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3544"/>
        <w:gridCol w:w="1251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62" w:type="dxa"/>
            <w:gridSpan w:val="4"/>
            <w:shd w:val="clear" w:color="auto" w:fill="DDD9C3"/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王桂珍                        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教龄</w:t>
            </w:r>
          </w:p>
        </w:tc>
        <w:tc>
          <w:tcPr>
            <w:tcW w:w="2504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潮安区归湖镇凤喈小学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任教学科年级</w:t>
            </w:r>
          </w:p>
        </w:tc>
        <w:tc>
          <w:tcPr>
            <w:tcW w:w="2504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数学（高年级）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/>
                <w:b/>
                <w:sz w:val="24"/>
                <w:szCs w:val="24"/>
              </w:rPr>
              <w:t>我常将信息技术应用在以下几方面</w:t>
            </w:r>
            <w:bookmarkEnd w:id="0"/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我应用信息技术最好的方面是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我认为我在以下方面应用信息技术的水平还有待提高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　</w:t>
            </w:r>
            <w:r>
              <w:rPr>
                <w:rFonts w:hint="eastAsia"/>
              </w:rPr>
              <w:t xml:space="preserve">撰写教案 </w:t>
            </w:r>
          </w:p>
          <w:p>
            <w:pPr>
              <w:rPr>
                <w:rFonts w:hint="eastAsia" w:ascii="宋体" w:hAnsi="宋体"/>
                <w:b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制作文档</w:t>
            </w:r>
          </w:p>
        </w:tc>
        <w:tc>
          <w:tcPr>
            <w:tcW w:w="3755" w:type="dxa"/>
            <w:gridSpan w:val="2"/>
            <w:vAlign w:val="center"/>
          </w:tcPr>
          <w:p>
            <w:r>
              <w:rPr>
                <w:rFonts w:hint="eastAsia"/>
                <w:lang w:val="en-US" w:eastAsia="zh-CN"/>
              </w:rPr>
              <w:t>1、制作课件</w:t>
            </w:r>
            <w:r>
              <w:rPr>
                <w:lang w:val="en-US" w:eastAsia="zh-CN"/>
              </w:rPr>
              <w:t xml:space="preserve"> </w:t>
            </w:r>
          </w:p>
          <w:p>
            <w:r>
              <w:rPr>
                <w:rFonts w:hint="eastAsia"/>
                <w:lang w:val="en-US" w:eastAsia="zh-CN"/>
              </w:rPr>
              <w:t>2、应用多媒体教学</w:t>
            </w:r>
            <w:r>
              <w:rPr>
                <w:rFonts w:hint="eastAsia" w:ascii="微软雅黑" w:hAnsi="微软雅黑" w:eastAsia="微软雅黑" w:cs="微软雅黑"/>
                <w:kern w:val="0"/>
                <w:szCs w:val="24"/>
                <w:lang w:val="en-US" w:eastAsia="zh-CN" w:bidi="ar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此次培训中，您想要解决的一个学科教学重难点问题</w:t>
            </w:r>
          </w:p>
        </w:tc>
        <w:tc>
          <w:tcPr>
            <w:tcW w:w="7299" w:type="dxa"/>
            <w:gridSpan w:val="3"/>
            <w:vAlign w:val="center"/>
          </w:tcPr>
          <w:p>
            <w:r>
              <w:rPr>
                <w:rFonts w:hint="eastAsia"/>
              </w:rPr>
              <w:t>如何制作好课件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解决问题的基本思路与方法</w:t>
            </w:r>
          </w:p>
        </w:tc>
        <w:tc>
          <w:tcPr>
            <w:tcW w:w="7299" w:type="dxa"/>
            <w:gridSpan w:val="3"/>
            <w:vAlign w:val="center"/>
          </w:tcPr>
          <w:p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、网上视频学习；2、加强交流,把学习到的知识转化为能力，或者是在实践中理解和消化新学习的内容。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实施步骤</w:t>
            </w:r>
          </w:p>
        </w:tc>
        <w:tc>
          <w:tcPr>
            <w:tcW w:w="7299" w:type="dxa"/>
            <w:gridSpan w:val="3"/>
            <w:vAlign w:val="center"/>
          </w:tcPr>
          <w:p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、认真完成培训上的内容和练习题； </w:t>
            </w:r>
          </w:p>
          <w:p>
            <w:r>
              <w:rPr>
                <w:rFonts w:hint="eastAsia"/>
                <w:lang w:val="en-US" w:eastAsia="zh-CN"/>
              </w:rPr>
              <w:t xml:space="preserve">2、提高自己运用信息技术的教学能力，将信息技术与数学课堂紧密结合； </w:t>
            </w:r>
          </w:p>
          <w:p>
            <w:r>
              <w:rPr>
                <w:rFonts w:hint="eastAsia"/>
                <w:lang w:val="en-US" w:eastAsia="zh-CN"/>
              </w:rPr>
              <w:t>3</w:t>
            </w:r>
            <w:bookmarkStart w:id="1" w:name="_GoBack"/>
            <w:bookmarkEnd w:id="1"/>
            <w:r>
              <w:rPr>
                <w:rFonts w:hint="eastAsia"/>
                <w:lang w:val="en-US" w:eastAsia="zh-CN"/>
              </w:rPr>
              <w:t>、学习flash动画制作，提高课堂的趣味性同时增强教学效果。</w:t>
            </w:r>
            <w:r>
              <w:rPr>
                <w:rFonts w:hint="eastAsia" w:ascii="微软雅黑" w:hAnsi="微软雅黑" w:eastAsia="微软雅黑" w:cs="微软雅黑"/>
                <w:kern w:val="0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预期研修成果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、能用flash动画辅助课堂教学，提高课堂教学的趣味性； </w:t>
            </w:r>
          </w:p>
          <w:p>
            <w:r>
              <w:rPr>
                <w:rFonts w:hint="eastAsia"/>
                <w:lang w:val="en-US" w:eastAsia="zh-CN"/>
              </w:rPr>
              <w:t xml:space="preserve">2、能将所学的信息技术融入到自己的课件制作中，增强自己的课件制作能力并付诸于课堂教学实践 </w:t>
            </w: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E7A76"/>
    <w:rsid w:val="18E45FE3"/>
    <w:rsid w:val="687E7A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2016-12-21T00:03:00Z</dcterms:created>
  <dc:creator>Administrator</dc:creator>
  <cp:lastModifiedBy>Administrator</cp:lastModifiedBy>
  <dcterms:modified xsi:type="dcterms:W3CDTF">2016-12-21T00:27:22Z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