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38" w:rsidRPr="00807438" w:rsidRDefault="005032C6" w:rsidP="00807438">
      <w:pPr>
        <w:pStyle w:val="a3"/>
        <w:spacing w:before="0" w:beforeAutospacing="0" w:after="0" w:afterAutospacing="0" w:line="360" w:lineRule="auto"/>
        <w:jc w:val="center"/>
        <w:rPr>
          <w:rFonts w:ascii="黑体" w:eastAsia="黑体" w:hAnsi="黑体" w:cs="Arial" w:hint="eastAsia"/>
          <w:b/>
          <w:color w:val="000000"/>
          <w:sz w:val="32"/>
          <w:szCs w:val="32"/>
        </w:rPr>
      </w:pPr>
      <w:r w:rsidRPr="00807438">
        <w:rPr>
          <w:rFonts w:ascii="黑体" w:eastAsia="黑体" w:hAnsi="黑体" w:cs="Arial" w:hint="eastAsia"/>
          <w:b/>
          <w:color w:val="000000"/>
          <w:sz w:val="32"/>
          <w:szCs w:val="32"/>
        </w:rPr>
        <w:t>培训总结</w:t>
      </w:r>
    </w:p>
    <w:p w:rsidR="00807438" w:rsidRPr="00807438" w:rsidRDefault="005032C6" w:rsidP="00807438">
      <w:pPr>
        <w:pStyle w:val="a3"/>
        <w:spacing w:before="0" w:beforeAutospacing="0" w:after="0" w:afterAutospacing="0" w:line="360" w:lineRule="auto"/>
        <w:jc w:val="center"/>
        <w:rPr>
          <w:rFonts w:ascii="Arial" w:hAnsi="Arial" w:cs="Arial" w:hint="eastAsia"/>
          <w:color w:val="000000"/>
          <w:sz w:val="28"/>
          <w:szCs w:val="28"/>
        </w:rPr>
      </w:pPr>
      <w:r w:rsidRPr="00807438">
        <w:rPr>
          <w:rFonts w:ascii="Arial" w:hAnsi="Arial" w:cs="Arial" w:hint="eastAsia"/>
          <w:color w:val="000000"/>
          <w:sz w:val="28"/>
          <w:szCs w:val="28"/>
        </w:rPr>
        <w:t>上饶市逸夫小学</w:t>
      </w:r>
      <w:r w:rsidRPr="00807438">
        <w:rPr>
          <w:rFonts w:ascii="Arial" w:hAnsi="Arial" w:cs="Arial" w:hint="eastAsia"/>
          <w:color w:val="000000"/>
          <w:sz w:val="28"/>
          <w:szCs w:val="28"/>
        </w:rPr>
        <w:t xml:space="preserve">  </w:t>
      </w:r>
      <w:r w:rsidRPr="00807438">
        <w:rPr>
          <w:rFonts w:ascii="Arial" w:hAnsi="Arial" w:cs="Arial" w:hint="eastAsia"/>
          <w:color w:val="000000"/>
          <w:sz w:val="28"/>
          <w:szCs w:val="28"/>
        </w:rPr>
        <w:t>姜浯玥</w:t>
      </w:r>
    </w:p>
    <w:p w:rsidR="00BE502B" w:rsidRPr="00807438" w:rsidRDefault="00BE502B" w:rsidP="00807438">
      <w:pPr>
        <w:pStyle w:val="a3"/>
        <w:spacing w:before="0" w:beforeAutospacing="0" w:after="0" w:afterAutospacing="0" w:line="360" w:lineRule="auto"/>
        <w:ind w:firstLineChars="200" w:firstLine="560"/>
        <w:rPr>
          <w:rFonts w:ascii="Arial" w:hAnsi="Arial" w:cs="Arial" w:hint="eastAsia"/>
          <w:color w:val="000000"/>
          <w:sz w:val="28"/>
          <w:szCs w:val="28"/>
        </w:rPr>
      </w:pPr>
      <w:r w:rsidRPr="00807438">
        <w:rPr>
          <w:rFonts w:ascii="Arial" w:hAnsi="Arial" w:cs="Arial" w:hint="eastAsia"/>
          <w:color w:val="000000"/>
          <w:sz w:val="28"/>
          <w:szCs w:val="28"/>
        </w:rPr>
        <w:t>本次远程培训活动中，做为辅导教师的我，在每天处理完教学工作之后，习惯性的进入江西教师远程教育网，引导学员看课，</w:t>
      </w:r>
      <w:r w:rsidRPr="00807438">
        <w:rPr>
          <w:rFonts w:ascii="Arial" w:hAnsi="Arial" w:cs="Arial"/>
          <w:color w:val="000000"/>
          <w:sz w:val="28"/>
          <w:szCs w:val="28"/>
        </w:rPr>
        <w:t>督促学员作业，多少次是忙到深夜但不知疲倦。虽然忙碌，但回首过去，感觉既漫长又短暂。在这次学习之中，我的收获太多，感受太多</w:t>
      </w:r>
      <w:r w:rsidRPr="00807438">
        <w:rPr>
          <w:rFonts w:ascii="Arial" w:hAnsi="Arial" w:cs="Arial"/>
          <w:color w:val="000000"/>
          <w:sz w:val="28"/>
          <w:szCs w:val="28"/>
        </w:rPr>
        <w:t>……</w:t>
      </w:r>
      <w:r w:rsidRPr="00807438">
        <w:rPr>
          <w:rFonts w:ascii="Arial" w:hAnsi="Arial" w:cs="Arial"/>
          <w:color w:val="000000"/>
          <w:sz w:val="28"/>
          <w:szCs w:val="28"/>
        </w:rPr>
        <w:t>现结合我班实际情况，做以下简单而深刻的分析和总结：</w:t>
      </w:r>
    </w:p>
    <w:p w:rsidR="00BE502B" w:rsidRPr="00807438" w:rsidRDefault="00BE502B" w:rsidP="00807438">
      <w:pPr>
        <w:pStyle w:val="a3"/>
        <w:spacing w:before="0" w:beforeAutospacing="0" w:after="0" w:afterAutospacing="0" w:line="360" w:lineRule="auto"/>
        <w:rPr>
          <w:rFonts w:ascii="Arial" w:hAnsi="Arial" w:cs="Arial" w:hint="eastAsia"/>
          <w:color w:val="000000"/>
          <w:sz w:val="28"/>
          <w:szCs w:val="28"/>
        </w:rPr>
      </w:pPr>
      <w:r w:rsidRPr="00807438">
        <w:rPr>
          <w:rFonts w:ascii="Arial" w:hAnsi="Arial" w:cs="Arial" w:hint="eastAsia"/>
          <w:color w:val="000000"/>
          <w:sz w:val="28"/>
          <w:szCs w:val="28"/>
        </w:rPr>
        <w:t>一、学员收获满满</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Pr="00807438">
        <w:rPr>
          <w:rFonts w:ascii="Arial" w:hAnsi="Arial" w:cs="Arial" w:hint="eastAsia"/>
          <w:color w:val="000000"/>
          <w:sz w:val="28"/>
          <w:szCs w:val="28"/>
        </w:rPr>
        <w:t>1</w:t>
      </w:r>
      <w:r w:rsidRPr="00807438">
        <w:rPr>
          <w:rFonts w:ascii="Arial" w:hAnsi="Arial" w:cs="Arial" w:hint="eastAsia"/>
          <w:color w:val="000000"/>
          <w:sz w:val="28"/>
          <w:szCs w:val="28"/>
        </w:rPr>
        <w:t>、积极参与，成效显著</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Pr="00807438">
        <w:rPr>
          <w:rFonts w:ascii="Arial" w:hAnsi="Arial" w:cs="Arial"/>
          <w:color w:val="000000"/>
          <w:sz w:val="28"/>
          <w:szCs w:val="28"/>
        </w:rPr>
        <w:t>1</w:t>
      </w:r>
      <w:r w:rsidRPr="00807438">
        <w:rPr>
          <w:rFonts w:ascii="Arial" w:hAnsi="Arial" w:cs="Arial"/>
          <w:color w:val="000000"/>
          <w:sz w:val="28"/>
          <w:szCs w:val="28"/>
        </w:rPr>
        <w:t>）对远程培训的组织、管理积累了经验，为今后开展大规模的培训工作奠定了坚实的基础。</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Pr="00807438">
        <w:rPr>
          <w:rFonts w:ascii="Arial" w:hAnsi="Arial" w:cs="Arial"/>
          <w:color w:val="000000"/>
          <w:sz w:val="28"/>
          <w:szCs w:val="28"/>
        </w:rPr>
        <w:t>2</w:t>
      </w:r>
      <w:r w:rsidRPr="00807438">
        <w:rPr>
          <w:rFonts w:ascii="Arial" w:hAnsi="Arial" w:cs="Arial"/>
          <w:color w:val="000000"/>
          <w:sz w:val="28"/>
          <w:szCs w:val="28"/>
        </w:rPr>
        <w:t>）通过这次培训，多数老教师能在新课程的背景下重新认识自己，积极参与，认真完成作业，特别是一些新教师比如穆洪良老师，虽然没有丰富的教学经验，但学习刻苦认真，完成的作业很有参考价值，值得部分老教师学习。</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Pr="00807438">
        <w:rPr>
          <w:rFonts w:ascii="Arial" w:hAnsi="Arial" w:cs="Arial"/>
          <w:color w:val="000000"/>
          <w:sz w:val="28"/>
          <w:szCs w:val="28"/>
        </w:rPr>
        <w:t>3</w:t>
      </w:r>
      <w:r w:rsidRPr="00807438">
        <w:rPr>
          <w:rFonts w:ascii="Arial" w:hAnsi="Arial" w:cs="Arial"/>
          <w:color w:val="000000"/>
          <w:sz w:val="28"/>
          <w:szCs w:val="28"/>
        </w:rPr>
        <w:t>）擢升能力，开阔视野。通过观看视频，特别是教学案例、专家点评，每一节课都是那么经典、有趣，让全体参培教师受益匪浅，解决了一线平时教学实践中的苦恼与困惑。</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Pr="00807438">
        <w:rPr>
          <w:rFonts w:ascii="Arial" w:hAnsi="Arial" w:cs="Arial"/>
          <w:color w:val="000000"/>
          <w:sz w:val="28"/>
          <w:szCs w:val="28"/>
        </w:rPr>
        <w:t>4</w:t>
      </w:r>
      <w:r w:rsidRPr="00807438">
        <w:rPr>
          <w:rFonts w:ascii="Arial" w:hAnsi="Arial" w:cs="Arial"/>
          <w:color w:val="000000"/>
          <w:sz w:val="28"/>
          <w:szCs w:val="28"/>
        </w:rPr>
        <w:t>）通过群落学员与学员之间，学员与辅导教师，辅导教师与辅导教师，辅导教师与管理员等的交流，解决了教学中的困惑；大家积极参与，依依不舍，培训结束后，大家还相约继续定期以这种形式进行交流。</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Pr="00807438">
        <w:rPr>
          <w:rFonts w:ascii="Arial" w:hAnsi="Arial" w:cs="Arial" w:hint="eastAsia"/>
          <w:color w:val="000000"/>
          <w:sz w:val="28"/>
          <w:szCs w:val="28"/>
        </w:rPr>
        <w:t>2</w:t>
      </w:r>
      <w:r w:rsidRPr="00807438">
        <w:rPr>
          <w:rFonts w:ascii="Arial" w:hAnsi="Arial" w:cs="Arial" w:hint="eastAsia"/>
          <w:color w:val="000000"/>
          <w:sz w:val="28"/>
          <w:szCs w:val="28"/>
        </w:rPr>
        <w:t>、</w:t>
      </w:r>
      <w:r w:rsidRPr="00807438">
        <w:rPr>
          <w:rFonts w:ascii="Arial" w:hAnsi="Arial" w:cs="Arial"/>
          <w:color w:val="000000"/>
          <w:sz w:val="28"/>
          <w:szCs w:val="28"/>
        </w:rPr>
        <w:t>转变教学，促进发展</w:t>
      </w:r>
    </w:p>
    <w:p w:rsidR="00BE502B" w:rsidRPr="00807438" w:rsidRDefault="00BE502B" w:rsidP="00807438">
      <w:pPr>
        <w:pStyle w:val="a3"/>
        <w:spacing w:before="0" w:beforeAutospacing="0" w:after="0" w:afterAutospacing="0" w:line="360" w:lineRule="auto"/>
        <w:ind w:firstLine="405"/>
        <w:rPr>
          <w:rFonts w:ascii="Arial" w:hAnsi="Arial" w:cs="Arial" w:hint="eastAsia"/>
          <w:color w:val="000000"/>
          <w:sz w:val="28"/>
          <w:szCs w:val="28"/>
        </w:rPr>
      </w:pPr>
      <w:r w:rsidRPr="00807438">
        <w:rPr>
          <w:rFonts w:ascii="Arial" w:hAnsi="Arial" w:cs="Arial"/>
          <w:color w:val="000000"/>
          <w:sz w:val="28"/>
          <w:szCs w:val="28"/>
        </w:rPr>
        <w:t>通过此次培训，使老师们</w:t>
      </w:r>
      <w:r w:rsidRPr="00807438">
        <w:rPr>
          <w:rFonts w:ascii="Arial" w:hAnsi="Arial" w:cs="Arial" w:hint="eastAsia"/>
          <w:color w:val="000000"/>
          <w:sz w:val="28"/>
          <w:szCs w:val="28"/>
        </w:rPr>
        <w:t>明确了</w:t>
      </w:r>
      <w:r w:rsidRPr="00807438">
        <w:rPr>
          <w:rFonts w:ascii="Arial" w:hAnsi="Arial" w:cs="Arial"/>
          <w:color w:val="000000"/>
          <w:sz w:val="28"/>
          <w:szCs w:val="28"/>
        </w:rPr>
        <w:t>要以更宽阔的视野去看待我们从事的教育工作，不断地提高自身素质和教育教学水平，不断地总结</w:t>
      </w:r>
      <w:r w:rsidRPr="00807438">
        <w:rPr>
          <w:rFonts w:ascii="Arial" w:hAnsi="Arial" w:cs="Arial"/>
          <w:color w:val="000000"/>
          <w:sz w:val="28"/>
          <w:szCs w:val="28"/>
        </w:rPr>
        <w:lastRenderedPageBreak/>
        <w:t>自己的得失，提高认识，不断学习，才能适应教育发展对我们教师的要求。新课程理念要求我们要转变过去那种以教师为中心的传统模式，逐步转变为以学生为中心，提倡培养学生自主学习能力。同时，对于绝大多数教师而言，几乎很难独立一个人较好的完成，这就要求我们教师要善于了解其它学科，学会与其他教师合作，互助配合，齐心协力培养学生。</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二、</w:t>
      </w:r>
      <w:r w:rsidRPr="00807438">
        <w:rPr>
          <w:rFonts w:ascii="Arial" w:hAnsi="Arial" w:cs="Arial" w:hint="eastAsia"/>
          <w:color w:val="000000"/>
          <w:sz w:val="28"/>
          <w:szCs w:val="28"/>
        </w:rPr>
        <w:t>辅导教师</w:t>
      </w:r>
      <w:r w:rsidR="006E0E45" w:rsidRPr="00807438">
        <w:rPr>
          <w:rFonts w:ascii="Arial" w:hAnsi="Arial" w:cs="Arial" w:hint="eastAsia"/>
          <w:color w:val="000000"/>
          <w:sz w:val="28"/>
          <w:szCs w:val="28"/>
        </w:rPr>
        <w:t>尽心尽职</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Pr="00807438">
        <w:rPr>
          <w:rFonts w:ascii="Arial" w:hAnsi="Arial" w:cs="Arial"/>
          <w:color w:val="000000"/>
          <w:sz w:val="28"/>
          <w:szCs w:val="28"/>
        </w:rPr>
        <w:t>1</w:t>
      </w:r>
      <w:r w:rsidRPr="00807438">
        <w:rPr>
          <w:rFonts w:ascii="Arial" w:hAnsi="Arial" w:cs="Arial"/>
          <w:color w:val="000000"/>
          <w:sz w:val="28"/>
          <w:szCs w:val="28"/>
        </w:rPr>
        <w:t>、新课标培训前的准备工作</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在培训开始前，积极组织我班</w:t>
      </w:r>
      <w:r w:rsidR="006E0E45" w:rsidRPr="00807438">
        <w:rPr>
          <w:rFonts w:ascii="Arial" w:hAnsi="Arial" w:cs="Arial" w:hint="eastAsia"/>
          <w:color w:val="000000"/>
          <w:sz w:val="28"/>
          <w:szCs w:val="28"/>
        </w:rPr>
        <w:t>14</w:t>
      </w:r>
      <w:r w:rsidR="006E0E45" w:rsidRPr="00807438">
        <w:rPr>
          <w:rFonts w:ascii="Arial" w:hAnsi="Arial" w:cs="Arial" w:hint="eastAsia"/>
          <w:color w:val="000000"/>
          <w:sz w:val="28"/>
          <w:szCs w:val="28"/>
        </w:rPr>
        <w:t>名</w:t>
      </w:r>
      <w:r w:rsidRPr="00807438">
        <w:rPr>
          <w:rFonts w:ascii="Arial" w:hAnsi="Arial" w:cs="Arial"/>
          <w:color w:val="000000"/>
          <w:sz w:val="28"/>
          <w:szCs w:val="28"/>
        </w:rPr>
        <w:t>学员进行登录。通过</w:t>
      </w:r>
      <w:r w:rsidRPr="00807438">
        <w:rPr>
          <w:rFonts w:ascii="Arial" w:hAnsi="Arial" w:cs="Arial"/>
          <w:color w:val="000000"/>
          <w:sz w:val="28"/>
          <w:szCs w:val="28"/>
        </w:rPr>
        <w:t>QQ</w:t>
      </w:r>
      <w:r w:rsidRPr="00807438">
        <w:rPr>
          <w:rFonts w:ascii="Arial" w:hAnsi="Arial" w:cs="Arial"/>
          <w:color w:val="000000"/>
          <w:sz w:val="28"/>
          <w:szCs w:val="28"/>
        </w:rPr>
        <w:t>群、公告、电子邮件、短信、电话等多种方式向参训教师公告，让他们在第一时间明确培训计划、日程安排等。</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Pr="00807438">
        <w:rPr>
          <w:rFonts w:ascii="Arial" w:hAnsi="Arial" w:cs="Arial"/>
          <w:color w:val="000000"/>
          <w:sz w:val="28"/>
          <w:szCs w:val="28"/>
        </w:rPr>
        <w:t>2</w:t>
      </w:r>
      <w:r w:rsidRPr="00807438">
        <w:rPr>
          <w:rFonts w:ascii="Arial" w:hAnsi="Arial" w:cs="Arial"/>
          <w:color w:val="000000"/>
          <w:sz w:val="28"/>
          <w:szCs w:val="28"/>
        </w:rPr>
        <w:t>、培训中的辅导工作</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作为辅导教师，每一个模块，我都坚持必须先看课程视频，再看课程拓展材料和课件，认真学习后才去看其他的培训资源，然后再去评价学员的作业并给每位学员写评语，并及时地和各位学员进行沟通。同时，编写温馨提示，督促没有学习的学员（网上通知）及时认真地保质保量地完成作业。并且表扬先进，鞭策后进，确保本次培训顺利进行。</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Pr="00807438">
        <w:rPr>
          <w:rFonts w:ascii="Arial" w:hAnsi="Arial" w:cs="Arial"/>
          <w:color w:val="000000"/>
          <w:sz w:val="28"/>
          <w:szCs w:val="28"/>
        </w:rPr>
        <w:t>3</w:t>
      </w:r>
      <w:r w:rsidRPr="00807438">
        <w:rPr>
          <w:rFonts w:ascii="Arial" w:hAnsi="Arial" w:cs="Arial"/>
          <w:color w:val="000000"/>
          <w:sz w:val="28"/>
          <w:szCs w:val="28"/>
        </w:rPr>
        <w:t>、培训后的辅导工作反思</w:t>
      </w:r>
    </w:p>
    <w:p w:rsidR="006E0E45" w:rsidRPr="00807438" w:rsidRDefault="00BE502B" w:rsidP="00807438">
      <w:pPr>
        <w:pStyle w:val="a3"/>
        <w:spacing w:before="0" w:beforeAutospacing="0" w:after="0" w:afterAutospacing="0" w:line="360" w:lineRule="auto"/>
        <w:ind w:firstLine="405"/>
        <w:rPr>
          <w:rFonts w:ascii="Arial" w:hAnsi="Arial" w:cs="Arial" w:hint="eastAsia"/>
          <w:color w:val="000000"/>
          <w:sz w:val="28"/>
          <w:szCs w:val="28"/>
        </w:rPr>
      </w:pPr>
      <w:r w:rsidRPr="00807438">
        <w:rPr>
          <w:rFonts w:ascii="Arial" w:hAnsi="Arial" w:cs="Arial"/>
          <w:color w:val="000000"/>
          <w:sz w:val="28"/>
          <w:szCs w:val="28"/>
        </w:rPr>
        <w:t>辅导工作不仅使我丰富了理论知识，完善了辅导教师工作方法同时也增进了我对辅导教师工作重要性的认识。虽然时间不长，但也有很多东西值得我们去反思大家存在的各种问题：</w:t>
      </w:r>
    </w:p>
    <w:p w:rsidR="00BE502B" w:rsidRPr="00807438" w:rsidRDefault="006E0E45"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hint="eastAsia"/>
          <w:color w:val="000000"/>
          <w:sz w:val="28"/>
          <w:szCs w:val="28"/>
        </w:rPr>
        <w:t>三、存在</w:t>
      </w:r>
      <w:r w:rsidR="00BE502B" w:rsidRPr="00807438">
        <w:rPr>
          <w:rFonts w:ascii="Arial" w:hAnsi="Arial" w:cs="Arial"/>
          <w:color w:val="000000"/>
          <w:sz w:val="28"/>
          <w:szCs w:val="28"/>
        </w:rPr>
        <w:t>的问题：</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006E0E45" w:rsidRPr="00807438">
        <w:rPr>
          <w:rFonts w:ascii="Arial" w:hAnsi="Arial" w:cs="Arial" w:hint="eastAsia"/>
          <w:color w:val="000000"/>
          <w:sz w:val="28"/>
          <w:szCs w:val="28"/>
        </w:rPr>
        <w:t>1</w:t>
      </w:r>
      <w:r w:rsidR="006E0E45" w:rsidRPr="00807438">
        <w:rPr>
          <w:rFonts w:ascii="Arial" w:hAnsi="Arial" w:cs="Arial" w:hint="eastAsia"/>
          <w:color w:val="000000"/>
          <w:sz w:val="28"/>
          <w:szCs w:val="28"/>
        </w:rPr>
        <w:t>、</w:t>
      </w:r>
      <w:r w:rsidRPr="00807438">
        <w:rPr>
          <w:rFonts w:ascii="Arial" w:hAnsi="Arial" w:cs="Arial"/>
          <w:color w:val="000000"/>
          <w:sz w:val="28"/>
          <w:szCs w:val="28"/>
        </w:rPr>
        <w:t>不少教师对远程网络培训的操作不熟悉，或多或少影响了培训效果。</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lastRenderedPageBreak/>
        <w:t xml:space="preserve">　　</w:t>
      </w:r>
      <w:r w:rsidR="006E0E45" w:rsidRPr="00807438">
        <w:rPr>
          <w:rFonts w:ascii="Arial" w:hAnsi="Arial" w:cs="Arial" w:hint="eastAsia"/>
          <w:color w:val="000000"/>
          <w:sz w:val="28"/>
          <w:szCs w:val="28"/>
        </w:rPr>
        <w:t>2</w:t>
      </w:r>
      <w:r w:rsidR="006E0E45" w:rsidRPr="00807438">
        <w:rPr>
          <w:rFonts w:ascii="Arial" w:hAnsi="Arial" w:cs="Arial" w:hint="eastAsia"/>
          <w:color w:val="000000"/>
          <w:sz w:val="28"/>
          <w:szCs w:val="28"/>
        </w:rPr>
        <w:t>、</w:t>
      </w:r>
      <w:r w:rsidRPr="00807438">
        <w:rPr>
          <w:rFonts w:ascii="Arial" w:hAnsi="Arial" w:cs="Arial"/>
          <w:color w:val="000000"/>
          <w:sz w:val="28"/>
          <w:szCs w:val="28"/>
        </w:rPr>
        <w:t>部分学员不按时提交作业。</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006E0E45" w:rsidRPr="00807438">
        <w:rPr>
          <w:rFonts w:ascii="Arial" w:hAnsi="Arial" w:cs="Arial" w:hint="eastAsia"/>
          <w:color w:val="000000"/>
          <w:sz w:val="28"/>
          <w:szCs w:val="28"/>
        </w:rPr>
        <w:t>3</w:t>
      </w:r>
      <w:r w:rsidR="006E0E45" w:rsidRPr="00807438">
        <w:rPr>
          <w:rFonts w:ascii="Arial" w:hAnsi="Arial" w:cs="Arial" w:hint="eastAsia"/>
          <w:color w:val="000000"/>
          <w:sz w:val="28"/>
          <w:szCs w:val="28"/>
        </w:rPr>
        <w:t>、</w:t>
      </w:r>
      <w:r w:rsidRPr="00807438">
        <w:rPr>
          <w:rFonts w:ascii="Arial" w:hAnsi="Arial" w:cs="Arial"/>
          <w:color w:val="000000"/>
          <w:sz w:val="28"/>
          <w:szCs w:val="28"/>
        </w:rPr>
        <w:t>不少教师对远程培训的目的不明确，认识不到位，有敷衍塞责的嫌疑，把培训作为一种任务在完成，不是作为学习的机会和方式去学习，因此学习积极性不高。</w:t>
      </w:r>
    </w:p>
    <w:p w:rsidR="006E0E45"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w:t>
      </w:r>
      <w:r w:rsidR="006E0E45" w:rsidRPr="00807438">
        <w:rPr>
          <w:rFonts w:ascii="Arial" w:hAnsi="Arial" w:cs="Arial" w:hint="eastAsia"/>
          <w:color w:val="000000"/>
          <w:sz w:val="28"/>
          <w:szCs w:val="28"/>
        </w:rPr>
        <w:t>本次</w:t>
      </w:r>
      <w:r w:rsidRPr="00807438">
        <w:rPr>
          <w:rFonts w:ascii="Arial" w:hAnsi="Arial" w:cs="Arial"/>
          <w:color w:val="000000"/>
          <w:sz w:val="28"/>
          <w:szCs w:val="28"/>
        </w:rPr>
        <w:t>培训学习给了我和我们班的学员一个珍贵的机会、一个方便的平台使我们每个人都收获很多，学员们在感言里都表示通过学习使自己的教学理念、教学水平得以擢升</w:t>
      </w:r>
      <w:r w:rsidR="006E0E45" w:rsidRPr="00807438">
        <w:rPr>
          <w:rFonts w:ascii="Arial" w:hAnsi="Arial" w:cs="Arial" w:hint="eastAsia"/>
          <w:color w:val="000000"/>
          <w:sz w:val="28"/>
          <w:szCs w:val="28"/>
        </w:rPr>
        <w:t>。愿</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所有学员在新的教育征程中爱岗敬业、尽职尽责、勤于奉献、务实创新，用汗水与智慧书写自己的职业精彩；愿所有学员在新的生活中勤劳质朴，关爱家人、抚育幼小、奉献家庭，用温馨与和睦书写自己的家庭和谐；愿所有学员在新的专业发展中，勤奋钻研、求实创新、积极进取、终身学习，用拼搏与追求书写自己的继续教育的精彩！</w:t>
      </w:r>
    </w:p>
    <w:p w:rsidR="00BE502B" w:rsidRPr="00807438" w:rsidRDefault="00BE502B" w:rsidP="00807438">
      <w:pPr>
        <w:pStyle w:val="a3"/>
        <w:spacing w:before="0" w:beforeAutospacing="0" w:after="0" w:afterAutospacing="0" w:line="360" w:lineRule="auto"/>
        <w:rPr>
          <w:rFonts w:ascii="Arial" w:hAnsi="Arial" w:cs="Arial"/>
          <w:color w:val="000000"/>
          <w:sz w:val="28"/>
          <w:szCs w:val="28"/>
        </w:rPr>
      </w:pPr>
      <w:r w:rsidRPr="00807438">
        <w:rPr>
          <w:rFonts w:ascii="Arial" w:hAnsi="Arial" w:cs="Arial"/>
          <w:color w:val="000000"/>
          <w:sz w:val="28"/>
          <w:szCs w:val="28"/>
        </w:rPr>
        <w:t xml:space="preserve">　　最后，利用一句话来作为结束语：</w:t>
      </w:r>
      <w:r w:rsidRPr="00807438">
        <w:rPr>
          <w:rFonts w:ascii="Arial" w:hAnsi="Arial" w:cs="Arial"/>
          <w:color w:val="000000"/>
          <w:sz w:val="28"/>
          <w:szCs w:val="28"/>
        </w:rPr>
        <w:t>“</w:t>
      </w:r>
      <w:r w:rsidRPr="00807438">
        <w:rPr>
          <w:rFonts w:ascii="Arial" w:hAnsi="Arial" w:cs="Arial"/>
          <w:color w:val="000000"/>
          <w:sz w:val="28"/>
          <w:szCs w:val="28"/>
        </w:rPr>
        <w:t>学习是最便宜的投资，时间是最昂贵的投资</w:t>
      </w:r>
      <w:r w:rsidRPr="00807438">
        <w:rPr>
          <w:rFonts w:ascii="Arial" w:hAnsi="Arial" w:cs="Arial"/>
          <w:color w:val="000000"/>
          <w:sz w:val="28"/>
          <w:szCs w:val="28"/>
        </w:rPr>
        <w:t>!</w:t>
      </w:r>
      <w:r w:rsidRPr="00807438">
        <w:rPr>
          <w:rFonts w:ascii="Arial" w:hAnsi="Arial" w:cs="Arial"/>
          <w:color w:val="000000"/>
          <w:sz w:val="28"/>
          <w:szCs w:val="28"/>
        </w:rPr>
        <w:t>专心比专家更厉害，选择比努力更重要！思路决定出路，行为决定作为，定位决定地位！</w:t>
      </w:r>
      <w:r w:rsidRPr="00807438">
        <w:rPr>
          <w:rFonts w:ascii="Arial" w:hAnsi="Arial" w:cs="Arial"/>
          <w:color w:val="000000"/>
          <w:sz w:val="28"/>
          <w:szCs w:val="28"/>
        </w:rPr>
        <w:t>”</w:t>
      </w:r>
    </w:p>
    <w:p w:rsidR="004358AB" w:rsidRPr="00807438" w:rsidRDefault="004358AB" w:rsidP="00807438">
      <w:pPr>
        <w:spacing w:line="360" w:lineRule="auto"/>
        <w:rPr>
          <w:sz w:val="28"/>
          <w:szCs w:val="28"/>
        </w:rPr>
      </w:pPr>
    </w:p>
    <w:sectPr w:rsidR="004358AB" w:rsidRPr="0080743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720"/>
  <w:characterSpacingControl w:val="doNotCompress"/>
  <w:compat>
    <w:useFELayout/>
  </w:compat>
  <w:rsids>
    <w:rsidRoot w:val="00D31D50"/>
    <w:rsid w:val="002418DC"/>
    <w:rsid w:val="00323B43"/>
    <w:rsid w:val="003D37D8"/>
    <w:rsid w:val="00426133"/>
    <w:rsid w:val="004358AB"/>
    <w:rsid w:val="005032C6"/>
    <w:rsid w:val="006E0E45"/>
    <w:rsid w:val="00807438"/>
    <w:rsid w:val="008B7726"/>
    <w:rsid w:val="00BE502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02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153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B43DAA-D6EF-43C9-89C1-2B04569A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2015-12-29T01:41:00Z</dcterms:modified>
</cp:coreProperties>
</file>