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1F" w:rsidRDefault="0036631F" w:rsidP="0036631F">
      <w:pPr>
        <w:adjustRightInd/>
        <w:snapToGrid/>
        <w:spacing w:before="100" w:beforeAutospacing="1" w:after="100" w:afterAutospacing="1"/>
        <w:ind w:firstLineChars="250" w:firstLine="450"/>
        <w:rPr>
          <w:rFonts w:eastAsia="宋体" w:cs="Tahoma" w:hint="eastAsia"/>
          <w:color w:val="666666"/>
          <w:sz w:val="18"/>
          <w:szCs w:val="18"/>
        </w:rPr>
      </w:pPr>
    </w:p>
    <w:p w:rsidR="0036631F" w:rsidRPr="0036631F" w:rsidRDefault="0036631F" w:rsidP="0036631F">
      <w:pPr>
        <w:adjustRightInd/>
        <w:snapToGrid/>
        <w:spacing w:before="100" w:beforeAutospacing="1" w:after="100" w:afterAutospacing="1"/>
        <w:ind w:firstLineChars="250" w:firstLine="750"/>
        <w:rPr>
          <w:rFonts w:eastAsia="宋体" w:cs="Tahoma" w:hint="eastAsia"/>
          <w:color w:val="000000" w:themeColor="text1"/>
          <w:sz w:val="30"/>
          <w:szCs w:val="30"/>
        </w:rPr>
      </w:pPr>
      <w:r w:rsidRPr="0036631F">
        <w:rPr>
          <w:rFonts w:ascii="Microsoft YaHei ΢ȭхڢ  ڌ墠 ˎ̥" w:eastAsia="Microsoft YaHei ΢ȭхڢ  ڌ墠 ˎ̥" w:hAnsi="微软雅黑" w:hint="eastAsia"/>
          <w:color w:val="000000" w:themeColor="text1"/>
          <w:sz w:val="30"/>
          <w:szCs w:val="30"/>
        </w:rPr>
        <w:t>如何利用信息技术来加强</w:t>
      </w:r>
      <w:r>
        <w:rPr>
          <w:rFonts w:ascii="Microsoft YaHei ΢ȭхڢ  ڌ墠 ˎ̥" w:eastAsia="Microsoft YaHei ΢ȭхڢ  ڌ墠 ˎ̥" w:hAnsi="微软雅黑" w:hint="eastAsia"/>
          <w:color w:val="000000" w:themeColor="text1"/>
          <w:sz w:val="30"/>
          <w:szCs w:val="30"/>
        </w:rPr>
        <w:t>英语</w:t>
      </w:r>
      <w:r w:rsidRPr="0036631F">
        <w:rPr>
          <w:rFonts w:ascii="Microsoft YaHei ΢ȭхڢ  ڌ墠 ˎ̥" w:eastAsia="Microsoft YaHei ΢ȭхڢ  ڌ墠 ˎ̥" w:hAnsi="微软雅黑" w:hint="eastAsia"/>
          <w:color w:val="000000" w:themeColor="text1"/>
          <w:sz w:val="30"/>
          <w:szCs w:val="30"/>
        </w:rPr>
        <w:t>课堂教学</w:t>
      </w:r>
    </w:p>
    <w:p w:rsidR="0036631F" w:rsidRPr="0036631F" w:rsidRDefault="0036631F" w:rsidP="0036631F">
      <w:pPr>
        <w:adjustRightInd/>
        <w:snapToGrid/>
        <w:spacing w:before="100" w:beforeAutospacing="1" w:after="100" w:afterAutospacing="1"/>
        <w:ind w:firstLineChars="250" w:firstLine="700"/>
        <w:rPr>
          <w:rFonts w:eastAsia="宋体" w:cs="Tahoma"/>
          <w:color w:val="666666"/>
          <w:sz w:val="28"/>
          <w:szCs w:val="28"/>
        </w:rPr>
      </w:pPr>
      <w:r w:rsidRPr="0036631F">
        <w:rPr>
          <w:rFonts w:eastAsia="宋体" w:cs="Tahoma" w:hint="eastAsia"/>
          <w:color w:val="666666"/>
          <w:sz w:val="28"/>
          <w:szCs w:val="28"/>
        </w:rPr>
        <w:t>创设情境，激发学生学习兴趣。借助动画等技术突破抽象概念教学的难点</w:t>
      </w:r>
      <w:r w:rsidRPr="0036631F">
        <w:rPr>
          <w:rFonts w:eastAsia="宋体" w:cs="Tahoma"/>
          <w:color w:val="666666"/>
          <w:sz w:val="28"/>
          <w:szCs w:val="28"/>
        </w:rPr>
        <w:t>,</w:t>
      </w:r>
      <w:r w:rsidRPr="0036631F">
        <w:rPr>
          <w:rFonts w:eastAsia="宋体" w:cs="Tahoma" w:hint="eastAsia"/>
          <w:color w:val="666666"/>
          <w:sz w:val="28"/>
          <w:szCs w:val="28"/>
        </w:rPr>
        <w:t>巧用多媒体技术解决生活中的</w:t>
      </w:r>
      <w:r>
        <w:rPr>
          <w:rFonts w:eastAsia="宋体" w:cs="Tahoma" w:hint="eastAsia"/>
          <w:color w:val="666666"/>
          <w:sz w:val="28"/>
          <w:szCs w:val="28"/>
        </w:rPr>
        <w:t>英语</w:t>
      </w:r>
      <w:r w:rsidRPr="0036631F">
        <w:rPr>
          <w:rFonts w:eastAsia="宋体" w:cs="Tahoma" w:hint="eastAsia"/>
          <w:color w:val="666666"/>
          <w:sz w:val="28"/>
          <w:szCs w:val="28"/>
        </w:rPr>
        <w:t>问题。搜集资料，拓展学生的知识面，多方面提高学生的能力。总之，利用现代教育技术提高</w:t>
      </w:r>
      <w:r>
        <w:rPr>
          <w:rFonts w:eastAsia="宋体" w:cs="Tahoma" w:hint="eastAsia"/>
          <w:color w:val="666666"/>
          <w:sz w:val="28"/>
          <w:szCs w:val="28"/>
        </w:rPr>
        <w:t>英语</w:t>
      </w:r>
      <w:r w:rsidRPr="0036631F">
        <w:rPr>
          <w:rFonts w:eastAsia="宋体" w:cs="Tahoma" w:hint="eastAsia"/>
          <w:color w:val="666666"/>
          <w:sz w:val="28"/>
          <w:szCs w:val="28"/>
        </w:rPr>
        <w:t>课堂教学效率要吃透教材，熟知这些教育媒体的长处，找准课程资源与现代教学媒体的结合点，根据实际选好教法，让</w:t>
      </w:r>
      <w:r>
        <w:rPr>
          <w:rFonts w:eastAsia="宋体" w:cs="Tahoma" w:hint="eastAsia"/>
          <w:color w:val="666666"/>
          <w:sz w:val="28"/>
          <w:szCs w:val="28"/>
        </w:rPr>
        <w:t>英语</w:t>
      </w:r>
      <w:r w:rsidRPr="0036631F">
        <w:rPr>
          <w:rFonts w:eastAsia="宋体" w:cs="Tahoma" w:hint="eastAsia"/>
          <w:color w:val="666666"/>
          <w:sz w:val="28"/>
          <w:szCs w:val="28"/>
        </w:rPr>
        <w:t>课堂充满乐趣、充满激情、充满活力、充满挑战，以构建高效率的</w:t>
      </w:r>
      <w:r>
        <w:rPr>
          <w:rFonts w:eastAsia="宋体" w:cs="Tahoma" w:hint="eastAsia"/>
          <w:color w:val="666666"/>
          <w:sz w:val="28"/>
          <w:szCs w:val="28"/>
        </w:rPr>
        <w:t>英语</w:t>
      </w:r>
      <w:r w:rsidRPr="0036631F">
        <w:rPr>
          <w:rFonts w:eastAsia="宋体" w:cs="Tahoma" w:hint="eastAsia"/>
          <w:color w:val="666666"/>
          <w:sz w:val="28"/>
          <w:szCs w:val="28"/>
        </w:rPr>
        <w:t>课堂。</w:t>
      </w:r>
    </w:p>
    <w:p w:rsidR="00C305D7" w:rsidRPr="0036631F" w:rsidRDefault="00C305D7">
      <w:pPr>
        <w:rPr>
          <w:rFonts w:hint="eastAsia"/>
          <w:sz w:val="28"/>
          <w:szCs w:val="28"/>
        </w:rPr>
      </w:pPr>
    </w:p>
    <w:sectPr w:rsidR="00C305D7" w:rsidRPr="0036631F" w:rsidSect="00C30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 ΢ȭхڢ  ڌ墠 ˎ̥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631F"/>
    <w:rsid w:val="0036631F"/>
    <w:rsid w:val="00C3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1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2</cp:revision>
  <dcterms:created xsi:type="dcterms:W3CDTF">2016-11-10T08:36:00Z</dcterms:created>
  <dcterms:modified xsi:type="dcterms:W3CDTF">2016-11-10T08:39:00Z</dcterms:modified>
</cp:coreProperties>
</file>