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5D" w:rsidRDefault="006D6D5D" w:rsidP="006D6D5D">
      <w:pPr>
        <w:pStyle w:val="1"/>
        <w:jc w:val="center"/>
        <w:rPr>
          <w:rFonts w:hint="eastAsia"/>
        </w:rPr>
      </w:pPr>
      <w:r>
        <w:rPr>
          <w:rFonts w:hint="eastAsia"/>
        </w:rPr>
        <w:t>校长要重视学校文化建设</w:t>
      </w:r>
    </w:p>
    <w:p w:rsidR="006D6D5D" w:rsidRDefault="006D6D5D" w:rsidP="006D6D5D">
      <w:pPr>
        <w:pStyle w:val="a3"/>
        <w:ind w:firstLineChars="200" w:firstLine="420"/>
        <w:rPr>
          <w:rFonts w:ascii="Arial" w:hAnsi="Arial" w:cs="Arial"/>
          <w:color w:val="000000"/>
          <w:sz w:val="21"/>
          <w:szCs w:val="21"/>
        </w:rPr>
      </w:pPr>
      <w:r>
        <w:rPr>
          <w:rFonts w:ascii="Arial" w:hAnsi="Arial" w:cs="Arial"/>
          <w:color w:val="000000"/>
          <w:sz w:val="21"/>
          <w:szCs w:val="21"/>
        </w:rPr>
        <w:t>学校文化是指一个学校在长期办学过程中形成的，并为其成员认可而共同遵循的思想观念、价值取向和行为方式。它的核心是学校具有特色的价值观念、判断、取向、引导，它们产生于学校自身，得到全体师生的认同和维护，并且随着学校发展而日益强化。这些核心观念是与弘扬以爱国主义为核心的民族精神和以改革创新为核心的时代精神的主流价值观一致的，但必须具有自己的特色。</w:t>
      </w:r>
      <w:r>
        <w:rPr>
          <w:rFonts w:ascii="Arial" w:hAnsi="Arial" w:cs="Arial"/>
          <w:color w:val="000000"/>
          <w:sz w:val="21"/>
          <w:szCs w:val="21"/>
        </w:rPr>
        <w:t xml:space="preserve"> </w:t>
      </w:r>
    </w:p>
    <w:p w:rsidR="006D6D5D" w:rsidRDefault="006D6D5D" w:rsidP="006D6D5D">
      <w:pPr>
        <w:pStyle w:val="a3"/>
        <w:rPr>
          <w:rFonts w:ascii="Arial" w:hAnsi="Arial" w:cs="Arial"/>
          <w:color w:val="000000"/>
          <w:sz w:val="21"/>
          <w:szCs w:val="21"/>
        </w:rPr>
      </w:pPr>
      <w:r>
        <w:rPr>
          <w:rFonts w:ascii="Arial" w:hAnsi="Arial" w:cs="Arial"/>
          <w:color w:val="000000"/>
          <w:sz w:val="21"/>
          <w:szCs w:val="21"/>
        </w:rPr>
        <w:t xml:space="preserve">    </w:t>
      </w:r>
      <w:r>
        <w:rPr>
          <w:rFonts w:ascii="Arial" w:hAnsi="Arial" w:cs="Arial" w:hint="eastAsia"/>
          <w:color w:val="000000"/>
          <w:sz w:val="21"/>
          <w:szCs w:val="21"/>
        </w:rPr>
        <w:t xml:space="preserve">  </w:t>
      </w:r>
      <w:r>
        <w:rPr>
          <w:rFonts w:ascii="Arial" w:hAnsi="Arial" w:cs="Arial"/>
          <w:color w:val="000000"/>
          <w:sz w:val="21"/>
          <w:szCs w:val="21"/>
        </w:rPr>
        <w:t>中国</w:t>
      </w:r>
      <w:r>
        <w:rPr>
          <w:rFonts w:ascii="Arial" w:hAnsi="Arial" w:cs="Arial"/>
          <w:color w:val="000000"/>
          <w:sz w:val="21"/>
          <w:szCs w:val="21"/>
        </w:rPr>
        <w:t>2</w:t>
      </w:r>
      <w:r>
        <w:rPr>
          <w:rFonts w:ascii="Arial" w:hAnsi="Arial" w:cs="Arial"/>
          <w:color w:val="000000"/>
          <w:sz w:val="21"/>
          <w:szCs w:val="21"/>
        </w:rPr>
        <w:t>亿多中小学生的文化素养及品质，就是未来中国文化的品质。因此，</w:t>
      </w:r>
      <w:r>
        <w:rPr>
          <w:rFonts w:ascii="Arial" w:hAnsi="Arial" w:cs="Arial"/>
          <w:color w:val="000000"/>
          <w:sz w:val="21"/>
          <w:szCs w:val="21"/>
        </w:rPr>
        <w:t>40</w:t>
      </w:r>
      <w:r>
        <w:rPr>
          <w:rFonts w:ascii="Arial" w:hAnsi="Arial" w:cs="Arial"/>
          <w:color w:val="000000"/>
          <w:sz w:val="21"/>
          <w:szCs w:val="21"/>
        </w:rPr>
        <w:t>余万所中小学校，必须成为中国文化建设的核心领域。形成良好与独特的学校文化，对办好一所学校有极其重要的意义。我们的中小学校长一定要重视学校文化建设。</w:t>
      </w:r>
      <w:r>
        <w:rPr>
          <w:rFonts w:ascii="Arial" w:hAnsi="Arial" w:cs="Arial"/>
          <w:color w:val="000000"/>
          <w:sz w:val="21"/>
          <w:szCs w:val="21"/>
        </w:rPr>
        <w:t xml:space="preserve"> </w:t>
      </w:r>
    </w:p>
    <w:p w:rsidR="006D6D5D" w:rsidRDefault="006D6D5D" w:rsidP="006D6D5D">
      <w:pPr>
        <w:pStyle w:val="a3"/>
        <w:rPr>
          <w:rFonts w:ascii="Arial" w:hAnsi="Arial" w:cs="Arial"/>
          <w:color w:val="000000"/>
          <w:sz w:val="21"/>
          <w:szCs w:val="21"/>
        </w:rPr>
      </w:pPr>
      <w:r>
        <w:rPr>
          <w:rFonts w:ascii="Arial" w:hAnsi="Arial" w:cs="Arial"/>
          <w:color w:val="000000"/>
          <w:sz w:val="21"/>
          <w:szCs w:val="21"/>
        </w:rPr>
        <w:t xml:space="preserve">    </w:t>
      </w:r>
      <w:r>
        <w:rPr>
          <w:rFonts w:ascii="Arial" w:hAnsi="Arial" w:cs="Arial" w:hint="eastAsia"/>
          <w:color w:val="000000"/>
          <w:sz w:val="21"/>
          <w:szCs w:val="21"/>
        </w:rPr>
        <w:t xml:space="preserve">  </w:t>
      </w:r>
      <w:r>
        <w:rPr>
          <w:rFonts w:ascii="Arial" w:hAnsi="Arial" w:cs="Arial"/>
          <w:color w:val="000000"/>
          <w:sz w:val="21"/>
          <w:szCs w:val="21"/>
        </w:rPr>
        <w:t>一所学校特色文化的养成，关键在于学校领导，特别是校长文化的理念、境界、精神，决定学校文化的素养与品质。校长的文化境界、职业操守，决定了学校的办学水平。所谓</w:t>
      </w:r>
      <w:r>
        <w:rPr>
          <w:rFonts w:ascii="Arial" w:hAnsi="Arial" w:cs="Arial"/>
          <w:color w:val="000000"/>
          <w:sz w:val="21"/>
          <w:szCs w:val="21"/>
        </w:rPr>
        <w:t>“</w:t>
      </w:r>
      <w:r>
        <w:rPr>
          <w:rFonts w:ascii="Arial" w:hAnsi="Arial" w:cs="Arial"/>
          <w:color w:val="000000"/>
          <w:sz w:val="21"/>
          <w:szCs w:val="21"/>
        </w:rPr>
        <w:t>智慧型</w:t>
      </w:r>
      <w:r>
        <w:rPr>
          <w:rFonts w:ascii="Arial" w:hAnsi="Arial" w:cs="Arial"/>
          <w:color w:val="000000"/>
          <w:sz w:val="21"/>
          <w:szCs w:val="21"/>
        </w:rPr>
        <w:t>”</w:t>
      </w:r>
      <w:r>
        <w:rPr>
          <w:rFonts w:ascii="Arial" w:hAnsi="Arial" w:cs="Arial"/>
          <w:color w:val="000000"/>
          <w:sz w:val="21"/>
          <w:szCs w:val="21"/>
        </w:rPr>
        <w:t>校长，就是指有深厚文化底蕴的校长。校长要有丰富的学识，宽广的胸怀和综合的人文素养，具体体现在领导力、凝聚力、协调力、廉洁力等方面，从教育方针的落实、办学理念的确定，到教师队伍建设、学生健康成长、内外环境优化、办学条件改善、课程实验推进、评价方式改革等各个层面，来丰富学校文化建设的内涵。校长要勤于学习，善于学习，而且要学以致用。校长要有大局意识，从战略角度构建学校文化，还要脚踏实地，重视每个细节，努力搭建学校文化建设平台。</w:t>
      </w:r>
      <w:r>
        <w:rPr>
          <w:rFonts w:ascii="Arial" w:hAnsi="Arial" w:cs="Arial"/>
          <w:color w:val="000000"/>
          <w:sz w:val="21"/>
          <w:szCs w:val="21"/>
        </w:rPr>
        <w:t xml:space="preserve"> </w:t>
      </w:r>
    </w:p>
    <w:p w:rsidR="006D6D5D" w:rsidRDefault="006D6D5D" w:rsidP="006D6D5D">
      <w:pPr>
        <w:pStyle w:val="a3"/>
        <w:rPr>
          <w:rFonts w:ascii="Arial" w:hAnsi="Arial" w:cs="Arial"/>
          <w:color w:val="000000"/>
          <w:sz w:val="21"/>
          <w:szCs w:val="21"/>
        </w:rPr>
      </w:pPr>
      <w:r>
        <w:rPr>
          <w:rFonts w:ascii="Arial" w:hAnsi="Arial" w:cs="Arial"/>
          <w:color w:val="000000"/>
          <w:sz w:val="21"/>
          <w:szCs w:val="21"/>
        </w:rPr>
        <w:t>   </w:t>
      </w:r>
      <w:r>
        <w:rPr>
          <w:rFonts w:ascii="Arial" w:hAnsi="Arial" w:cs="Arial" w:hint="eastAsia"/>
          <w:color w:val="000000"/>
          <w:sz w:val="21"/>
          <w:szCs w:val="21"/>
        </w:rPr>
        <w:t xml:space="preserve"> </w:t>
      </w:r>
      <w:r>
        <w:rPr>
          <w:rFonts w:ascii="Arial" w:hAnsi="Arial" w:cs="Arial"/>
          <w:color w:val="000000"/>
          <w:sz w:val="21"/>
          <w:szCs w:val="21"/>
        </w:rPr>
        <w:t xml:space="preserve"> </w:t>
      </w:r>
      <w:r>
        <w:rPr>
          <w:rFonts w:ascii="Arial" w:hAnsi="Arial" w:cs="Arial"/>
          <w:color w:val="000000"/>
          <w:sz w:val="21"/>
          <w:szCs w:val="21"/>
        </w:rPr>
        <w:t>学校文化的建设旨在努力净化校园环境，抵制消极、腐朽思想的渗透和影响，抑制低俗文化趣味和非理性文化倾向，引导校园文化气氛向健康高雅方向发展。学校文化的建设要提高学生的审美水平，培养学生良好的行为习惯，提高学生道德素养，培养学生创新精神和实践能力，促使学生的素质得到全面提高。学校文化的空间不仅在校园内，也在校园之外。学校文化要主动向课外延伸，使学校文化成为学校教育、家庭教育、社会教育的黏合剂，对社会大环境的优化作出积极贡献。</w:t>
      </w:r>
      <w:r>
        <w:rPr>
          <w:rFonts w:ascii="Arial" w:hAnsi="Arial" w:cs="Arial"/>
          <w:color w:val="000000"/>
          <w:sz w:val="21"/>
          <w:szCs w:val="21"/>
        </w:rPr>
        <w:t xml:space="preserve"> </w:t>
      </w:r>
    </w:p>
    <w:p w:rsidR="006D6D5D" w:rsidRDefault="006D6D5D" w:rsidP="006D6D5D">
      <w:pPr>
        <w:pStyle w:val="a3"/>
        <w:rPr>
          <w:rFonts w:ascii="Arial" w:hAnsi="Arial" w:cs="Arial"/>
          <w:color w:val="000000"/>
          <w:sz w:val="21"/>
          <w:szCs w:val="21"/>
        </w:rPr>
      </w:pPr>
      <w:r>
        <w:rPr>
          <w:rFonts w:ascii="Arial" w:hAnsi="Arial" w:cs="Arial"/>
          <w:color w:val="000000"/>
          <w:sz w:val="21"/>
          <w:szCs w:val="21"/>
        </w:rPr>
        <w:t>   </w:t>
      </w:r>
      <w:r>
        <w:rPr>
          <w:rFonts w:ascii="Arial" w:hAnsi="Arial" w:cs="Arial" w:hint="eastAsia"/>
          <w:color w:val="000000"/>
          <w:sz w:val="21"/>
          <w:szCs w:val="21"/>
        </w:rPr>
        <w:t xml:space="preserve">  </w:t>
      </w:r>
      <w:r>
        <w:rPr>
          <w:rFonts w:ascii="Arial" w:hAnsi="Arial" w:cs="Arial"/>
          <w:color w:val="000000"/>
          <w:sz w:val="21"/>
          <w:szCs w:val="21"/>
        </w:rPr>
        <w:t xml:space="preserve"> </w:t>
      </w:r>
      <w:r>
        <w:rPr>
          <w:rFonts w:ascii="Arial" w:hAnsi="Arial" w:cs="Arial"/>
          <w:color w:val="000000"/>
          <w:sz w:val="21"/>
          <w:szCs w:val="21"/>
        </w:rPr>
        <w:t>每所学校要根据自身定位、历史背景和文化资源，形成自己独特的办学理念，并贯穿于统编课程和校本课程之中，贯穿于校内校外办学全过程中，成为全校师生共同的价值追求。如北京第二实验小学倡导</w:t>
      </w:r>
      <w:r>
        <w:rPr>
          <w:rFonts w:ascii="Arial" w:hAnsi="Arial" w:cs="Arial"/>
          <w:color w:val="000000"/>
          <w:sz w:val="21"/>
          <w:szCs w:val="21"/>
        </w:rPr>
        <w:t>“</w:t>
      </w:r>
      <w:r>
        <w:rPr>
          <w:rFonts w:ascii="Arial" w:hAnsi="Arial" w:cs="Arial"/>
          <w:color w:val="000000"/>
          <w:sz w:val="21"/>
          <w:szCs w:val="21"/>
        </w:rPr>
        <w:t>九大文化</w:t>
      </w:r>
      <w:r>
        <w:rPr>
          <w:rFonts w:ascii="Arial" w:hAnsi="Arial" w:cs="Arial"/>
          <w:color w:val="000000"/>
          <w:sz w:val="21"/>
          <w:szCs w:val="21"/>
        </w:rPr>
        <w:t>”——</w:t>
      </w:r>
      <w:r>
        <w:rPr>
          <w:rFonts w:ascii="Arial" w:hAnsi="Arial" w:cs="Arial"/>
          <w:color w:val="000000"/>
          <w:sz w:val="21"/>
          <w:szCs w:val="21"/>
        </w:rPr>
        <w:t>学生文化、教师文化、家长文化、管理文化、制度文化、课程文化、课堂文化、党员文化、校园文化；成都草堂小学倡导草堂文化</w:t>
      </w:r>
      <w:r>
        <w:rPr>
          <w:rFonts w:ascii="Arial" w:hAnsi="Arial" w:cs="Arial"/>
          <w:color w:val="000000"/>
          <w:sz w:val="21"/>
          <w:szCs w:val="21"/>
        </w:rPr>
        <w:t>——</w:t>
      </w:r>
      <w:r>
        <w:rPr>
          <w:rFonts w:ascii="Arial" w:hAnsi="Arial" w:cs="Arial"/>
          <w:color w:val="000000"/>
          <w:sz w:val="21"/>
          <w:szCs w:val="21"/>
        </w:rPr>
        <w:t>诗意的方向，最好的自己；成都市东城根街小学倡导巴金文化</w:t>
      </w:r>
      <w:r>
        <w:rPr>
          <w:rFonts w:ascii="Arial" w:hAnsi="Arial" w:cs="Arial"/>
          <w:color w:val="000000"/>
          <w:sz w:val="21"/>
          <w:szCs w:val="21"/>
        </w:rPr>
        <w:t>——</w:t>
      </w:r>
      <w:r>
        <w:rPr>
          <w:rFonts w:ascii="Arial" w:hAnsi="Arial" w:cs="Arial"/>
          <w:color w:val="000000"/>
          <w:sz w:val="21"/>
          <w:szCs w:val="21"/>
        </w:rPr>
        <w:t>讲真话，做好人，进而扩展为根植巴金精神，传承传统文化，培养国际视野。这些做法都收到了非常好的育生（包括育师）效果。</w:t>
      </w:r>
      <w:r>
        <w:rPr>
          <w:rFonts w:ascii="Arial" w:hAnsi="Arial" w:cs="Arial"/>
          <w:color w:val="000000"/>
          <w:sz w:val="21"/>
          <w:szCs w:val="21"/>
        </w:rPr>
        <w:t xml:space="preserve"> </w:t>
      </w:r>
    </w:p>
    <w:p w:rsidR="006D6D5D" w:rsidRDefault="006D6D5D" w:rsidP="006D6D5D">
      <w:pPr>
        <w:pStyle w:val="a3"/>
        <w:rPr>
          <w:rFonts w:ascii="Arial" w:hAnsi="Arial" w:cs="Arial"/>
          <w:color w:val="000000"/>
          <w:sz w:val="21"/>
          <w:szCs w:val="21"/>
        </w:rPr>
      </w:pPr>
      <w:r>
        <w:rPr>
          <w:rFonts w:ascii="Arial" w:hAnsi="Arial" w:cs="Arial"/>
          <w:color w:val="000000"/>
          <w:sz w:val="21"/>
          <w:szCs w:val="21"/>
        </w:rPr>
        <w:t xml:space="preserve">    </w:t>
      </w:r>
      <w:r>
        <w:rPr>
          <w:rFonts w:ascii="Arial" w:hAnsi="Arial" w:cs="Arial" w:hint="eastAsia"/>
          <w:color w:val="000000"/>
          <w:sz w:val="21"/>
          <w:szCs w:val="21"/>
        </w:rPr>
        <w:t xml:space="preserve">  </w:t>
      </w:r>
      <w:r>
        <w:rPr>
          <w:rFonts w:ascii="Arial" w:hAnsi="Arial" w:cs="Arial"/>
          <w:color w:val="000000"/>
          <w:sz w:val="21"/>
          <w:szCs w:val="21"/>
        </w:rPr>
        <w:t>学校文化的生成与发展，既受到传统文化和本土文化的影响，也受到现代文化和外来文化的影响。当今，特别要重视加强优秀中华传统文化的教育。优秀的传统文化是现代教育的重要部分，是践行学校办学理念的基础。弘扬优秀传统文化是学校的一项重要职责，它可以陶冶师生的文化内涵，引导学生增强民族文化自信和价值观自信，让学生逐步明白中华文化的独特创造、价值理念、鲜明特色，提高学生的综合素质，提高学校的核心竞争力。</w:t>
      </w:r>
      <w:r>
        <w:rPr>
          <w:rFonts w:ascii="Arial" w:hAnsi="Arial" w:cs="Arial"/>
          <w:color w:val="000000"/>
          <w:sz w:val="21"/>
          <w:szCs w:val="21"/>
        </w:rPr>
        <w:t xml:space="preserve"> </w:t>
      </w:r>
    </w:p>
    <w:p w:rsidR="006D6D5D" w:rsidRDefault="006D6D5D" w:rsidP="006D6D5D">
      <w:pPr>
        <w:pStyle w:val="a3"/>
        <w:rPr>
          <w:rFonts w:ascii="Arial" w:hAnsi="Arial" w:cs="Arial"/>
          <w:color w:val="000000"/>
          <w:sz w:val="21"/>
          <w:szCs w:val="21"/>
        </w:rPr>
      </w:pPr>
      <w:r>
        <w:rPr>
          <w:rFonts w:ascii="Arial" w:hAnsi="Arial" w:cs="Arial"/>
          <w:color w:val="000000"/>
          <w:sz w:val="21"/>
          <w:szCs w:val="21"/>
        </w:rPr>
        <w:t>   </w:t>
      </w:r>
      <w:r>
        <w:rPr>
          <w:rFonts w:ascii="Arial" w:hAnsi="Arial" w:cs="Arial" w:hint="eastAsia"/>
          <w:color w:val="000000"/>
          <w:sz w:val="21"/>
          <w:szCs w:val="21"/>
        </w:rPr>
        <w:t xml:space="preserve"> </w:t>
      </w:r>
      <w:r>
        <w:rPr>
          <w:rFonts w:ascii="Arial" w:hAnsi="Arial" w:cs="Arial"/>
          <w:color w:val="000000"/>
          <w:sz w:val="21"/>
          <w:szCs w:val="21"/>
        </w:rPr>
        <w:t xml:space="preserve"> </w:t>
      </w:r>
      <w:r>
        <w:rPr>
          <w:rFonts w:ascii="Arial" w:hAnsi="Arial" w:cs="Arial"/>
          <w:color w:val="000000"/>
          <w:sz w:val="21"/>
          <w:szCs w:val="21"/>
        </w:rPr>
        <w:t>总之，学校文化是学校发展的核心，是学校的灵魂，一个学校发展的水平相当程度取决于学校文化的水平。学校文化要全体学生共同创造，坚持信守，并随时添砖加瓦，通过</w:t>
      </w:r>
      <w:r>
        <w:rPr>
          <w:rFonts w:ascii="Arial" w:hAnsi="Arial" w:cs="Arial"/>
          <w:color w:val="000000"/>
          <w:sz w:val="21"/>
          <w:szCs w:val="21"/>
        </w:rPr>
        <w:t>“</w:t>
      </w:r>
      <w:r>
        <w:rPr>
          <w:rFonts w:ascii="Arial" w:hAnsi="Arial" w:cs="Arial"/>
          <w:color w:val="000000"/>
          <w:sz w:val="21"/>
          <w:szCs w:val="21"/>
        </w:rPr>
        <w:t>文化育人</w:t>
      </w:r>
      <w:r>
        <w:rPr>
          <w:rFonts w:ascii="Arial" w:hAnsi="Arial" w:cs="Arial"/>
          <w:color w:val="000000"/>
          <w:sz w:val="21"/>
          <w:szCs w:val="21"/>
        </w:rPr>
        <w:t>”</w:t>
      </w:r>
      <w:r>
        <w:rPr>
          <w:rFonts w:ascii="Arial" w:hAnsi="Arial" w:cs="Arial"/>
          <w:color w:val="000000"/>
          <w:sz w:val="21"/>
          <w:szCs w:val="21"/>
        </w:rPr>
        <w:t>打下学生理想价值、道德风气和人格发展的良好基础。</w:t>
      </w:r>
      <w:r>
        <w:rPr>
          <w:rFonts w:ascii="Arial" w:hAnsi="Arial" w:cs="Arial"/>
          <w:color w:val="000000"/>
          <w:sz w:val="21"/>
          <w:szCs w:val="21"/>
        </w:rPr>
        <w:t xml:space="preserve"> </w:t>
      </w:r>
    </w:p>
    <w:p w:rsidR="003431B9" w:rsidRDefault="003431B9"/>
    <w:sectPr w:rsidR="003431B9" w:rsidSect="003431B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6D5D"/>
    <w:rsid w:val="003431B9"/>
    <w:rsid w:val="006D6D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B9"/>
    <w:pPr>
      <w:widowControl w:val="0"/>
      <w:jc w:val="both"/>
    </w:pPr>
  </w:style>
  <w:style w:type="paragraph" w:styleId="1">
    <w:name w:val="heading 1"/>
    <w:basedOn w:val="a"/>
    <w:next w:val="a"/>
    <w:link w:val="1Char"/>
    <w:uiPriority w:val="9"/>
    <w:qFormat/>
    <w:rsid w:val="006D6D5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6D5D"/>
    <w:pPr>
      <w:widowControl/>
      <w:jc w:val="left"/>
    </w:pPr>
    <w:rPr>
      <w:rFonts w:ascii="宋体" w:eastAsia="宋体" w:hAnsi="宋体" w:cs="宋体"/>
      <w:kern w:val="0"/>
      <w:sz w:val="24"/>
      <w:szCs w:val="24"/>
    </w:rPr>
  </w:style>
  <w:style w:type="character" w:customStyle="1" w:styleId="1Char">
    <w:name w:val="标题 1 Char"/>
    <w:basedOn w:val="a0"/>
    <w:link w:val="1"/>
    <w:uiPriority w:val="9"/>
    <w:rsid w:val="006D6D5D"/>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132329648">
      <w:bodyDiv w:val="1"/>
      <w:marLeft w:val="0"/>
      <w:marRight w:val="0"/>
      <w:marTop w:val="0"/>
      <w:marBottom w:val="0"/>
      <w:divBdr>
        <w:top w:val="none" w:sz="0" w:space="0" w:color="auto"/>
        <w:left w:val="none" w:sz="0" w:space="0" w:color="auto"/>
        <w:bottom w:val="none" w:sz="0" w:space="0" w:color="auto"/>
        <w:right w:val="none" w:sz="0" w:space="0" w:color="auto"/>
      </w:divBdr>
      <w:divsChild>
        <w:div w:id="429665567">
          <w:marLeft w:val="0"/>
          <w:marRight w:val="0"/>
          <w:marTop w:val="0"/>
          <w:marBottom w:val="0"/>
          <w:divBdr>
            <w:top w:val="none" w:sz="0" w:space="0" w:color="auto"/>
            <w:left w:val="none" w:sz="0" w:space="0" w:color="auto"/>
            <w:bottom w:val="none" w:sz="0" w:space="0" w:color="auto"/>
            <w:right w:val="none" w:sz="0" w:space="0" w:color="auto"/>
          </w:divBdr>
          <w:divsChild>
            <w:div w:id="1472282212">
              <w:marLeft w:val="0"/>
              <w:marRight w:val="0"/>
              <w:marTop w:val="0"/>
              <w:marBottom w:val="0"/>
              <w:divBdr>
                <w:top w:val="none" w:sz="0" w:space="0" w:color="auto"/>
                <w:left w:val="none" w:sz="0" w:space="0" w:color="auto"/>
                <w:bottom w:val="none" w:sz="0" w:space="0" w:color="auto"/>
                <w:right w:val="none" w:sz="0" w:space="0" w:color="auto"/>
              </w:divBdr>
              <w:divsChild>
                <w:div w:id="887491857">
                  <w:marLeft w:val="0"/>
                  <w:marRight w:val="0"/>
                  <w:marTop w:val="0"/>
                  <w:marBottom w:val="0"/>
                  <w:divBdr>
                    <w:top w:val="none" w:sz="0" w:space="0" w:color="auto"/>
                    <w:left w:val="none" w:sz="0" w:space="0" w:color="auto"/>
                    <w:bottom w:val="none" w:sz="0" w:space="0" w:color="auto"/>
                    <w:right w:val="none" w:sz="0" w:space="0" w:color="auto"/>
                  </w:divBdr>
                  <w:divsChild>
                    <w:div w:id="1988625169">
                      <w:marLeft w:val="0"/>
                      <w:marRight w:val="0"/>
                      <w:marTop w:val="0"/>
                      <w:marBottom w:val="0"/>
                      <w:divBdr>
                        <w:top w:val="none" w:sz="0" w:space="0" w:color="auto"/>
                        <w:left w:val="none" w:sz="0" w:space="0" w:color="auto"/>
                        <w:bottom w:val="none" w:sz="0" w:space="0" w:color="auto"/>
                        <w:right w:val="none" w:sz="0" w:space="0" w:color="auto"/>
                      </w:divBdr>
                      <w:divsChild>
                        <w:div w:id="1728795797">
                          <w:marLeft w:val="0"/>
                          <w:marRight w:val="0"/>
                          <w:marTop w:val="0"/>
                          <w:marBottom w:val="0"/>
                          <w:divBdr>
                            <w:top w:val="none" w:sz="0" w:space="0" w:color="auto"/>
                            <w:left w:val="none" w:sz="0" w:space="0" w:color="auto"/>
                            <w:bottom w:val="none" w:sz="0" w:space="0" w:color="auto"/>
                            <w:right w:val="none" w:sz="0" w:space="0" w:color="auto"/>
                          </w:divBdr>
                          <w:divsChild>
                            <w:div w:id="677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2016-11-29T01:31:00Z</dcterms:created>
  <dcterms:modified xsi:type="dcterms:W3CDTF">2016-11-29T01:32:00Z</dcterms:modified>
</cp:coreProperties>
</file>