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CC" w:rsidRPr="0066440D" w:rsidRDefault="00B318CC" w:rsidP="0066440D">
      <w:pPr>
        <w:rPr>
          <w:sz w:val="28"/>
          <w:szCs w:val="28"/>
        </w:rPr>
      </w:pP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3260"/>
        <w:gridCol w:w="3686"/>
      </w:tblGrid>
      <w:tr w:rsidR="00B318CC" w:rsidRPr="0066440D" w:rsidTr="00B318CC">
        <w:trPr>
          <w:trHeight w:val="624"/>
        </w:trPr>
        <w:tc>
          <w:tcPr>
            <w:tcW w:w="9215" w:type="dxa"/>
            <w:gridSpan w:val="3"/>
          </w:tcPr>
          <w:p w:rsidR="00B318CC" w:rsidRPr="0066440D" w:rsidRDefault="0066440D" w:rsidP="00B318CC">
            <w:pPr>
              <w:pStyle w:val="a7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杭锦旗学前二班</w:t>
            </w:r>
            <w:r w:rsidR="00B318CC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工作坊第</w:t>
            </w:r>
            <w:r w:rsidRPr="0066440D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  <w:r w:rsidR="00B318CC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次线下活动记录单</w:t>
            </w:r>
          </w:p>
        </w:tc>
      </w:tr>
      <w:tr w:rsidR="00B318CC" w:rsidRPr="0066440D" w:rsidTr="0066440D">
        <w:trPr>
          <w:trHeight w:val="624"/>
        </w:trPr>
        <w:tc>
          <w:tcPr>
            <w:tcW w:w="2269" w:type="dxa"/>
          </w:tcPr>
          <w:p w:rsidR="00B318CC" w:rsidRPr="0066440D" w:rsidRDefault="00B318CC" w:rsidP="00B318CC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时间：</w:t>
            </w:r>
            <w:r w:rsidR="0066440D" w:rsidRPr="0066440D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  <w:r w:rsidR="00476086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月</w:t>
            </w:r>
            <w:r w:rsidR="00476086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</w:t>
            </w: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地点：</w:t>
            </w:r>
            <w:r w:rsidR="0066440D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呼和木独民族幼儿园</w:t>
            </w:r>
          </w:p>
        </w:tc>
        <w:tc>
          <w:tcPr>
            <w:tcW w:w="3686" w:type="dxa"/>
          </w:tcPr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组织者：</w:t>
            </w:r>
            <w:r w:rsidR="00476086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高白其其格</w:t>
            </w:r>
          </w:p>
        </w:tc>
      </w:tr>
      <w:tr w:rsidR="00B318CC" w:rsidRPr="0066440D" w:rsidTr="00B318CC">
        <w:trPr>
          <w:trHeight w:val="624"/>
        </w:trPr>
        <w:tc>
          <w:tcPr>
            <w:tcW w:w="9215" w:type="dxa"/>
            <w:gridSpan w:val="3"/>
          </w:tcPr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活动主题：</w:t>
            </w:r>
            <w:r w:rsidR="0066440D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《</w:t>
            </w:r>
            <w:r w:rsidR="00476086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小红帽</w:t>
            </w:r>
            <w:r w:rsidR="0066440D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》语言活动</w:t>
            </w:r>
          </w:p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B318CC" w:rsidRPr="0066440D" w:rsidTr="00B318CC">
        <w:trPr>
          <w:trHeight w:val="624"/>
        </w:trPr>
        <w:tc>
          <w:tcPr>
            <w:tcW w:w="9215" w:type="dxa"/>
            <w:gridSpan w:val="3"/>
          </w:tcPr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过程描述：</w:t>
            </w:r>
          </w:p>
          <w:p w:rsidR="0066440D" w:rsidRPr="0066440D" w:rsidRDefault="0066440D" w:rsidP="0066440D">
            <w:pPr>
              <w:widowControl/>
              <w:autoSpaceDE w:val="0"/>
              <w:spacing w:line="560" w:lineRule="exact"/>
              <w:ind w:firstLineChars="150" w:firstLine="48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（一）活动导入</w:t>
            </w:r>
          </w:p>
          <w:p w:rsidR="0066440D" w:rsidRPr="0066440D" w:rsidRDefault="0066440D" w:rsidP="0066440D">
            <w:pPr>
              <w:widowControl/>
              <w:autoSpaceDE w:val="0"/>
              <w:spacing w:line="560" w:lineRule="exact"/>
              <w:ind w:firstLineChars="150" w:firstLine="48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小朋友们下午好，在今天的活动开始之前让我们</w:t>
            </w:r>
            <w:r w:rsidR="00476086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先一起来听一个好听的歌曲吧。（教师放小红帽儿歌，幼儿欣赏）</w:t>
            </w:r>
          </w:p>
          <w:p w:rsidR="0066440D" w:rsidRPr="0066440D" w:rsidRDefault="0066440D" w:rsidP="0066440D">
            <w:pPr>
              <w:widowControl/>
              <w:numPr>
                <w:ilvl w:val="0"/>
                <w:numId w:val="2"/>
              </w:numPr>
              <w:autoSpaceDE w:val="0"/>
              <w:spacing w:line="560" w:lineRule="exact"/>
              <w:ind w:firstLineChars="150" w:firstLine="48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引出主题   </w:t>
            </w:r>
          </w:p>
          <w:p w:rsidR="0066440D" w:rsidRPr="0066440D" w:rsidRDefault="00476086" w:rsidP="0066440D">
            <w:pPr>
              <w:widowControl/>
              <w:autoSpaceDE w:val="0"/>
              <w:spacing w:line="560" w:lineRule="exact"/>
              <w:ind w:firstLineChars="150" w:firstLine="480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</w:t>
            </w:r>
            <w:r w:rsidR="0066440D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在刚才的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的儿歌中你听到了有哪些人物呢？太棒了，到底发生了什么样的故事呢，让我们一起来欣赏一下吧。</w:t>
            </w:r>
          </w:p>
          <w:p w:rsidR="00476086" w:rsidRDefault="0066440D" w:rsidP="00476086">
            <w:pPr>
              <w:widowControl/>
              <w:shd w:val="clear" w:color="auto" w:fill="FFFFFF"/>
              <w:autoSpaceDE w:val="0"/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 （三）进入主题</w:t>
            </w: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br/>
              <w:t xml:space="preserve">    教师拿出</w:t>
            </w:r>
            <w:r w:rsidR="00476086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自己提前制作好的绘本图卡，引导幼儿完整的欣赏故事《小红帽》</w:t>
            </w:r>
          </w:p>
          <w:p w:rsidR="00476086" w:rsidRPr="0066440D" w:rsidRDefault="00476086" w:rsidP="00476086">
            <w:pPr>
              <w:widowControl/>
              <w:shd w:val="clear" w:color="auto" w:fill="FFFFFF"/>
              <w:autoSpaceDE w:val="0"/>
              <w:spacing w:line="560" w:lineRule="exact"/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   故事结束后教师进行提问，小红帽去看谁了？她碰了谁？是谁救了她和外婆呢？</w:t>
            </w:r>
          </w:p>
          <w:p w:rsidR="0066440D" w:rsidRPr="0066440D" w:rsidRDefault="0066440D" w:rsidP="00476086">
            <w:pPr>
              <w:widowControl/>
              <w:shd w:val="clear" w:color="auto" w:fill="FFFFFF"/>
              <w:autoSpaceDE w:val="0"/>
              <w:spacing w:line="560" w:lineRule="exact"/>
              <w:ind w:firstLineChars="100" w:firstLine="32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（四）整理活动</w:t>
            </w:r>
          </w:p>
          <w:p w:rsidR="00B318CC" w:rsidRPr="0066440D" w:rsidRDefault="00476086" w:rsidP="00476086">
            <w:pPr>
              <w:widowControl/>
              <w:shd w:val="clear" w:color="auto" w:fill="FFFFFF"/>
              <w:autoSpaceDE w:val="0"/>
              <w:spacing w:line="560" w:lineRule="exact"/>
              <w:ind w:firstLine="64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小红帽安全回家了，</w:t>
            </w:r>
            <w:r w:rsidR="0066440D"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客人老师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也要回自己的家了，我们所有小朋友和客人老师说再见。</w:t>
            </w:r>
            <w:r w:rsidRPr="0066440D">
              <w:rPr>
                <w:rFonts w:ascii="仿宋" w:eastAsia="仿宋" w:hAnsi="仿宋" w:cs="Times New Roman"/>
                <w:kern w:val="0"/>
                <w:sz w:val="32"/>
                <w:szCs w:val="32"/>
              </w:rPr>
              <w:t xml:space="preserve"> </w:t>
            </w:r>
          </w:p>
          <w:p w:rsidR="00625EB8" w:rsidRPr="0066440D" w:rsidRDefault="00625EB8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B318CC" w:rsidRPr="0066440D" w:rsidTr="00B318CC">
        <w:trPr>
          <w:trHeight w:val="624"/>
        </w:trPr>
        <w:tc>
          <w:tcPr>
            <w:tcW w:w="9215" w:type="dxa"/>
            <w:gridSpan w:val="3"/>
          </w:tcPr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lastRenderedPageBreak/>
              <w:t>活动小结与心得体会：</w:t>
            </w:r>
          </w:p>
          <w:p w:rsidR="00B318CC" w:rsidRPr="0066440D" w:rsidRDefault="0066440D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   在本次活动中老师可以很好的调动幼儿的积极性，幼儿不仅可以积极的回答问题，但是在活动的过程中教师讲故事的语速有些过快，对于小班的幼儿来说语速应当放慢一些。</w:t>
            </w:r>
          </w:p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625EB8" w:rsidRPr="0066440D" w:rsidRDefault="00625EB8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B318CC" w:rsidRPr="0066440D" w:rsidTr="00B318CC">
        <w:trPr>
          <w:trHeight w:val="624"/>
        </w:trPr>
        <w:tc>
          <w:tcPr>
            <w:tcW w:w="9215" w:type="dxa"/>
            <w:gridSpan w:val="3"/>
          </w:tcPr>
          <w:p w:rsidR="00B318CC" w:rsidRPr="0066440D" w:rsidRDefault="00B318CC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6440D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活动照片：</w:t>
            </w:r>
          </w:p>
          <w:p w:rsidR="00B318CC" w:rsidRPr="0066440D" w:rsidRDefault="00476086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5274310" cy="3956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103621844431379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8CC" w:rsidRPr="0066440D" w:rsidRDefault="00476086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noProof/>
                <w:kern w:val="0"/>
                <w:sz w:val="32"/>
                <w:szCs w:val="32"/>
              </w:rPr>
              <w:lastRenderedPageBreak/>
              <w:drawing>
                <wp:inline distT="0" distB="0" distL="0" distR="0">
                  <wp:extent cx="5274310" cy="3956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8230982983024725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8CC" w:rsidRPr="0066440D" w:rsidRDefault="00476086" w:rsidP="00BF073F">
            <w:pPr>
              <w:pStyle w:val="a7"/>
              <w:ind w:firstLineChars="0" w:firstLine="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Times New Roman"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5274310" cy="39560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452064346696459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18CC" w:rsidRPr="0066440D" w:rsidRDefault="00B318CC" w:rsidP="00BF073F">
      <w:pPr>
        <w:pStyle w:val="a7"/>
        <w:ind w:left="360" w:firstLineChars="0" w:firstLine="0"/>
        <w:rPr>
          <w:rFonts w:ascii="仿宋" w:eastAsia="仿宋" w:hAnsi="仿宋" w:cs="Times New Roman"/>
          <w:kern w:val="0"/>
          <w:sz w:val="32"/>
          <w:szCs w:val="32"/>
        </w:rPr>
      </w:pPr>
    </w:p>
    <w:sectPr w:rsidR="00B318CC" w:rsidRPr="0066440D" w:rsidSect="00B9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09" w:rsidRDefault="00C12B09" w:rsidP="00392D74">
      <w:r>
        <w:separator/>
      </w:r>
    </w:p>
  </w:endnote>
  <w:endnote w:type="continuationSeparator" w:id="0">
    <w:p w:rsidR="00C12B09" w:rsidRDefault="00C12B09" w:rsidP="003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09" w:rsidRDefault="00C12B09" w:rsidP="00392D74">
      <w:r>
        <w:separator/>
      </w:r>
    </w:p>
  </w:footnote>
  <w:footnote w:type="continuationSeparator" w:id="0">
    <w:p w:rsidR="00C12B09" w:rsidRDefault="00C12B09" w:rsidP="0039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9BC"/>
    <w:multiLevelType w:val="multilevel"/>
    <w:tmpl w:val="8E500EB8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A3180"/>
    <w:multiLevelType w:val="hybridMultilevel"/>
    <w:tmpl w:val="2E280E82"/>
    <w:lvl w:ilvl="0" w:tplc="6DD63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D74"/>
    <w:rsid w:val="000731E3"/>
    <w:rsid w:val="000A56FD"/>
    <w:rsid w:val="002F7C6A"/>
    <w:rsid w:val="00332001"/>
    <w:rsid w:val="00392D74"/>
    <w:rsid w:val="003E2361"/>
    <w:rsid w:val="003F4042"/>
    <w:rsid w:val="004011A7"/>
    <w:rsid w:val="00442F9D"/>
    <w:rsid w:val="00476086"/>
    <w:rsid w:val="004932F0"/>
    <w:rsid w:val="0060102D"/>
    <w:rsid w:val="00625EB8"/>
    <w:rsid w:val="0066440D"/>
    <w:rsid w:val="007156A8"/>
    <w:rsid w:val="00741905"/>
    <w:rsid w:val="00746C24"/>
    <w:rsid w:val="007502C4"/>
    <w:rsid w:val="007C765F"/>
    <w:rsid w:val="008F71AD"/>
    <w:rsid w:val="0099769F"/>
    <w:rsid w:val="00A23671"/>
    <w:rsid w:val="00B318CC"/>
    <w:rsid w:val="00B96F36"/>
    <w:rsid w:val="00BF073F"/>
    <w:rsid w:val="00C03C6C"/>
    <w:rsid w:val="00C12B09"/>
    <w:rsid w:val="00C16631"/>
    <w:rsid w:val="00C324ED"/>
    <w:rsid w:val="00C97A17"/>
    <w:rsid w:val="00CD2C09"/>
    <w:rsid w:val="00E43876"/>
    <w:rsid w:val="00FA0060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BCE32"/>
  <w15:docId w15:val="{98ADCE0F-2582-4CB7-8A67-FA0053EC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6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2D7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92D74"/>
    <w:rPr>
      <w:sz w:val="18"/>
      <w:szCs w:val="18"/>
    </w:rPr>
  </w:style>
  <w:style w:type="paragraph" w:styleId="a7">
    <w:name w:val="List Paragraph"/>
    <w:basedOn w:val="a"/>
    <w:uiPriority w:val="34"/>
    <w:qFormat/>
    <w:rsid w:val="00C03C6C"/>
    <w:pPr>
      <w:ind w:firstLineChars="200" w:firstLine="420"/>
    </w:pPr>
  </w:style>
  <w:style w:type="table" w:styleId="a8">
    <w:name w:val="Table Grid"/>
    <w:basedOn w:val="a1"/>
    <w:uiPriority w:val="59"/>
    <w:rsid w:val="00B318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7C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meng pan</cp:lastModifiedBy>
  <cp:revision>52</cp:revision>
  <dcterms:created xsi:type="dcterms:W3CDTF">2016-11-14T06:31:00Z</dcterms:created>
  <dcterms:modified xsi:type="dcterms:W3CDTF">2016-12-09T03:18:00Z</dcterms:modified>
</cp:coreProperties>
</file>