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D25" w:rsidRPr="00BB7BE1" w:rsidRDefault="00D43D25" w:rsidP="00BB7BE1">
      <w:pPr>
        <w:ind w:firstLineChars="1050" w:firstLine="2530"/>
        <w:rPr>
          <w:rFonts w:asciiTheme="minorEastAsia" w:hAnsiTheme="minorEastAsia" w:hint="eastAsia"/>
          <w:b/>
          <w:sz w:val="24"/>
          <w:szCs w:val="24"/>
          <w:bdr w:val="none" w:sz="0" w:space="0" w:color="auto" w:frame="1"/>
        </w:rPr>
      </w:pPr>
      <w:r w:rsidRPr="00BB7BE1">
        <w:rPr>
          <w:rFonts w:asciiTheme="minorEastAsia" w:hAnsiTheme="minorEastAsia" w:hint="eastAsia"/>
          <w:b/>
          <w:sz w:val="24"/>
          <w:szCs w:val="24"/>
          <w:bdr w:val="none" w:sz="0" w:space="0" w:color="auto" w:frame="1"/>
        </w:rPr>
        <w:t>主题研修活动小结</w:t>
      </w:r>
    </w:p>
    <w:p w:rsidR="00D43D25" w:rsidRDefault="00D43D25" w:rsidP="00D43D25">
      <w:pPr>
        <w:ind w:firstLineChars="1050" w:firstLine="2520"/>
        <w:rPr>
          <w:rFonts w:asciiTheme="minorEastAsia" w:hAnsiTheme="minorEastAsia" w:hint="eastAsia"/>
          <w:sz w:val="24"/>
          <w:szCs w:val="24"/>
          <w:bdr w:val="none" w:sz="0" w:space="0" w:color="auto" w:frame="1"/>
        </w:rPr>
      </w:pPr>
      <w:r>
        <w:rPr>
          <w:rFonts w:asciiTheme="minorEastAsia" w:hAnsiTheme="minorEastAsia" w:hint="eastAsia"/>
          <w:sz w:val="24"/>
          <w:szCs w:val="24"/>
          <w:bdr w:val="none" w:sz="0" w:space="0" w:color="auto" w:frame="1"/>
        </w:rPr>
        <w:t xml:space="preserve">           小学语文8班  沈月红</w:t>
      </w:r>
    </w:p>
    <w:p w:rsidR="00D43D25" w:rsidRPr="00D43D25" w:rsidRDefault="00D43D25" w:rsidP="00D43D25">
      <w:pPr>
        <w:ind w:firstLineChars="200" w:firstLine="480"/>
        <w:rPr>
          <w:rFonts w:asciiTheme="minorEastAsia" w:hAnsiTheme="minorEastAsia"/>
          <w:sz w:val="24"/>
          <w:szCs w:val="24"/>
        </w:rPr>
      </w:pPr>
      <w:r w:rsidRPr="00D43D25">
        <w:rPr>
          <w:rFonts w:asciiTheme="minorEastAsia" w:hAnsiTheme="minorEastAsia" w:hint="eastAsia"/>
          <w:sz w:val="24"/>
          <w:szCs w:val="24"/>
          <w:bdr w:val="none" w:sz="0" w:space="0" w:color="auto" w:frame="1"/>
        </w:rPr>
        <w:t>本次研修主题</w:t>
      </w:r>
      <w:r>
        <w:rPr>
          <w:rFonts w:asciiTheme="minorEastAsia" w:hAnsiTheme="minorEastAsia" w:hint="eastAsia"/>
          <w:sz w:val="24"/>
          <w:szCs w:val="24"/>
          <w:bdr w:val="none" w:sz="0" w:space="0" w:color="auto" w:frame="1"/>
        </w:rPr>
        <w:t>回帖</w:t>
      </w:r>
      <w:r w:rsidRPr="00D43D25">
        <w:rPr>
          <w:rFonts w:asciiTheme="minorEastAsia" w:hAnsiTheme="minorEastAsia" w:hint="eastAsia"/>
          <w:sz w:val="24"/>
          <w:szCs w:val="24"/>
          <w:bdr w:val="none" w:sz="0" w:space="0" w:color="auto" w:frame="1"/>
        </w:rPr>
        <w:t>的都是精华内容！大家都能针对识字写字与阅读有机结合提出自己的想法！方法实用性强！中华文化博大精深，凝聚着我们伟大民族的智慧，尤其是汉字更是我们的骄傲。汉字的造型独特优美，内涵极富魅力，是东方文化的杰出代表，人类文化宝贵遗产。 培养学生热爱祖国语言文字的情感，养成学生学好语言文字的信心和良好习惯，掌握基本的识字、写字学习方法，更将识字写字教学与阅读教学有机的结合。如何做到识字写字和阅读教学的有机结合呢？</w:t>
      </w:r>
      <w:r>
        <w:rPr>
          <w:rFonts w:asciiTheme="minorEastAsia" w:hAnsiTheme="minorEastAsia" w:hint="eastAsia"/>
          <w:sz w:val="24"/>
          <w:szCs w:val="24"/>
          <w:bdr w:val="none" w:sz="0" w:space="0" w:color="auto" w:frame="1"/>
        </w:rPr>
        <w:t>大家普遍认为</w:t>
      </w:r>
      <w:r w:rsidRPr="00D43D25">
        <w:rPr>
          <w:rFonts w:asciiTheme="minorEastAsia" w:hAnsiTheme="minorEastAsia" w:hint="eastAsia"/>
          <w:sz w:val="24"/>
          <w:szCs w:val="24"/>
          <w:bdr w:val="none" w:sz="0" w:space="0" w:color="auto" w:frame="1"/>
        </w:rPr>
        <w:t>教学中必须让学生在语境中反复读，才能预防生字回生，达到巩固和积累的目的。识字与阅读教学整合，不是识字与阅读的简单相加，而是在阅读教学中，有机进行。</w:t>
      </w:r>
      <w:r>
        <w:rPr>
          <w:rFonts w:asciiTheme="minorEastAsia" w:hAnsiTheme="minorEastAsia" w:hint="eastAsia"/>
          <w:sz w:val="24"/>
          <w:szCs w:val="24"/>
          <w:bdr w:val="none" w:sz="0" w:space="0" w:color="auto" w:frame="1"/>
        </w:rPr>
        <w:t>从中收获颇多！</w:t>
      </w:r>
    </w:p>
    <w:p w:rsidR="00050FBB" w:rsidRPr="00D43D25" w:rsidRDefault="00050FBB" w:rsidP="00D43D25">
      <w:pPr>
        <w:ind w:firstLineChars="200" w:firstLine="480"/>
        <w:rPr>
          <w:rFonts w:asciiTheme="minorEastAsia" w:hAnsiTheme="minorEastAsia"/>
          <w:sz w:val="24"/>
          <w:szCs w:val="24"/>
          <w:bdr w:val="none" w:sz="0" w:space="0" w:color="auto" w:frame="1"/>
        </w:rPr>
      </w:pPr>
      <w:r w:rsidRPr="00D43D25">
        <w:rPr>
          <w:rFonts w:asciiTheme="minorEastAsia" w:hAnsiTheme="minorEastAsia" w:hint="eastAsia"/>
          <w:sz w:val="24"/>
          <w:szCs w:val="24"/>
          <w:bdr w:val="none" w:sz="0" w:space="0" w:color="auto" w:frame="1"/>
        </w:rPr>
        <w:t>语文与中国传统文化本为一体，不易单独教学，而是潜移默化地有机相融，让学生感受中国文化之广博与灿烂！针对这样的主题，大家都能积极分享自己的见解或行之有效的策略，让思维相碰撞，学习的氛围更融洽。尤其是单高进、李明洲、夏如松、乔兵霞等老师更是见解独到，更能运用具体的事例来分享自己的做法！对大家以后的工作起到了一定的促进作用。希望大家把语文教学与传统文化教学相互渗透的理念传递给更多的老师和学生，让语文课更具语文味，让语文的东方味更浓，让传统文化更好地传承下去。希望以后在自己的教学实践中能勇敢大胆地践行自己所认可的方发策略。</w:t>
      </w:r>
    </w:p>
    <w:p w:rsidR="0098133E" w:rsidRPr="00D43D25" w:rsidRDefault="0098133E" w:rsidP="00D43D25">
      <w:pPr>
        <w:ind w:firstLineChars="350" w:firstLine="840"/>
        <w:rPr>
          <w:rFonts w:asciiTheme="minorEastAsia" w:hAnsiTheme="minorEastAsia"/>
          <w:sz w:val="24"/>
          <w:szCs w:val="24"/>
        </w:rPr>
      </w:pPr>
    </w:p>
    <w:sectPr w:rsidR="0098133E" w:rsidRPr="00D43D25" w:rsidSect="00661B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05C" w:rsidRDefault="0092205C" w:rsidP="00050FBB">
      <w:r>
        <w:separator/>
      </w:r>
    </w:p>
  </w:endnote>
  <w:endnote w:type="continuationSeparator" w:id="1">
    <w:p w:rsidR="0092205C" w:rsidRDefault="0092205C" w:rsidP="00050F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05C" w:rsidRDefault="0092205C" w:rsidP="00050FBB">
      <w:r>
        <w:separator/>
      </w:r>
    </w:p>
  </w:footnote>
  <w:footnote w:type="continuationSeparator" w:id="1">
    <w:p w:rsidR="0092205C" w:rsidRDefault="0092205C" w:rsidP="00050F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0FBB"/>
    <w:rsid w:val="00050FBB"/>
    <w:rsid w:val="00661B37"/>
    <w:rsid w:val="0092205C"/>
    <w:rsid w:val="0098133E"/>
    <w:rsid w:val="00BB7BE1"/>
    <w:rsid w:val="00D43D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B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0F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50FBB"/>
    <w:rPr>
      <w:sz w:val="18"/>
      <w:szCs w:val="18"/>
    </w:rPr>
  </w:style>
  <w:style w:type="paragraph" w:styleId="a4">
    <w:name w:val="footer"/>
    <w:basedOn w:val="a"/>
    <w:link w:val="Char0"/>
    <w:uiPriority w:val="99"/>
    <w:semiHidden/>
    <w:unhideWhenUsed/>
    <w:rsid w:val="00050FB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50FBB"/>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88</Words>
  <Characters>503</Characters>
  <Application>Microsoft Office Word</Application>
  <DocSecurity>0</DocSecurity>
  <Lines>4</Lines>
  <Paragraphs>1</Paragraphs>
  <ScaleCrop>false</ScaleCrop>
  <Company/>
  <LinksUpToDate>false</LinksUpToDate>
  <CharactersWithSpaces>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5</cp:revision>
  <dcterms:created xsi:type="dcterms:W3CDTF">2016-12-16T07:28:00Z</dcterms:created>
  <dcterms:modified xsi:type="dcterms:W3CDTF">2016-12-16T07:50:00Z</dcterms:modified>
</cp:coreProperties>
</file>