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rPr>
      </w:pPr>
      <w:r>
        <w:rPr>
          <w:rFonts w:hint="eastAsia"/>
          <w:b/>
          <w:bCs/>
          <w:sz w:val="32"/>
          <w:szCs w:val="32"/>
        </w:rPr>
        <w:t>花</w:t>
      </w:r>
      <w:bookmarkStart w:id="0" w:name="_GoBack"/>
      <w:bookmarkEnd w:id="0"/>
      <w:r>
        <w:rPr>
          <w:rFonts w:hint="eastAsia"/>
          <w:b/>
          <w:bCs/>
          <w:sz w:val="32"/>
          <w:szCs w:val="32"/>
        </w:rPr>
        <w:t>开应有时——中学生预防早恋主题班会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开场白：同学们，今天我们将要讨论的是一个大家很敏感的青春期话题——花开应有时，希望大家用坦诚、慎重的态度来对待这节主题班会课。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开始之前请同学们欣赏一首歌，如果会唱的，请跟着音乐一起唱起来。不仅要听它的旋律，还要注意听歌词。（放《好好学习，天天向上》）http://tv.mofile.com/D9I9UHBM/这首可爱欢快的歌曲曲很有意思但是这首歌曲提到了一个让我们中学生敏感的话题，早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 xml:space="preserve"> 一、 在你的想象中，你对爱情是怎样理解的呢？（三~四个同学发言）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初中生之间的谈恋爱是真正的爱情吗？或者是对异性的好感是爱情吗？我们这个时期谈恋爱叫“早恋”，为什么老师、家长都反对中学生谈恋爱呢？早恋这朵鲜花是用什么灌溉的呢？我们来看下一些事例。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鲜血灌溉的早恋之花（一）一个16岁的女生，因网恋被骗做了未婚妈妈，半年内做人流三次，不幸染上性病，遗憾终生！ 鲜血灌溉的早恋之花（二）四川一女生早恋被奶奶看见</w:t>
      </w:r>
      <w:r>
        <w:rPr>
          <w:rFonts w:hint="eastAsia"/>
          <w:lang w:eastAsia="zh-CN"/>
        </w:rPr>
        <w:t>，</w:t>
      </w:r>
      <w:r>
        <w:rPr>
          <w:rFonts w:hint="eastAsia"/>
        </w:rPr>
        <w:t xml:space="preserve">怕奶奶告密她，杀死奶奶。鲜血灌溉的早恋之花（三）一初中生杀死暗恋女生曾轰动省会郑州市“5·21”校园凶杀案近日告破，涉嫌故意杀人的犯罪嫌疑人普某已被依法逮捕。17岁的犯罪嫌疑人普某系郑州铁路某中学初中学生。经初步查明：普某因暗恋的女同学李某喜欢上别人，决定第二天把本班的女同学李某强奸后杀死，然后自杀。5月21日下午，普某在商店购买了锁、刀片、啤酒、烧饼等物品，将被害人李某骗至校园附近小屋内，要与其发生性关系遭到拒绝后，普某竟将李某掐死。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 xml:space="preserve">作案后，普某自杀未遂逃窜，后到公安机关投案。据悉，普某受早恋影响，心理不健康，且平时爱浏览黄色网站，中毒颇深，最终导致铤而走险，以身试法酿成命案。鲜血灌溉的早恋之花（四）早恋引发的跳楼事件在安徽省某中学，发生了令人心惊肉跳的事件。初一8班的女生江雯跳楼自杀了。原因是她与邻班的一位男生发生了恋爱关系。但不久，江雯又发现那男生又另有新欢了，江雯很痛苦，决定“用自己生命挽回她的爱人，希望她的爱人抱着她的身体哭泣”（引遗书原话），于是，在一天阳光灿烂的早晨，江雯嘴里叫着那位男孩的名字，从五楼跳下。她的遗言实现了，爱她的人哭天喊地，惨不忍睹，不过，不是那男孩，而是深深爱着她的父母！鲜血灌溉的早恋之花（五）“真的很后悔……”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 xml:space="preserve">两中学生偷尝禁果后的独白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 xml:space="preserve">这是一个真实的故事，发生在北京两个１６岁的高一学生身上。由于缺乏性知识，他们偷尝禁果，并致使女生宫外孕。此后，两个人精神、心理和身体上承受了巨大的痛苦与压力。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 xml:space="preserve">二、看了这些事例，同学们有什么感受呢？你觉得早恋这朵鲜花盛开在中学时代合适吗？每人发纸条，结合自己的实际或自己的感受写写。然后同学们想怎么处置小纸条就怎么处置。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 xml:space="preserve">三、同学们谈早恋的危害教师寄语：花季的情感是一种最美好的情感，然而如果处理不好，就会毁了自己的一生。人生每个阶段都有每个阶段的使命，我们千万不可以在春天就去挥霍夏天。花开在最合适的时候才是最美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许多早恋的故事让我们不寒而栗，我们应该远远的避开它。但是，有时早恋像苍蝇，它随时有可能干扰我们的正常生活。在你不经意间，早恋会披着美丽的外衣来到你的面前，你知道该怎么办么？请一起来看一则案例：XXX 有一天，晶晶在课本中发现了一位同班男同学写给她的纸条，大意是说他很喜欢她，愿意和她做个好朋友。最后还有一句英文：“I LOVE YOU,DON’T YOU?”看到它，晶晶既兴奋又害怕，她的心如揣了小鹿，怦怦乱跳，脸上像火烤一样。她的眼前立刻浮现出男孩儿的笑容、眼神……这一切让她并不讨厌。可一想到平日里老师和家长关于严禁早恋的三令五申，又怕……她不知所措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A 晶晶该怎么做才合适呢？我们来帮她选择。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一是拒绝。（1）将纸条交给老师，让老师批评教育这位男生。（2）当众找到这位男生，严词拒绝她。（3）把这件事告诉同学，闹得满城风雨。（4）把这件事告诉父母，寻求帮助。（5）找恰当的时机，委婉地表明自己的态度，拒绝这位男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二是接受，偷偷地与这位男生开始单独交往。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B 请同学们讨论：幻灯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他们的感情可以进一步发展吗？可以从以下几个角度思考：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1、他们心理成熟了吗？他们有能力承担相应的责任吗？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2、他们在经济上能够独立吗？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3、他们有足够的时间和精力吗？进一步发展感情会影响他们的学业吗？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4、老师、父母 对此事持何态度？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5、同学会如何评价？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6、如果是你，你会怎么处理？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五、看来，在春天里想摘秋天的果实的人，收获的只能是尴尬和伤害。请同学们默默读《所有的日子依旧美好》这首诗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 xml:space="preserve">  </w:t>
      </w:r>
      <w:r>
        <w:rPr>
          <w:rFonts w:hint="eastAsia"/>
          <w:lang w:val="en-US" w:eastAsia="zh-CN"/>
        </w:rPr>
        <w:t xml:space="preserve">          </w:t>
      </w:r>
      <w:r>
        <w:rPr>
          <w:rFonts w:hint="eastAsia"/>
        </w:rPr>
        <w:t xml:space="preserve">世间万物各有时节，过早地成熟，就会过早地凋谢。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 xml:space="preserve">            我们既然是在春天，就不要去做秋天的事。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 xml:space="preserve">            不要以为我细小的手指可以抹平你心中的创伤。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 xml:space="preserve">            不，它能承受的只是拿书的力量。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 xml:space="preserve">            我脆弱的心灵载不动你的款款深情，驶向海洋。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 xml:space="preserve">            我不想让自已的小船过早地搁浅，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 xml:space="preserve">            所以，请收回你热烈的目光。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 xml:space="preserve">            请原谅我的沉默，丢失我，你并不等于失去一切。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 xml:space="preserve">            如果真的如此不幸，只能说你还太幼稚。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 xml:space="preserve">            把我连同你青春的心事一块儿，尘封进那粉红色的记忆吧。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 xml:space="preserve">            那时，你会发觉阳光依然灿烂，所有的日子依旧美好。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男女生交替朗读这首小诗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六、刚才，大家基本上也同意中学生谈恋爱是不应该的，那我们能不能找一种好的办法来解决吗？请听《窗外》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这首歌有几句歌词写得很好，“爱过你这么多年……想一想你的美丽我的平凡……明天我将要去远方寻找未来，就让月亮守在你窗外。”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讲歌手李琛患小儿麻痹症，成了腿脚不便的人，面对自己喜欢的女孩，他选择先去奋斗。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七、哪个少男不钟情，哪个少女不怀春，那同学们心中对异性的好感，我们该怎么处理呢？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 xml:space="preserve">教师寄语：爱，非常的美好，但不该开花的时候开花，不该结果的时候结果，是会受到自然规律的惩罚的，爱情之花也该开放在生命之树成熟的季节。我尊重你们的感情，也相信大家心目中的爱恋是这个世界最纯洁的。只是，你们在一个不适合的季节选择了开花，如果你们认为自己的爱真的经得起考验的话，就把它存在心中。而现在你们要做的是努力学习，为你们所爱的对方，创造一种舒适的生活。心中有爱不轻易地去爱，要守住那份青春的纯真，这才无悔青春。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Segoe UI Symbol">
    <w:panose1 w:val="020B0502040204020203"/>
    <w:charset w:val="00"/>
    <w:family w:val="auto"/>
    <w:pitch w:val="default"/>
    <w:sig w:usb0="800001E3" w:usb1="1200FFEF" w:usb2="00040000" w:usb3="04000000"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3119488">
    <w:nsid w:val="569CD800"/>
    <w:multiLevelType w:val="singleLevel"/>
    <w:tmpl w:val="569CD800"/>
    <w:lvl w:ilvl="0" w:tentative="1">
      <w:start w:val="4"/>
      <w:numFmt w:val="chineseCounting"/>
      <w:suff w:val="nothing"/>
      <w:lvlText w:val="%1、"/>
      <w:lvlJc w:val="left"/>
    </w:lvl>
  </w:abstractNum>
  <w:num w:numId="1">
    <w:abstractNumId w:val="14531194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928FB"/>
    <w:rsid w:val="7C9928F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2016-01-18T12:11:00Z</dcterms:created>
  <dc:creator>admin</dc:creator>
  <cp:lastModifiedBy>admin</cp:lastModifiedBy>
  <dcterms:modified xsi:type="dcterms:W3CDTF">2016-01-18T12:16:31Z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