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>
      <w:pPr>
        <w:jc w:val="center"/>
        <w:rPr>
          <w:rFonts w:ascii="宋体" w:eastAsia="宋体" w:hAnsi="宋体" w:hint="eastAsia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drawing>
          <wp:anchor simplePos="0" relativeHeight="251658240" behindDoc="0" locked="0" layoutInCell="1" allowOverlap="1">
            <wp:simplePos x="0" y="0"/>
            <wp:positionH relativeFrom="page">
              <wp:posOffset>10299700</wp:posOffset>
            </wp:positionH>
            <wp:positionV relativeFrom="topMargin">
              <wp:posOffset>10553700</wp:posOffset>
            </wp:positionV>
            <wp:extent cx="444500" cy="495300"/>
            <wp:wrapNone/>
            <wp:docPr id="1000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49316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b/>
          <w:bCs/>
          <w:sz w:val="36"/>
          <w:szCs w:val="36"/>
        </w:rPr>
        <w:drawing>
          <wp:anchor simplePos="0" relativeHeight="251659264" behindDoc="0" locked="0" layoutInCell="1" allowOverlap="1">
            <wp:simplePos x="0" y="0"/>
            <wp:positionH relativeFrom="page">
              <wp:posOffset>12039600</wp:posOffset>
            </wp:positionH>
            <wp:positionV relativeFrom="topMargin">
              <wp:posOffset>11480800</wp:posOffset>
            </wp:positionV>
            <wp:extent cx="444500" cy="393700"/>
            <wp:wrapNone/>
            <wp:docPr id="1000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10235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b/>
          <w:bCs/>
          <w:sz w:val="36"/>
          <w:szCs w:val="36"/>
        </w:rPr>
        <w:t>小学</w:t>
      </w:r>
      <w:r>
        <w:rPr>
          <w:rFonts w:ascii="宋体" w:eastAsia="宋体" w:hAnsi="宋体" w:hint="eastAsia"/>
          <w:b/>
          <w:bCs/>
          <w:sz w:val="36"/>
          <w:szCs w:val="36"/>
          <w:lang w:val="en-US" w:eastAsia="zh-CN"/>
        </w:rPr>
        <w:t>语文一</w:t>
      </w:r>
      <w:r>
        <w:rPr>
          <w:rFonts w:ascii="宋体" w:eastAsia="宋体" w:hAnsi="宋体" w:hint="eastAsia"/>
          <w:b/>
          <w:bCs/>
          <w:sz w:val="36"/>
          <w:szCs w:val="36"/>
        </w:rPr>
        <w:t>年级上册《</w:t>
      </w:r>
      <w:r>
        <w:rPr>
          <w:rFonts w:ascii="宋体" w:eastAsia="宋体" w:hAnsi="宋体" w:hint="eastAsia"/>
          <w:b/>
          <w:bCs/>
          <w:sz w:val="36"/>
          <w:szCs w:val="36"/>
          <w:lang w:val="en-US" w:eastAsia="zh-CN"/>
        </w:rPr>
        <w:t>口耳目</w:t>
      </w:r>
      <w:r>
        <w:rPr>
          <w:rFonts w:ascii="宋体" w:eastAsia="宋体" w:hAnsi="宋体" w:hint="eastAsia"/>
          <w:b/>
          <w:bCs/>
          <w:sz w:val="36"/>
          <w:szCs w:val="36"/>
        </w:rPr>
        <w:t>》</w:t>
      </w:r>
      <w:r>
        <w:rPr>
          <w:rFonts w:ascii="宋体" w:eastAsia="宋体" w:hAnsi="宋体" w:hint="eastAsia"/>
          <w:b/>
          <w:bCs/>
          <w:sz w:val="36"/>
          <w:szCs w:val="36"/>
          <w:lang w:val="en-US" w:eastAsia="zh-CN"/>
        </w:rPr>
        <w:t>教案</w:t>
      </w:r>
    </w:p>
    <w:p>
      <w:pPr>
        <w:jc w:val="center"/>
        <w:rPr>
          <w:rFonts w:ascii="宋体" w:eastAsia="宋体" w:hAnsi="宋体" w:hint="eastAsia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eastAsia="宋体" w:hAnsi="宋体" w:hint="eastAsia"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【</w:t>
      </w:r>
      <w:r>
        <w:rPr>
          <w:rFonts w:ascii="宋体" w:eastAsia="宋体" w:hAnsi="宋体" w:hint="eastAsia"/>
          <w:b/>
          <w:bCs/>
          <w:sz w:val="30"/>
          <w:szCs w:val="30"/>
          <w:lang w:val="en-US" w:eastAsia="zh-CN"/>
        </w:rPr>
        <w:t>教材分析</w:t>
      </w:r>
      <w:r>
        <w:rPr>
          <w:rFonts w:ascii="宋体" w:eastAsia="宋体" w:hAnsi="宋体" w:hint="eastAsia"/>
          <w:b/>
          <w:bCs/>
          <w:sz w:val="30"/>
          <w:szCs w:val="30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en-US" w:eastAsia="zh-CN"/>
        </w:rPr>
        <w:t>这是一篇看图识字的课文，第一部分通过观赏花朵的场景，学习有关身体部位名称的“口、耳、目、手、足”5个字；第二部分则通过两个京剧人物形象图，学习两个表示动作的“站、坐”2个字。表示身体部位的5个字和表示动作的2个字，是日常生活中常见的，学生容易掌握。课文的两句俗语，通过韵文的形式，讲的是良好的生活习惯，可去搜集相关图片展示，有利于学生理解，并激发养成良好的生活习惯。这是第二次学习用田字格写字的课文，要重视笔画书写和笔顺的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【教学目标】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正确</w:t>
      </w:r>
      <w:r>
        <w:rPr>
          <w:rFonts w:ascii="宋体" w:eastAsia="宋体" w:hAnsi="宋体" w:cs="宋体" w:hint="eastAsia"/>
          <w:sz w:val="24"/>
          <w:szCs w:val="24"/>
        </w:rPr>
        <w:t>朗读课文，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结合图片和生活实际，了解课文内容。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2.正确认读“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口、耳</w:t>
      </w:r>
      <w:r>
        <w:rPr>
          <w:rFonts w:ascii="宋体" w:eastAsia="宋体" w:hAnsi="宋体" w:cs="宋体" w:hint="eastAsia"/>
          <w:sz w:val="24"/>
          <w:szCs w:val="24"/>
        </w:rPr>
        <w:t>”等7个生字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，交流口、耳、目、手、足能做的事情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3.了解“站、坐、行、卧”的要求，培养良好的生活习惯。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4.认识新笔画“横折”“撇”“弯钩”，知道笔顺规则“先外后里再封口”。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5.正确书写“口、目”等4个生字，注意笔画在田字格中的位置，规范执笔姿势和写字姿势。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/>
          <w:b/>
          <w:bCs/>
          <w:sz w:val="30"/>
          <w:szCs w:val="30"/>
        </w:rPr>
        <w:t>【教学重难点】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en-US" w:eastAsia="zh-CN"/>
        </w:rPr>
        <w:t>借助插图和结合生活实际，理解课文内容，了解“站、坐、行、卧”的要求；正确认读“口、耳”等7个生字；正确书写“口、目”等4个生字。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/>
          <w:b/>
          <w:bCs/>
          <w:sz w:val="30"/>
          <w:szCs w:val="30"/>
        </w:rPr>
        <w:t>【教学过程】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eastAsia="宋体" w:hAnsi="宋体" w:hint="eastAsia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  <w:lang w:val="en-US" w:eastAsia="zh-CN"/>
        </w:rPr>
        <w:t>一、课题导入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0" w:firstLineChars="200"/>
        <w:textAlignment w:val="auto"/>
        <w:rPr>
          <w:rFonts w:ascii="宋体" w:eastAsia="宋体" w:hAnsi="宋体" w:hint="eastAsia"/>
          <w:b w:val="0"/>
          <w:bCs w:val="0"/>
          <w:i w:val="0"/>
          <w:iCs w:val="0"/>
          <w:sz w:val="26"/>
          <w:szCs w:val="26"/>
        </w:rPr>
      </w:pPr>
      <w:r>
        <w:rPr>
          <w:rFonts w:ascii="宋体" w:eastAsia="宋体" w:hAnsi="宋体" w:hint="eastAsia"/>
          <w:b w:val="0"/>
          <w:bCs w:val="0"/>
          <w:i w:val="0"/>
          <w:iCs w:val="0"/>
          <w:sz w:val="26"/>
          <w:szCs w:val="26"/>
          <w:lang w:val="en-US" w:eastAsia="zh-CN"/>
        </w:rPr>
        <w:t>今天我们要学习识字一的第3课。同学们，今天我们要学习的生字，都藏在课文插图当中，我们要认认真真地看图。（板题：口耳目）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eastAsia="宋体" w:hAnsi="宋体" w:hint="default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  <w:lang w:val="en-US" w:eastAsia="zh-CN"/>
        </w:rPr>
        <w:t>二、学习“口耳目手足”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eastAsia="宋体" w:hAnsi="宋体" w:hint="eastAsia"/>
          <w:b w:val="0"/>
          <w:bCs w:val="0"/>
          <w:sz w:val="26"/>
          <w:szCs w:val="26"/>
        </w:rPr>
      </w:pPr>
      <w:r>
        <w:rPr>
          <w:rFonts w:ascii="宋体" w:eastAsia="宋体" w:hAnsi="宋体" w:hint="eastAsia"/>
          <w:b w:val="0"/>
          <w:bCs w:val="0"/>
          <w:sz w:val="26"/>
          <w:szCs w:val="26"/>
          <w:lang w:val="en-US" w:eastAsia="zh-CN"/>
        </w:rPr>
        <w:t>1.跟读课文第9页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ascii="宋体" w:eastAsia="宋体" w:hAnsi="宋体" w:hint="default"/>
          <w:b w:val="0"/>
          <w:bCs w:val="0"/>
          <w:sz w:val="26"/>
          <w:szCs w:val="26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  <w:lang w:val="en-US" w:eastAsia="zh-CN"/>
        </w:rPr>
        <w:t>提醒学生注意读书姿势：身坐直，脚放平，双手拿书向外倾。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ascii="宋体" w:eastAsia="宋体" w:hAnsi="宋体" w:hint="eastAsia"/>
          <w:sz w:val="26"/>
          <w:szCs w:val="26"/>
        </w:rPr>
        <w:sectPr>
          <w:pgSz w:w="11906" w:h="16838"/>
          <w:pgMar w:top="1440" w:right="1800" w:bottom="1440" w:left="1800" w:header="708" w:footer="708" w:gutter="0"/>
          <w:cols w:num="1" w:space="708"/>
        </w:sectPr>
      </w:pPr>
      <w:r>
        <w:rPr>
          <w:rFonts w:ascii="宋体" w:eastAsia="宋体" w:hAnsi="宋体" w:hint="eastAsia"/>
          <w:sz w:val="26"/>
          <w:szCs w:val="26"/>
          <w:lang w:val="en-US" w:eastAsia="zh-CN"/>
        </w:rPr>
        <w:t>出示图片，理解字的意思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ascii="宋体" w:eastAsia="宋体" w:hAnsi="宋体" w:hint="default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en-US" w:eastAsia="zh-CN"/>
        </w:rPr>
        <w:t>口就是嘴巴，耳就是耳朵，目就是眼睛，足就是脚。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leftChars="0" w:firstLineChars="0"/>
        <w:jc w:val="both"/>
        <w:textAlignment w:val="auto"/>
        <w:rPr>
          <w:rFonts w:ascii="宋体" w:eastAsia="宋体" w:hAnsi="宋体" w:hint="eastAsia"/>
          <w:sz w:val="26"/>
          <w:szCs w:val="26"/>
        </w:rPr>
      </w:pPr>
      <w:r>
        <w:rPr>
          <w:rFonts w:ascii="宋体" w:eastAsia="宋体" w:hAnsi="宋体" w:hint="eastAsia"/>
          <w:sz w:val="26"/>
          <w:szCs w:val="26"/>
          <w:lang w:val="en-US" w:eastAsia="zh-CN"/>
        </w:rPr>
        <w:t>提问：课文插图中的小朋友在干什么？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leftChars="0" w:firstLineChars="200"/>
        <w:jc w:val="both"/>
        <w:textAlignment w:val="auto"/>
        <w:rPr>
          <w:rFonts w:ascii="宋体" w:eastAsia="宋体" w:hAnsi="宋体" w:hint="eastAsia"/>
          <w:sz w:val="26"/>
          <w:szCs w:val="26"/>
        </w:rPr>
      </w:pPr>
      <w:r>
        <w:rPr>
          <w:rFonts w:ascii="宋体" w:eastAsia="宋体" w:hAnsi="宋体" w:hint="eastAsia"/>
          <w:sz w:val="24"/>
          <w:szCs w:val="24"/>
          <w:lang w:val="en-US" w:eastAsia="zh-CN"/>
        </w:rPr>
        <w:t>两个小女孩站在花丛边观赏美丽的花。一位小女孩用手指着一朵花说：“这朵花也要开放了！”小男孩听到了声音，看向了她们，接着挥手和她们打招呼。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leftChars="0" w:firstLineChars="0"/>
        <w:jc w:val="both"/>
        <w:textAlignment w:val="auto"/>
        <w:rPr>
          <w:rFonts w:ascii="宋体" w:eastAsia="宋体" w:hAnsi="宋体" w:hint="eastAsia"/>
          <w:sz w:val="26"/>
          <w:szCs w:val="26"/>
        </w:rPr>
      </w:pPr>
      <w:r>
        <w:rPr>
          <w:rFonts w:ascii="宋体" w:eastAsia="宋体" w:hAnsi="宋体" w:hint="eastAsia"/>
          <w:sz w:val="26"/>
          <w:szCs w:val="26"/>
          <w:lang w:val="en-US" w:eastAsia="zh-CN"/>
        </w:rPr>
        <w:t>说一说口能做什么？（指名回答）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leftChars="0" w:firstLineChars="200"/>
        <w:jc w:val="both"/>
        <w:textAlignment w:val="auto"/>
        <w:rPr>
          <w:rFonts w:ascii="宋体" w:eastAsia="宋体" w:hAnsi="宋体" w:hint="default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en-US" w:eastAsia="zh-CN"/>
        </w:rPr>
        <w:t>如：吃饭、喝水、讲话、唱歌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leftChars="0" w:firstLineChars="0"/>
        <w:jc w:val="both"/>
        <w:textAlignment w:val="auto"/>
        <w:rPr>
          <w:rFonts w:ascii="宋体" w:eastAsia="宋体" w:hAnsi="宋体" w:hint="eastAsia"/>
          <w:sz w:val="26"/>
          <w:szCs w:val="26"/>
        </w:rPr>
      </w:pPr>
      <w:r>
        <w:rPr>
          <w:rFonts w:ascii="宋体" w:eastAsia="宋体" w:hAnsi="宋体" w:hint="eastAsia"/>
          <w:sz w:val="26"/>
          <w:szCs w:val="26"/>
          <w:lang w:val="en-US" w:eastAsia="zh-CN"/>
        </w:rPr>
        <w:t>说一说耳能做什么？（指名回答）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en-US" w:eastAsia="zh-CN"/>
        </w:rPr>
        <w:t>耳可以听各种各样的声音。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en-US" w:eastAsia="zh-CN"/>
        </w:rPr>
        <w:t>播放大自然的声音，老师：大自然的声音多美妙啊！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ascii="宋体" w:eastAsia="宋体" w:hAnsi="宋体" w:hint="default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en-US" w:eastAsia="zh-CN"/>
        </w:rPr>
        <w:t>提问：同学们现在你们在干什么呢？（指名回答）听老师讲课。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leftChars="0" w:firstLineChars="0"/>
        <w:jc w:val="both"/>
        <w:textAlignment w:val="auto"/>
        <w:rPr>
          <w:rFonts w:ascii="宋体" w:eastAsia="宋体" w:hAnsi="宋体" w:hint="eastAsia"/>
          <w:sz w:val="26"/>
          <w:szCs w:val="26"/>
        </w:rPr>
      </w:pPr>
      <w:r>
        <w:rPr>
          <w:rFonts w:ascii="宋体" w:eastAsia="宋体" w:hAnsi="宋体" w:hint="eastAsia"/>
          <w:sz w:val="26"/>
          <w:szCs w:val="26"/>
          <w:lang w:val="en-US" w:eastAsia="zh-CN"/>
        </w:rPr>
        <w:t>说一说目能做什么？（指名回答）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ascii="宋体" w:eastAsia="宋体" w:hAnsi="宋体" w:hint="default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en-US" w:eastAsia="zh-CN"/>
        </w:rPr>
        <w:t>（1）目可以看各种各样的事物。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en-US" w:eastAsia="zh-CN"/>
        </w:rPr>
        <w:t>（2）老师：上课不仅仅要认真听，还要看老师看黑板。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eastAsia="宋体" w:hAnsi="宋体" w:hint="default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en-US" w:eastAsia="zh-CN"/>
        </w:rPr>
        <w:t>（3）老师：目还能看书、看电视、看电影、看风景……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ascii="宋体" w:eastAsia="宋体" w:hAnsi="宋体" w:hint="default"/>
          <w:sz w:val="26"/>
          <w:szCs w:val="26"/>
        </w:rPr>
      </w:pPr>
      <w:r>
        <w:rPr>
          <w:rFonts w:ascii="宋体" w:eastAsia="宋体" w:hAnsi="宋体" w:hint="eastAsia"/>
          <w:sz w:val="26"/>
          <w:szCs w:val="26"/>
          <w:lang w:val="en-US" w:eastAsia="zh-CN"/>
        </w:rPr>
        <w:t>7.学习“手”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en-US" w:eastAsia="zh-CN"/>
        </w:rPr>
        <w:t>（1）说一说手能做什么？（指名回答）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leftChars="0" w:firstLineChars="200"/>
        <w:jc w:val="both"/>
        <w:textAlignment w:val="auto"/>
        <w:rPr>
          <w:rFonts w:ascii="宋体" w:eastAsia="宋体" w:hAnsi="宋体" w:hint="default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en-US" w:eastAsia="zh-CN"/>
        </w:rPr>
        <w:t>如：写字、画画、下棋、做手工……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en-US" w:eastAsia="zh-CN"/>
        </w:rPr>
        <w:t>（2）手组词（出示图片）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leftChars="0" w:firstLineChars="200"/>
        <w:jc w:val="both"/>
        <w:textAlignment w:val="auto"/>
        <w:rPr>
          <w:rFonts w:ascii="宋体" w:eastAsia="宋体" w:hAnsi="宋体" w:hint="default"/>
          <w:sz w:val="24"/>
          <w:szCs w:val="24"/>
        </w:rPr>
      </w:pPr>
      <w:r>
        <w:rPr>
          <w:rFonts w:ascii="宋体" w:eastAsia="宋体" w:hAnsi="宋体" w:hint="default"/>
          <w:sz w:val="24"/>
          <w:szCs w:val="24"/>
          <w:lang w:val="en-US" w:eastAsia="zh-CN"/>
        </w:rPr>
        <w:t>回答问题要</w:t>
      </w:r>
      <w:r>
        <w:rPr>
          <w:rFonts w:ascii="宋体" w:eastAsia="宋体" w:hAnsi="宋体" w:hint="default"/>
          <w:color w:val="FF0000"/>
          <w:sz w:val="24"/>
          <w:szCs w:val="24"/>
          <w:lang w:val="en-US" w:eastAsia="zh-CN"/>
        </w:rPr>
        <w:t>举手</w:t>
      </w:r>
      <w:r>
        <w:rPr>
          <w:rFonts w:ascii="宋体" w:eastAsia="宋体" w:hAnsi="宋体" w:hint="eastAsia"/>
          <w:sz w:val="24"/>
          <w:szCs w:val="24"/>
          <w:lang w:val="en-US" w:eastAsia="zh-CN"/>
        </w:rPr>
        <w:t>；</w:t>
      </w:r>
      <w:r>
        <w:rPr>
          <w:rFonts w:ascii="宋体" w:eastAsia="宋体" w:hAnsi="宋体" w:hint="default"/>
          <w:sz w:val="24"/>
          <w:szCs w:val="24"/>
          <w:lang w:val="en-US" w:eastAsia="zh-CN"/>
        </w:rPr>
        <w:t>和好朋友打招呼要</w:t>
      </w:r>
      <w:r>
        <w:rPr>
          <w:rFonts w:ascii="宋体" w:eastAsia="宋体" w:hAnsi="宋体" w:hint="default"/>
          <w:color w:val="FF0000"/>
          <w:sz w:val="24"/>
          <w:szCs w:val="24"/>
          <w:lang w:val="en-US" w:eastAsia="zh-CN"/>
        </w:rPr>
        <w:t>招手</w:t>
      </w:r>
      <w:r>
        <w:rPr>
          <w:rFonts w:ascii="宋体" w:eastAsia="宋体" w:hAnsi="宋体" w:hint="eastAsia"/>
          <w:color w:val="FF0000"/>
          <w:sz w:val="24"/>
          <w:szCs w:val="24"/>
          <w:lang w:val="en-US" w:eastAsia="zh-CN"/>
        </w:rPr>
        <w:t>；</w:t>
      </w:r>
      <w:r>
        <w:rPr>
          <w:rFonts w:ascii="宋体" w:eastAsia="宋体" w:hAnsi="宋体" w:hint="default"/>
          <w:sz w:val="24"/>
          <w:szCs w:val="24"/>
          <w:lang w:val="en-US" w:eastAsia="zh-CN"/>
        </w:rPr>
        <w:t>见面后可以</w:t>
      </w:r>
      <w:r>
        <w:rPr>
          <w:rFonts w:ascii="宋体" w:eastAsia="宋体" w:hAnsi="宋体" w:hint="default"/>
          <w:color w:val="FF0000"/>
          <w:sz w:val="24"/>
          <w:szCs w:val="24"/>
          <w:lang w:val="en-US" w:eastAsia="zh-CN"/>
        </w:rPr>
        <w:t>握手</w:t>
      </w:r>
      <w:r>
        <w:rPr>
          <w:rFonts w:ascii="宋体" w:eastAsia="宋体" w:hAnsi="宋体" w:hint="eastAsia"/>
          <w:color w:val="FF0000"/>
          <w:sz w:val="24"/>
          <w:szCs w:val="24"/>
          <w:lang w:val="en-US" w:eastAsia="zh-CN"/>
        </w:rPr>
        <w:t>；</w:t>
      </w:r>
      <w:r>
        <w:rPr>
          <w:rFonts w:ascii="宋体" w:eastAsia="宋体" w:hAnsi="宋体" w:hint="default"/>
          <w:sz w:val="24"/>
          <w:szCs w:val="24"/>
          <w:lang w:val="en-US" w:eastAsia="zh-CN"/>
        </w:rPr>
        <w:t>鼓掌时叫</w:t>
      </w:r>
      <w:r>
        <w:rPr>
          <w:rFonts w:ascii="宋体" w:eastAsia="宋体" w:hAnsi="宋体" w:hint="default"/>
          <w:color w:val="FF0000"/>
          <w:sz w:val="24"/>
          <w:szCs w:val="24"/>
          <w:lang w:val="en-US" w:eastAsia="zh-CN"/>
        </w:rPr>
        <w:t>拍手</w:t>
      </w:r>
      <w:r>
        <w:rPr>
          <w:rFonts w:ascii="宋体" w:eastAsia="宋体" w:hAnsi="宋体"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ascii="宋体" w:eastAsia="宋体" w:hAnsi="宋体" w:hint="eastAsia"/>
          <w:sz w:val="26"/>
          <w:szCs w:val="26"/>
        </w:rPr>
      </w:pPr>
      <w:r>
        <w:rPr>
          <w:rFonts w:ascii="宋体" w:eastAsia="宋体" w:hAnsi="宋体" w:hint="eastAsia"/>
          <w:sz w:val="26"/>
          <w:szCs w:val="26"/>
          <w:lang w:val="en-US" w:eastAsia="zh-CN"/>
        </w:rPr>
        <w:t>8.学习“足”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en-US" w:eastAsia="zh-CN"/>
        </w:rPr>
        <w:t>（1）说一说足能做什么？（指名回答）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leftChars="0" w:firstLineChars="200"/>
        <w:jc w:val="both"/>
        <w:textAlignment w:val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en-US" w:eastAsia="zh-CN"/>
        </w:rPr>
        <w:t>如：走路、跑步、跳远、踢球……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en-US" w:eastAsia="zh-CN"/>
        </w:rPr>
        <w:t>足组词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ascii="宋体" w:eastAsia="宋体" w:hAnsi="宋体"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eastAsia="宋体" w:hAnsi="宋体" w:hint="eastAsia"/>
          <w:sz w:val="24"/>
          <w:szCs w:val="24"/>
          <w:lang w:val="en-US" w:eastAsia="zh-CN"/>
        </w:rPr>
        <w:t>走路会留下</w:t>
      </w:r>
      <w:r>
        <w:rPr>
          <w:rFonts w:ascii="宋体" w:eastAsia="宋体" w:hAnsi="宋体" w:hint="eastAsia"/>
          <w:color w:val="FF0000"/>
          <w:sz w:val="24"/>
          <w:szCs w:val="24"/>
          <w:lang w:val="en-US" w:eastAsia="zh-CN"/>
        </w:rPr>
        <w:t>足迹</w:t>
      </w:r>
      <w:r>
        <w:rPr>
          <w:rFonts w:ascii="宋体" w:eastAsia="宋体" w:hAnsi="宋体"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；踢的球有</w:t>
      </w:r>
      <w:r>
        <w:rPr>
          <w:rFonts w:ascii="宋体" w:eastAsia="宋体" w:hAnsi="宋体" w:hint="eastAsia"/>
          <w:color w:val="FF0000"/>
          <w:sz w:val="24"/>
          <w:szCs w:val="24"/>
          <w:lang w:val="en-US" w:eastAsia="zh-CN"/>
        </w:rPr>
        <w:t>足球</w:t>
      </w:r>
      <w:r>
        <w:rPr>
          <w:rFonts w:ascii="宋体" w:eastAsia="宋体" w:hAnsi="宋体"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eastAsia="宋体" w:hAnsi="宋体" w:hint="eastAsia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宋体" w:eastAsia="宋体" w:hAnsi="宋体" w:hint="eastAsia"/>
          <w:color w:val="000000" w:themeColor="text1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>读一读“口耳目手足”（出示文字及图片）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eastAsia="宋体" w:hAnsi="宋体" w:hint="default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宋体" w:eastAsia="宋体" w:hAnsi="宋体" w:hint="eastAsia"/>
          <w:color w:val="000000" w:themeColor="text1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>认一认“口耳目手足”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ascii="宋体" w:eastAsia="宋体" w:hAnsi="宋体" w:hint="defaul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随机出示生字卡片，让同学认读。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eastAsia="宋体" w:hAnsi="宋体" w:hint="default"/>
          <w:sz w:val="26"/>
          <w:szCs w:val="26"/>
        </w:rPr>
      </w:pPr>
      <w:r>
        <w:rPr>
          <w:rFonts w:ascii="宋体" w:eastAsia="宋体" w:hAnsi="宋体" w:hint="eastAsia"/>
          <w:b/>
          <w:bCs/>
          <w:sz w:val="28"/>
          <w:szCs w:val="28"/>
          <w:lang w:val="en-US" w:eastAsia="zh-CN"/>
        </w:rPr>
        <w:t>三、学习俗语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eastAsia="宋体" w:hAnsi="宋体" w:hint="eastAsia"/>
          <w:b w:val="0"/>
          <w:bCs w:val="0"/>
          <w:sz w:val="26"/>
          <w:szCs w:val="26"/>
        </w:rPr>
        <w:sectPr>
          <w:type w:val="nextPage"/>
          <w:pgSz w:w="11906" w:h="16838"/>
          <w:pgMar w:top="1440" w:right="1800" w:bottom="1440" w:left="1800" w:header="708" w:footer="708" w:gutter="0"/>
          <w:pgNumType w:start="2"/>
          <w:cols w:num="1" w:space="708"/>
          <w:titlePg w:val="0"/>
        </w:sectPr>
      </w:pPr>
      <w:r>
        <w:rPr>
          <w:rFonts w:ascii="宋体" w:eastAsia="宋体" w:hAnsi="宋体" w:hint="eastAsia"/>
          <w:b w:val="0"/>
          <w:bCs w:val="0"/>
          <w:sz w:val="26"/>
          <w:szCs w:val="26"/>
          <w:lang w:val="en-US" w:eastAsia="zh-CN"/>
        </w:rPr>
        <w:t>1.跟读课文第10页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leftChars="0" w:firstLineChars="200"/>
        <w:jc w:val="both"/>
        <w:textAlignment w:val="auto"/>
        <w:rPr>
          <w:rFonts w:ascii="宋体" w:eastAsia="宋体" w:hAnsi="宋体" w:hint="eastAsia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  <w:lang w:val="en-US" w:eastAsia="zh-CN"/>
        </w:rPr>
        <w:t>提醒学生注意读书姿势：身坐直，脚放平，双手拿书向外倾。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eastAsia="宋体" w:hAnsi="宋体" w:hint="eastAsia"/>
          <w:b w:val="0"/>
          <w:bCs w:val="0"/>
          <w:sz w:val="26"/>
          <w:szCs w:val="26"/>
        </w:rPr>
      </w:pPr>
      <w:r>
        <w:rPr>
          <w:rFonts w:ascii="宋体" w:eastAsia="宋体" w:hAnsi="宋体" w:hint="eastAsia"/>
          <w:b w:val="0"/>
          <w:bCs w:val="0"/>
          <w:sz w:val="26"/>
          <w:szCs w:val="26"/>
          <w:lang w:val="en-US" w:eastAsia="zh-CN"/>
        </w:rPr>
        <w:t>结合课文插图学习“站”“坐”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eastAsia="宋体" w:hAnsi="宋体" w:hint="eastAsia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  <w:lang w:val="en-US" w:eastAsia="zh-CN"/>
        </w:rPr>
        <w:t>介绍：这是两个我国京剧中的形象，女的叫花旦，男的叫老生。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eastAsia="宋体" w:hAnsi="宋体" w:hint="eastAsia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  <w:lang w:val="en-US" w:eastAsia="zh-CN"/>
        </w:rPr>
        <w:t>提问：他们分别在做什么动作？（指名回答）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eastAsia="宋体" w:hAnsi="宋体" w:hint="default"/>
          <w:b w:val="0"/>
          <w:bCs w:val="0"/>
          <w:sz w:val="26"/>
          <w:szCs w:val="26"/>
        </w:rPr>
      </w:pPr>
      <w:r>
        <w:rPr>
          <w:rFonts w:ascii="宋体" w:eastAsia="宋体" w:hAnsi="宋体" w:hint="eastAsia"/>
          <w:b w:val="0"/>
          <w:bCs w:val="0"/>
          <w:sz w:val="26"/>
          <w:szCs w:val="26"/>
          <w:lang w:val="en-US" w:eastAsia="zh-CN"/>
        </w:rPr>
        <w:t>解释俗语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eastAsia="宋体" w:hAnsi="宋体" w:hint="eastAsia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  <w:lang w:val="en-US" w:eastAsia="zh-CN"/>
        </w:rPr>
        <w:t>站如松：站着要像松树那样挺拔（出示图片）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eastAsia="宋体" w:hAnsi="宋体" w:hint="eastAsia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  <w:lang w:val="en-US" w:eastAsia="zh-CN"/>
        </w:rPr>
        <w:t>坐如钟：坐着要像座钟那样端正（出示图片）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eastAsia="宋体" w:hAnsi="宋体" w:hint="eastAsia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  <w:lang w:val="en-US" w:eastAsia="zh-CN"/>
        </w:rPr>
        <w:t>行如风：行走要像风那样快而有力（出示图片）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eastAsia="宋体" w:hAnsi="宋体" w:hint="eastAsia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  <w:lang w:val="en-US" w:eastAsia="zh-CN"/>
        </w:rPr>
        <w:t>卧如弓：睡觉要侧卧像弓那样弯着（出示图片）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eastAsia="宋体" w:hAnsi="宋体" w:hint="default"/>
          <w:b w:val="0"/>
          <w:bCs w:val="0"/>
          <w:sz w:val="26"/>
          <w:szCs w:val="26"/>
        </w:rPr>
      </w:pPr>
      <w:r>
        <w:rPr>
          <w:rFonts w:ascii="宋体" w:eastAsia="宋体" w:hAnsi="宋体" w:hint="eastAsia"/>
          <w:b w:val="0"/>
          <w:bCs w:val="0"/>
          <w:sz w:val="26"/>
          <w:szCs w:val="26"/>
          <w:lang w:val="en-US" w:eastAsia="zh-CN"/>
        </w:rPr>
        <w:t>4.小结：这两句俗语告诉我们“站、坐、行、卧”应该怎样做才有利于身体健康，平时我们要做到并养成这样的良好习惯。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textAlignment w:val="auto"/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lang w:val="en-US" w:eastAsia="zh-CN"/>
        </w:rPr>
        <w:t>四、认字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textAlignment w:val="auto"/>
        <w:rPr>
          <w:rFonts w:ascii="宋体" w:eastAsia="宋体" w:hAnsi="宋体" w:cs="宋体" w:hint="default"/>
          <w:b w:val="0"/>
          <w:bCs w:val="0"/>
          <w:sz w:val="26"/>
          <w:szCs w:val="26"/>
        </w:rPr>
      </w:pP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1.出示课本生字，让学生跟读。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textAlignment w:val="auto"/>
        <w:rPr>
          <w:rFonts w:ascii="宋体" w:eastAsia="宋体" w:hAnsi="宋体" w:cs="宋体" w:hint="default"/>
          <w:b w:val="0"/>
          <w:bCs w:val="0"/>
          <w:sz w:val="26"/>
          <w:szCs w:val="26"/>
        </w:rPr>
      </w:pP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2.随机出示生字卡片，让学生认读。（指名回答）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Chars="0"/>
        <w:textAlignment w:val="auto"/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lang w:val="en-US" w:eastAsia="zh-CN"/>
        </w:rPr>
        <w:t>五、写字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textAlignment w:val="auto"/>
        <w:rPr>
          <w:rFonts w:ascii="宋体" w:eastAsia="宋体" w:hAnsi="宋体" w:cs="宋体" w:hint="eastAsia"/>
          <w:b w:val="0"/>
          <w:bCs w:val="0"/>
          <w:sz w:val="26"/>
          <w:szCs w:val="26"/>
        </w:rPr>
      </w:pP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出示课文写字表图片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textAlignment w:val="auto"/>
        <w:rPr>
          <w:rFonts w:ascii="宋体" w:eastAsia="宋体" w:hAnsi="宋体" w:cs="宋体" w:hint="eastAsia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  <w:lang w:val="en-US" w:eastAsia="zh-CN"/>
        </w:rPr>
        <w:t>认识“横折”“撇”“弯钩”三个笔画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rPr>
          <w:rFonts w:ascii="宋体" w:eastAsia="宋体" w:hAnsi="宋体" w:cs="宋体" w:hint="eastAsia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  <w:lang w:val="en-US" w:eastAsia="zh-CN"/>
        </w:rPr>
        <w:t>撇：从右向左，由按到提，由重到轻，从粗到细。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rPr>
          <w:rFonts w:ascii="宋体" w:eastAsia="宋体" w:hAnsi="宋体" w:cs="宋体" w:hint="default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  <w:lang w:val="en-US" w:eastAsia="zh-CN"/>
        </w:rPr>
        <w:t>弯钩：轻轻下笔，呈弓背形状，略带点弯。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textAlignment w:val="auto"/>
        <w:rPr>
          <w:rFonts w:ascii="宋体" w:eastAsia="宋体" w:hAnsi="宋体" w:cs="宋体" w:hint="default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  <w:lang w:val="en-US" w:eastAsia="zh-CN"/>
        </w:rPr>
        <w:t>观察“目”和“耳”的笔顺，得出笔顺规则：先外后里再封口。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firstLine="0" w:leftChars="0" w:firstLineChars="0"/>
        <w:textAlignment w:val="auto"/>
        <w:rPr>
          <w:rFonts w:ascii="宋体" w:eastAsia="宋体" w:hAnsi="宋体" w:cs="宋体" w:hint="default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复习田字格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rPr>
          <w:rFonts w:ascii="宋体" w:eastAsia="宋体" w:hAnsi="宋体" w:cs="宋体" w:hint="default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  <w:lang w:val="en-US" w:eastAsia="zh-CN"/>
        </w:rPr>
        <w:t>口诀：田字格，四方方，写好汉字我来帮。横中线、竖中线，左上格、右上格，左下格、右下格，各个方位记心间。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firstLine="0" w:leftChars="0" w:firstLineChars="0"/>
        <w:textAlignment w:val="auto"/>
        <w:rPr>
          <w:rFonts w:ascii="宋体" w:eastAsia="宋体" w:hAnsi="宋体" w:cs="宋体" w:hint="eastAsia"/>
          <w:b w:val="0"/>
          <w:bCs w:val="0"/>
          <w:sz w:val="26"/>
          <w:szCs w:val="26"/>
        </w:rPr>
      </w:pP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学习书写要点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leftChars="0" w:firstLineChars="200"/>
        <w:textAlignment w:val="auto"/>
        <w:rPr>
          <w:rFonts w:ascii="宋体" w:eastAsia="宋体" w:hAnsi="宋体" w:cs="宋体" w:hint="eastAsia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  <w:lang w:val="en-US" w:eastAsia="zh-CN"/>
        </w:rPr>
        <w:t>“口”第一笔的竖和横折的竖，应稍稍往里斜，呈现上宽下窄。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leftChars="0" w:firstLineChars="200"/>
        <w:textAlignment w:val="auto"/>
        <w:rPr>
          <w:rFonts w:ascii="宋体" w:eastAsia="宋体" w:hAnsi="宋体" w:cs="宋体" w:hint="eastAsia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  <w:lang w:val="en-US" w:eastAsia="zh-CN"/>
        </w:rPr>
        <w:t>“目”第一笔的竖和横折的竖要直，中间的两横不要碰到横折的竖，横之间等距。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leftChars="0" w:firstLineChars="200"/>
        <w:textAlignment w:val="auto"/>
        <w:rPr>
          <w:rFonts w:ascii="宋体" w:eastAsia="宋体" w:hAnsi="宋体" w:cs="宋体" w:hint="eastAsia"/>
          <w:b w:val="0"/>
          <w:bCs w:val="0"/>
          <w:sz w:val="24"/>
          <w:szCs w:val="24"/>
        </w:rPr>
        <w:sectPr>
          <w:type w:val="nextPage"/>
          <w:pgSz w:w="11906" w:h="16838"/>
          <w:pgMar w:top="1440" w:right="1800" w:bottom="1440" w:left="1800" w:header="708" w:footer="708" w:gutter="0"/>
          <w:pgNumType w:start="3"/>
          <w:cols w:num="1" w:space="708"/>
          <w:titlePg w:val="0"/>
        </w:sectPr>
      </w:pPr>
      <w:r>
        <w:rPr>
          <w:rFonts w:ascii="宋体" w:eastAsia="宋体" w:hAnsi="宋体" w:cs="宋体" w:hint="eastAsia"/>
          <w:b w:val="0"/>
          <w:bCs w:val="0"/>
          <w:sz w:val="24"/>
          <w:szCs w:val="24"/>
          <w:lang w:val="en-US" w:eastAsia="zh-CN"/>
        </w:rPr>
        <w:t>“耳”第一笔的横为中横，要平稳。最后一横是长横，要稍稍向上斜。中间的两横不要碰到右边的竖，横之间等距。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leftChars="0" w:firstLineChars="200"/>
        <w:textAlignment w:val="auto"/>
        <w:rPr>
          <w:rFonts w:ascii="宋体" w:eastAsia="宋体" w:hAnsi="宋体" w:cs="宋体" w:hint="eastAsia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  <w:lang w:val="en-US" w:eastAsia="zh-CN"/>
        </w:rPr>
        <w:t>“手” 第一笔的撇要横撇，中间一横短，第二横长，弯钩略带点弯。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firstLine="0" w:leftChars="0" w:firstLineChars="0"/>
        <w:textAlignment w:val="auto"/>
        <w:rPr>
          <w:rFonts w:ascii="宋体" w:eastAsia="宋体" w:hAnsi="宋体" w:cs="宋体" w:hint="eastAsia"/>
          <w:b w:val="0"/>
          <w:bCs w:val="0"/>
          <w:sz w:val="26"/>
          <w:szCs w:val="26"/>
        </w:rPr>
      </w:pP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复习写字姿势（出示图片）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leftChars="0" w:firstLineChars="200"/>
        <w:textAlignment w:val="auto"/>
        <w:rPr>
          <w:rFonts w:ascii="宋体" w:eastAsia="宋体" w:hAnsi="宋体" w:cs="宋体" w:hint="eastAsia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  <w:lang w:val="en-US" w:eastAsia="zh-CN"/>
        </w:rPr>
        <w:t>老师示范并传授口诀：头正身直足安，眼离书本一尺。胸离桌子一拳，手离笔尖一寸。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firstLine="0" w:leftChars="0" w:firstLineChars="0"/>
        <w:textAlignment w:val="auto"/>
        <w:rPr>
          <w:rFonts w:ascii="宋体" w:eastAsia="宋体" w:hAnsi="宋体" w:cs="宋体" w:hint="eastAsia"/>
          <w:b w:val="0"/>
          <w:bCs w:val="0"/>
          <w:sz w:val="26"/>
          <w:szCs w:val="26"/>
        </w:rPr>
      </w:pP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复习执笔姿势（出示图片）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leftChars="0" w:firstLineChars="200"/>
        <w:textAlignment w:val="auto"/>
        <w:rPr>
          <w:rFonts w:ascii="宋体" w:eastAsia="宋体" w:hAnsi="宋体" w:cs="宋体" w:hint="eastAsia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  <w:lang w:val="en-US" w:eastAsia="zh-CN"/>
        </w:rPr>
        <w:t>老师示范并传授口诀：一指二指捏着，三指四指托着，小指往里藏在，笔尖向前斜着，笔杆向后躺着。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firstLine="0" w:leftChars="0" w:firstLineChars="0"/>
        <w:textAlignment w:val="auto"/>
        <w:rPr>
          <w:rFonts w:ascii="宋体" w:eastAsia="宋体" w:hAnsi="宋体" w:cs="宋体" w:hint="eastAsia"/>
          <w:b w:val="0"/>
          <w:bCs w:val="0"/>
          <w:sz w:val="26"/>
          <w:szCs w:val="26"/>
        </w:rPr>
      </w:pP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学生写字，老师纠错。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leftChars="0" w:firstLineChars="200"/>
        <w:textAlignment w:val="auto"/>
        <w:rPr>
          <w:rFonts w:ascii="宋体" w:eastAsia="宋体" w:hAnsi="宋体" w:cs="宋体" w:hint="default"/>
          <w:b w:val="0"/>
          <w:bCs w:val="0"/>
          <w:sz w:val="26"/>
          <w:szCs w:val="26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  <w:lang w:val="en-US" w:eastAsia="zh-CN"/>
        </w:rPr>
        <w:t>提醒学生：写字时，要注意笔画在田字格中的位置。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Chars="0"/>
        <w:textAlignment w:val="auto"/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lang w:val="en-US" w:eastAsia="zh-CN"/>
        </w:rPr>
        <w:t>六、课堂总结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780" w:leftChars="0" w:firstLineChars="300"/>
        <w:textAlignment w:val="auto"/>
        <w:rPr>
          <w:rFonts w:ascii="宋体" w:eastAsia="宋体" w:hAnsi="宋体" w:cs="宋体" w:hint="default"/>
          <w:b w:val="0"/>
          <w:bCs w:val="0"/>
          <w:sz w:val="26"/>
          <w:szCs w:val="26"/>
        </w:rPr>
      </w:pPr>
      <w:r>
        <w:rPr>
          <w:rFonts w:ascii="宋体" w:eastAsia="宋体" w:hAnsi="宋体" w:cs="宋体" w:hint="default"/>
          <w:b w:val="0"/>
          <w:bCs w:val="0"/>
          <w:sz w:val="26"/>
          <w:szCs w:val="26"/>
          <w:lang w:val="en-US" w:eastAsia="zh-CN"/>
        </w:rPr>
        <w:t>今天我们学习了</w:t>
      </w: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识字一的第3课</w:t>
      </w:r>
      <w:r>
        <w:rPr>
          <w:rFonts w:ascii="宋体" w:eastAsia="宋体" w:hAnsi="宋体" w:cs="宋体" w:hint="default"/>
          <w:b w:val="0"/>
          <w:bCs w:val="0"/>
          <w:sz w:val="26"/>
          <w:szCs w:val="26"/>
          <w:lang w:val="en-US" w:eastAsia="zh-CN"/>
        </w:rPr>
        <w:t>，认识了</w:t>
      </w: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“口、耳、目、手、足、站、坐”</w:t>
      </w:r>
      <w:r>
        <w:rPr>
          <w:rFonts w:ascii="宋体" w:eastAsia="宋体" w:hAnsi="宋体" w:cs="宋体" w:hint="default"/>
          <w:b w:val="0"/>
          <w:bCs w:val="0"/>
          <w:sz w:val="26"/>
          <w:szCs w:val="26"/>
          <w:lang w:val="en-US" w:eastAsia="zh-CN"/>
        </w:rPr>
        <w:t>7个生字</w:t>
      </w: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。掌握</w:t>
      </w:r>
      <w:r>
        <w:rPr>
          <w:rFonts w:ascii="宋体" w:eastAsia="宋体" w:hAnsi="宋体" w:cs="宋体" w:hint="default"/>
          <w:b w:val="0"/>
          <w:bCs w:val="0"/>
          <w:sz w:val="26"/>
          <w:szCs w:val="26"/>
          <w:lang w:val="en-US" w:eastAsia="zh-CN"/>
        </w:rPr>
        <w:t>了</w:t>
      </w: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三</w:t>
      </w:r>
      <w:r>
        <w:rPr>
          <w:rFonts w:ascii="宋体" w:eastAsia="宋体" w:hAnsi="宋体" w:cs="宋体" w:hint="default"/>
          <w:b w:val="0"/>
          <w:bCs w:val="0"/>
          <w:sz w:val="26"/>
          <w:szCs w:val="26"/>
          <w:lang w:val="en-US" w:eastAsia="zh-CN"/>
        </w:rPr>
        <w:t>个笔画“横</w:t>
      </w: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折</w:t>
      </w:r>
      <w:r>
        <w:rPr>
          <w:rFonts w:ascii="宋体" w:eastAsia="宋体" w:hAnsi="宋体" w:cs="宋体" w:hint="default"/>
          <w:b w:val="0"/>
          <w:bCs w:val="0"/>
          <w:sz w:val="26"/>
          <w:szCs w:val="26"/>
          <w:lang w:val="en-US" w:eastAsia="zh-CN"/>
        </w:rPr>
        <w:t>”</w:t>
      </w: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、</w:t>
      </w:r>
      <w:r>
        <w:rPr>
          <w:rFonts w:ascii="宋体" w:eastAsia="宋体" w:hAnsi="宋体" w:cs="宋体" w:hint="default"/>
          <w:b w:val="0"/>
          <w:bCs w:val="0"/>
          <w:sz w:val="26"/>
          <w:szCs w:val="26"/>
          <w:lang w:val="en-US" w:eastAsia="zh-CN"/>
        </w:rPr>
        <w:t>“</w:t>
      </w: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撇</w:t>
      </w:r>
      <w:r>
        <w:rPr>
          <w:rFonts w:ascii="宋体" w:eastAsia="宋体" w:hAnsi="宋体" w:cs="宋体" w:hint="default"/>
          <w:b w:val="0"/>
          <w:bCs w:val="0"/>
          <w:sz w:val="26"/>
          <w:szCs w:val="26"/>
          <w:lang w:val="en-US" w:eastAsia="zh-CN"/>
        </w:rPr>
        <w:t>”</w:t>
      </w: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、“弯钩”</w:t>
      </w:r>
      <w:r>
        <w:rPr>
          <w:rFonts w:ascii="宋体" w:eastAsia="宋体" w:hAnsi="宋体" w:cs="宋体" w:hint="default"/>
          <w:b w:val="0"/>
          <w:bCs w:val="0"/>
          <w:sz w:val="26"/>
          <w:szCs w:val="26"/>
          <w:lang w:val="en-US" w:eastAsia="zh-CN"/>
        </w:rPr>
        <w:t>以及一个写字的笔顺</w:t>
      </w: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规则</w:t>
      </w:r>
      <w:r>
        <w:rPr>
          <w:rFonts w:ascii="宋体" w:eastAsia="宋体" w:hAnsi="宋体" w:cs="宋体" w:hint="default"/>
          <w:b w:val="0"/>
          <w:bCs w:val="0"/>
          <w:sz w:val="26"/>
          <w:szCs w:val="26"/>
          <w:lang w:val="en-US" w:eastAsia="zh-CN"/>
        </w:rPr>
        <w:t>“先外后里再封口”</w:t>
      </w: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。</w:t>
      </w:r>
      <w:r>
        <w:rPr>
          <w:rFonts w:ascii="宋体" w:eastAsia="宋体" w:hAnsi="宋体" w:cs="宋体" w:hint="default"/>
          <w:b w:val="0"/>
          <w:bCs w:val="0"/>
          <w:sz w:val="26"/>
          <w:szCs w:val="26"/>
          <w:lang w:val="en-US" w:eastAsia="zh-CN"/>
        </w:rPr>
        <w:t>学写</w:t>
      </w: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“口、目、耳、手”</w:t>
      </w:r>
      <w:r>
        <w:rPr>
          <w:rFonts w:ascii="宋体" w:eastAsia="宋体" w:hAnsi="宋体" w:cs="宋体" w:hint="default"/>
          <w:b w:val="0"/>
          <w:bCs w:val="0"/>
          <w:sz w:val="26"/>
          <w:szCs w:val="26"/>
          <w:lang w:val="en-US" w:eastAsia="zh-CN"/>
        </w:rPr>
        <w:t>四个字</w:t>
      </w: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，掌握书写要点及注意笔画在田字格中的位置</w:t>
      </w:r>
      <w:r>
        <w:rPr>
          <w:rFonts w:ascii="宋体" w:eastAsia="宋体" w:hAnsi="宋体" w:cs="宋体" w:hint="default"/>
          <w:b w:val="0"/>
          <w:bCs w:val="0"/>
          <w:sz w:val="26"/>
          <w:szCs w:val="26"/>
          <w:lang w:val="en-US" w:eastAsia="zh-CN"/>
        </w:rPr>
        <w:t>。</w:t>
      </w: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知道“口、耳、目、手、足”能做哪些事，学习养成“站如松，坐如钟，行如风，卧如弓。”的好习惯。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Chars="0"/>
        <w:textAlignment w:val="auto"/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lang w:val="en-US" w:eastAsia="zh-CN"/>
        </w:rPr>
        <w:t>七、布置作业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Chars="0"/>
        <w:textAlignment w:val="auto"/>
        <w:rPr>
          <w:rFonts w:ascii="宋体" w:eastAsia="宋体" w:hAnsi="宋体" w:cs="宋体" w:hint="eastAsia"/>
          <w:b w:val="0"/>
          <w:bCs w:val="0"/>
          <w:sz w:val="26"/>
          <w:szCs w:val="26"/>
        </w:rPr>
      </w:pP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1.让家长用生字卡片考考你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Chars="0"/>
        <w:textAlignment w:val="auto"/>
        <w:rPr>
          <w:rFonts w:ascii="宋体" w:eastAsia="宋体" w:hAnsi="宋体" w:cs="宋体" w:hint="eastAsia"/>
          <w:b w:val="0"/>
          <w:bCs w:val="0"/>
          <w:sz w:val="26"/>
          <w:szCs w:val="26"/>
        </w:rPr>
      </w:pPr>
      <w:r>
        <w:rPr>
          <w:rFonts w:ascii="宋体" w:eastAsia="宋体" w:hAnsi="宋体" w:cs="宋体" w:hint="eastAsia"/>
          <w:b w:val="0"/>
          <w:bCs w:val="0"/>
          <w:sz w:val="26"/>
          <w:szCs w:val="26"/>
          <w:lang w:val="en-US" w:eastAsia="zh-CN"/>
        </w:rPr>
        <w:t>2.在田字格上练习写字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Chars="0"/>
        <w:textAlignment w:val="auto"/>
        <w:rPr>
          <w:rFonts w:ascii="宋体" w:eastAsia="宋体" w:hAnsi="宋体" w:cs="宋体" w:hint="default"/>
          <w:b w:val="0"/>
          <w:bCs w:val="0"/>
          <w:sz w:val="26"/>
          <w:szCs w:val="26"/>
        </w:rPr>
        <w:sectPr>
          <w:headerReference w:type="default" r:id="rId7"/>
          <w:footerReference w:type="default" r:id="rId8"/>
          <w:type w:val="nextPage"/>
          <w:pgSz w:w="11906" w:h="16838"/>
          <w:pgMar w:top="1440" w:right="1800" w:bottom="1440" w:left="1800" w:header="708" w:footer="708" w:gutter="0"/>
          <w:pgNumType w:start="4"/>
          <w:cols w:num="1" w:space="708"/>
          <w:titlePg w:val="0"/>
        </w:sectPr>
      </w:pPr>
      <w:bookmarkStart w:id="0" w:name="_GoBack"/>
      <w:bookmarkEnd w:id="0"/>
    </w:p>
    <w:p>
      <w:r>
        <w:rPr>
          <w:rFonts w:ascii="宋体" w:eastAsia="宋体" w:hAnsi="宋体" w:cs="宋体" w:hint="default"/>
          <w:b w:val="0"/>
          <w:bCs w:val="0"/>
          <w:sz w:val="26"/>
          <w:szCs w:val="26"/>
        </w:rPr>
        <w:drawing>
          <wp:inline>
            <wp:extent cx="5274310" cy="6312158"/>
            <wp:docPr id="100011" name="" descr="promotion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85915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1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1FC">
    <w:pPr>
      <w:pStyle w:val="Footer"/>
      <w:rPr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width:2.85pt;height:2.85pt;margin-top:407.9pt;margin-left:158.95pt;mso-position-horizontal-relative:margin;mso-position-vertical-relative:margin;position:absolute;rotation:315;z-index:-251658240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width:0.05pt;height:0.05pt;margin-top:-20.75pt;margin-left:64.05pt;position:absolute;z-index:251660288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1FC">
    <w:pPr>
      <w:pStyle w:val="Header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width:0.75pt;height:0.75pt;margin-top:8.45pt;margin-left:351pt;position:absolute;z-index:251659264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2050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8AAF5C0E"/>
    <w:multiLevelType w:val="singleLevel"/>
    <w:tmpl w:val="8AAF5C0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宋体" w:eastAsia="宋体" w:hAnsi="宋体" w:cs="宋体" w:hint="default"/>
        <w:sz w:val="26"/>
        <w:szCs w:val="26"/>
      </w:rPr>
    </w:lvl>
  </w:abstractNum>
  <w:abstractNum w:abstractNumId="1">
    <w:nsid w:val="A3891823"/>
    <w:multiLevelType w:val="singleLevel"/>
    <w:tmpl w:val="A3891823"/>
    <w:lvl w:ilvl="0">
      <w:start w:val="1"/>
      <w:numFmt w:val="decimal"/>
      <w:suff w:val="nothing"/>
      <w:lvlText w:val="（%1）"/>
      <w:lvlJc w:val="left"/>
    </w:lvl>
  </w:abstractNum>
  <w:abstractNum w:abstractNumId="2">
    <w:nsid w:val="B8117C6F"/>
    <w:multiLevelType w:val="singleLevel"/>
    <w:tmpl w:val="B8117C6F"/>
    <w:lvl w:ilvl="0">
      <w:start w:val="9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0B0749E"/>
    <w:multiLevelType w:val="singleLevel"/>
    <w:tmpl w:val="F0B0749E"/>
    <w:lvl w:ilvl="0">
      <w:start w:val="1"/>
      <w:numFmt w:val="decimal"/>
      <w:suff w:val="nothing"/>
      <w:lvlText w:val="（%1）"/>
      <w:lvlJc w:val="left"/>
    </w:lvl>
  </w:abstractNum>
  <w:abstractNum w:abstractNumId="4">
    <w:nsid w:val="F0D2EF4C"/>
    <w:multiLevelType w:val="singleLevel"/>
    <w:tmpl w:val="F0D2EF4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312BB11"/>
    <w:multiLevelType w:val="singleLevel"/>
    <w:tmpl w:val="F312BB1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1758766"/>
    <w:multiLevelType w:val="singleLevel"/>
    <w:tmpl w:val="11758766"/>
    <w:lvl w:ilvl="0">
      <w:start w:val="2"/>
      <w:numFmt w:val="decimal"/>
      <w:suff w:val="nothing"/>
      <w:lvlText w:val="（%1）"/>
      <w:lvlJc w:val="left"/>
    </w:lvl>
  </w:abstractNum>
  <w:abstractNum w:abstractNumId="7">
    <w:nsid w:val="4A7D7D0D"/>
    <w:multiLevelType w:val="singleLevel"/>
    <w:tmpl w:val="4A7D7D0D"/>
    <w:lvl w:ilvl="0">
      <w:start w:val="1"/>
      <w:numFmt w:val="decimal"/>
      <w:suff w:val="nothing"/>
      <w:lvlText w:val="（%1）"/>
      <w:lvlJc w:val="left"/>
    </w:lvl>
  </w:abstractNum>
  <w:abstractNum w:abstractNumId="8">
    <w:nsid w:val="5C661468"/>
    <w:multiLevelType w:val="singleLevel"/>
    <w:tmpl w:val="5C661468"/>
    <w:lvl w:ilvl="0">
      <w:start w:val="1"/>
      <w:numFmt w:val="decimal"/>
      <w:suff w:val="nothing"/>
      <w:lvlText w:val="（%1）"/>
      <w:lvlJc w:val="left"/>
    </w:lvl>
  </w:abstractNum>
  <w:abstractNum w:abstractNumId="9">
    <w:nsid w:val="7BD20648"/>
    <w:multiLevelType w:val="singleLevel"/>
    <w:tmpl w:val="7BD20648"/>
    <w:lvl w:ilvl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isplayBackgroundShape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2F"/>
    <w:rsid w:val="000C0E07"/>
    <w:rsid w:val="00372D2F"/>
    <w:rsid w:val="003D5A5B"/>
    <w:rsid w:val="004151FC"/>
    <w:rsid w:val="00531D13"/>
    <w:rsid w:val="00586AA8"/>
    <w:rsid w:val="00651D52"/>
    <w:rsid w:val="00727C43"/>
    <w:rsid w:val="007A376D"/>
    <w:rsid w:val="00802953"/>
    <w:rsid w:val="00925F18"/>
    <w:rsid w:val="009927FE"/>
    <w:rsid w:val="00B515E1"/>
    <w:rsid w:val="00C02FC6"/>
    <w:rsid w:val="011C2F1D"/>
    <w:rsid w:val="01CB2EC3"/>
    <w:rsid w:val="01F30330"/>
    <w:rsid w:val="02064250"/>
    <w:rsid w:val="02350EE3"/>
    <w:rsid w:val="023F4C39"/>
    <w:rsid w:val="02CF08A6"/>
    <w:rsid w:val="02FA6D0A"/>
    <w:rsid w:val="02FF73BB"/>
    <w:rsid w:val="03DE40FE"/>
    <w:rsid w:val="03E67CF3"/>
    <w:rsid w:val="043852B5"/>
    <w:rsid w:val="044D1054"/>
    <w:rsid w:val="04CD7FA9"/>
    <w:rsid w:val="04E332AE"/>
    <w:rsid w:val="04FA1C70"/>
    <w:rsid w:val="06194828"/>
    <w:rsid w:val="0625155A"/>
    <w:rsid w:val="06327F22"/>
    <w:rsid w:val="06446519"/>
    <w:rsid w:val="069D1D16"/>
    <w:rsid w:val="074634D4"/>
    <w:rsid w:val="07756B21"/>
    <w:rsid w:val="077946F5"/>
    <w:rsid w:val="07A97E6B"/>
    <w:rsid w:val="07EA36C3"/>
    <w:rsid w:val="082C3E8C"/>
    <w:rsid w:val="093C2A58"/>
    <w:rsid w:val="0AA3551F"/>
    <w:rsid w:val="0AB541E6"/>
    <w:rsid w:val="0ACA32C2"/>
    <w:rsid w:val="0B7E69F0"/>
    <w:rsid w:val="0B8F4A3C"/>
    <w:rsid w:val="0C783979"/>
    <w:rsid w:val="0D543356"/>
    <w:rsid w:val="0D726AA8"/>
    <w:rsid w:val="0E1327A4"/>
    <w:rsid w:val="0E4537B5"/>
    <w:rsid w:val="0E6C04CA"/>
    <w:rsid w:val="0E9B2EC6"/>
    <w:rsid w:val="0EC73CBB"/>
    <w:rsid w:val="0EF03315"/>
    <w:rsid w:val="0EF50C93"/>
    <w:rsid w:val="0F1F6565"/>
    <w:rsid w:val="0F8C207E"/>
    <w:rsid w:val="0F9C1A87"/>
    <w:rsid w:val="0FAC53A9"/>
    <w:rsid w:val="0FDB4321"/>
    <w:rsid w:val="0FE46203"/>
    <w:rsid w:val="108109D6"/>
    <w:rsid w:val="108658C4"/>
    <w:rsid w:val="10B81983"/>
    <w:rsid w:val="118E2EB2"/>
    <w:rsid w:val="11964DCD"/>
    <w:rsid w:val="11982813"/>
    <w:rsid w:val="11B93BAD"/>
    <w:rsid w:val="12282A55"/>
    <w:rsid w:val="1285070E"/>
    <w:rsid w:val="12852FFF"/>
    <w:rsid w:val="12921BF3"/>
    <w:rsid w:val="12C15075"/>
    <w:rsid w:val="12ED4C4B"/>
    <w:rsid w:val="13644BC1"/>
    <w:rsid w:val="13AD5F6E"/>
    <w:rsid w:val="13B83907"/>
    <w:rsid w:val="14654EE9"/>
    <w:rsid w:val="14C5629D"/>
    <w:rsid w:val="153C7519"/>
    <w:rsid w:val="15417ABD"/>
    <w:rsid w:val="15464D02"/>
    <w:rsid w:val="15A36D2C"/>
    <w:rsid w:val="15F746A0"/>
    <w:rsid w:val="16035A3A"/>
    <w:rsid w:val="1666025D"/>
    <w:rsid w:val="16954FC5"/>
    <w:rsid w:val="17790C7B"/>
    <w:rsid w:val="17A2629A"/>
    <w:rsid w:val="17C470D0"/>
    <w:rsid w:val="1818794B"/>
    <w:rsid w:val="18E70BF6"/>
    <w:rsid w:val="18FB667D"/>
    <w:rsid w:val="190720DE"/>
    <w:rsid w:val="19614D0C"/>
    <w:rsid w:val="19BB13FB"/>
    <w:rsid w:val="19E35B12"/>
    <w:rsid w:val="19E56C5D"/>
    <w:rsid w:val="1A0B7732"/>
    <w:rsid w:val="1BA35B0C"/>
    <w:rsid w:val="1BA51D40"/>
    <w:rsid w:val="1C011F54"/>
    <w:rsid w:val="1C174609"/>
    <w:rsid w:val="1C6745B3"/>
    <w:rsid w:val="1C6C2856"/>
    <w:rsid w:val="1C6E39C8"/>
    <w:rsid w:val="1C836EDA"/>
    <w:rsid w:val="1CDC0523"/>
    <w:rsid w:val="1DB836F1"/>
    <w:rsid w:val="1DCC309C"/>
    <w:rsid w:val="1E6748D0"/>
    <w:rsid w:val="1EC46AA1"/>
    <w:rsid w:val="1EE96E47"/>
    <w:rsid w:val="1EEB1787"/>
    <w:rsid w:val="1FBF278C"/>
    <w:rsid w:val="20230574"/>
    <w:rsid w:val="204F6657"/>
    <w:rsid w:val="209D487B"/>
    <w:rsid w:val="20B23A67"/>
    <w:rsid w:val="20C4042D"/>
    <w:rsid w:val="21000FCA"/>
    <w:rsid w:val="21116917"/>
    <w:rsid w:val="21254871"/>
    <w:rsid w:val="213535F7"/>
    <w:rsid w:val="21C41319"/>
    <w:rsid w:val="21DC67D3"/>
    <w:rsid w:val="22517975"/>
    <w:rsid w:val="22B021CB"/>
    <w:rsid w:val="22EF190C"/>
    <w:rsid w:val="231B1973"/>
    <w:rsid w:val="232308F1"/>
    <w:rsid w:val="23AE517F"/>
    <w:rsid w:val="23CB0215"/>
    <w:rsid w:val="23EF402E"/>
    <w:rsid w:val="23F30C56"/>
    <w:rsid w:val="24014794"/>
    <w:rsid w:val="24293203"/>
    <w:rsid w:val="24307E33"/>
    <w:rsid w:val="25420421"/>
    <w:rsid w:val="254D4A6C"/>
    <w:rsid w:val="255D0229"/>
    <w:rsid w:val="25605910"/>
    <w:rsid w:val="2604055D"/>
    <w:rsid w:val="262D636C"/>
    <w:rsid w:val="264120C8"/>
    <w:rsid w:val="26454F43"/>
    <w:rsid w:val="26B10ACB"/>
    <w:rsid w:val="27676E5C"/>
    <w:rsid w:val="276D5575"/>
    <w:rsid w:val="28631427"/>
    <w:rsid w:val="28BD1C4F"/>
    <w:rsid w:val="28D321C8"/>
    <w:rsid w:val="28D9666D"/>
    <w:rsid w:val="28E95552"/>
    <w:rsid w:val="2A1C3FEB"/>
    <w:rsid w:val="2ACE4565"/>
    <w:rsid w:val="2B172289"/>
    <w:rsid w:val="2B852EC5"/>
    <w:rsid w:val="2B8B43E9"/>
    <w:rsid w:val="2BB920C0"/>
    <w:rsid w:val="2BC12BF3"/>
    <w:rsid w:val="2C5D4EB5"/>
    <w:rsid w:val="2CCD32EE"/>
    <w:rsid w:val="2CDC417D"/>
    <w:rsid w:val="2DBC3501"/>
    <w:rsid w:val="2E0B0FDF"/>
    <w:rsid w:val="2E4E0B35"/>
    <w:rsid w:val="2E53777D"/>
    <w:rsid w:val="2E7A4597"/>
    <w:rsid w:val="2EEB3529"/>
    <w:rsid w:val="2F8C34FC"/>
    <w:rsid w:val="2F8D711A"/>
    <w:rsid w:val="2FC30B11"/>
    <w:rsid w:val="300B5998"/>
    <w:rsid w:val="30130273"/>
    <w:rsid w:val="3032365A"/>
    <w:rsid w:val="305C7B87"/>
    <w:rsid w:val="305E47F3"/>
    <w:rsid w:val="309100FB"/>
    <w:rsid w:val="30E9597E"/>
    <w:rsid w:val="314825E1"/>
    <w:rsid w:val="31E62FE5"/>
    <w:rsid w:val="32147432"/>
    <w:rsid w:val="32365DF2"/>
    <w:rsid w:val="32963508"/>
    <w:rsid w:val="32BC4702"/>
    <w:rsid w:val="32CA2172"/>
    <w:rsid w:val="3352646D"/>
    <w:rsid w:val="338E3C9F"/>
    <w:rsid w:val="3398128A"/>
    <w:rsid w:val="33985A8C"/>
    <w:rsid w:val="33ED7C54"/>
    <w:rsid w:val="34131CE5"/>
    <w:rsid w:val="344304BF"/>
    <w:rsid w:val="346C0EDD"/>
    <w:rsid w:val="34F53793"/>
    <w:rsid w:val="35893FD5"/>
    <w:rsid w:val="362E09C4"/>
    <w:rsid w:val="3641427B"/>
    <w:rsid w:val="364D63C7"/>
    <w:rsid w:val="36D955CC"/>
    <w:rsid w:val="370C1A7E"/>
    <w:rsid w:val="378B67B3"/>
    <w:rsid w:val="37A9353F"/>
    <w:rsid w:val="37FB4683"/>
    <w:rsid w:val="380454CC"/>
    <w:rsid w:val="38216E98"/>
    <w:rsid w:val="38402264"/>
    <w:rsid w:val="3860081D"/>
    <w:rsid w:val="38912140"/>
    <w:rsid w:val="3923541A"/>
    <w:rsid w:val="393B2E33"/>
    <w:rsid w:val="396951D2"/>
    <w:rsid w:val="399F25A7"/>
    <w:rsid w:val="39A70FF1"/>
    <w:rsid w:val="39D91197"/>
    <w:rsid w:val="3A724A82"/>
    <w:rsid w:val="3AE604A8"/>
    <w:rsid w:val="3AFA47B7"/>
    <w:rsid w:val="3B2467A0"/>
    <w:rsid w:val="3B6C48EA"/>
    <w:rsid w:val="3B9326C5"/>
    <w:rsid w:val="3C0149AE"/>
    <w:rsid w:val="3C8E5598"/>
    <w:rsid w:val="3CA154F5"/>
    <w:rsid w:val="3DA23079"/>
    <w:rsid w:val="3DA63F4A"/>
    <w:rsid w:val="3DBA6795"/>
    <w:rsid w:val="3DEB6D87"/>
    <w:rsid w:val="3F0E1ECE"/>
    <w:rsid w:val="3F8422A2"/>
    <w:rsid w:val="3FA458FE"/>
    <w:rsid w:val="3FDC6A06"/>
    <w:rsid w:val="40045582"/>
    <w:rsid w:val="407D0223"/>
    <w:rsid w:val="40912E71"/>
    <w:rsid w:val="40B16CF0"/>
    <w:rsid w:val="40BC11C4"/>
    <w:rsid w:val="416C0A69"/>
    <w:rsid w:val="41A265EF"/>
    <w:rsid w:val="41E62D1B"/>
    <w:rsid w:val="41F96918"/>
    <w:rsid w:val="42100259"/>
    <w:rsid w:val="423B11F8"/>
    <w:rsid w:val="423F7924"/>
    <w:rsid w:val="425F320D"/>
    <w:rsid w:val="42700FC8"/>
    <w:rsid w:val="42793FA9"/>
    <w:rsid w:val="42984613"/>
    <w:rsid w:val="42FB50C2"/>
    <w:rsid w:val="43004D51"/>
    <w:rsid w:val="43182F7E"/>
    <w:rsid w:val="43723570"/>
    <w:rsid w:val="438A680A"/>
    <w:rsid w:val="451172DF"/>
    <w:rsid w:val="45654516"/>
    <w:rsid w:val="458D68EB"/>
    <w:rsid w:val="45BB5604"/>
    <w:rsid w:val="46922C73"/>
    <w:rsid w:val="46C640A4"/>
    <w:rsid w:val="472918BD"/>
    <w:rsid w:val="472D42FC"/>
    <w:rsid w:val="476C7D25"/>
    <w:rsid w:val="47D112E0"/>
    <w:rsid w:val="47D4724C"/>
    <w:rsid w:val="482079BC"/>
    <w:rsid w:val="48336A7A"/>
    <w:rsid w:val="48453C7E"/>
    <w:rsid w:val="487D5293"/>
    <w:rsid w:val="498C09DC"/>
    <w:rsid w:val="498E0956"/>
    <w:rsid w:val="4A2C5FAC"/>
    <w:rsid w:val="4A2F723D"/>
    <w:rsid w:val="4A660CD6"/>
    <w:rsid w:val="4A9119B9"/>
    <w:rsid w:val="4AA431F8"/>
    <w:rsid w:val="4AE11349"/>
    <w:rsid w:val="4AF25108"/>
    <w:rsid w:val="4B024B84"/>
    <w:rsid w:val="4B0275C0"/>
    <w:rsid w:val="4B154243"/>
    <w:rsid w:val="4B1E5613"/>
    <w:rsid w:val="4B494BAF"/>
    <w:rsid w:val="4B80094B"/>
    <w:rsid w:val="4BDF2A7A"/>
    <w:rsid w:val="4BE0706D"/>
    <w:rsid w:val="4BE11618"/>
    <w:rsid w:val="4BF32536"/>
    <w:rsid w:val="4DC777B9"/>
    <w:rsid w:val="4E020FE6"/>
    <w:rsid w:val="4E13320B"/>
    <w:rsid w:val="4E242BAA"/>
    <w:rsid w:val="4EF8351E"/>
    <w:rsid w:val="4F4D5C43"/>
    <w:rsid w:val="500B4D49"/>
    <w:rsid w:val="50544C11"/>
    <w:rsid w:val="50EF7FBB"/>
    <w:rsid w:val="5124679B"/>
    <w:rsid w:val="520970E5"/>
    <w:rsid w:val="52326626"/>
    <w:rsid w:val="52602BA3"/>
    <w:rsid w:val="526238F8"/>
    <w:rsid w:val="52844358"/>
    <w:rsid w:val="5290268F"/>
    <w:rsid w:val="52E55A8A"/>
    <w:rsid w:val="538B0854"/>
    <w:rsid w:val="53CA1FC0"/>
    <w:rsid w:val="54156ADB"/>
    <w:rsid w:val="545F4F37"/>
    <w:rsid w:val="5479019C"/>
    <w:rsid w:val="553A2B07"/>
    <w:rsid w:val="558F205F"/>
    <w:rsid w:val="55D543E4"/>
    <w:rsid w:val="55DA6694"/>
    <w:rsid w:val="55EF0FC5"/>
    <w:rsid w:val="56197996"/>
    <w:rsid w:val="565F01E0"/>
    <w:rsid w:val="56E37301"/>
    <w:rsid w:val="57407C15"/>
    <w:rsid w:val="579D094E"/>
    <w:rsid w:val="57AC0E5A"/>
    <w:rsid w:val="58224AA0"/>
    <w:rsid w:val="59CB1A45"/>
    <w:rsid w:val="59F36034"/>
    <w:rsid w:val="59FE3B92"/>
    <w:rsid w:val="5A7B76D4"/>
    <w:rsid w:val="5B313BE2"/>
    <w:rsid w:val="5B54665C"/>
    <w:rsid w:val="5BB93F1E"/>
    <w:rsid w:val="5C2C297C"/>
    <w:rsid w:val="5C742A32"/>
    <w:rsid w:val="5D2C31B7"/>
    <w:rsid w:val="5DA40042"/>
    <w:rsid w:val="5DB51C8F"/>
    <w:rsid w:val="5E954525"/>
    <w:rsid w:val="5F1054B5"/>
    <w:rsid w:val="5F2A24F8"/>
    <w:rsid w:val="5F592AC3"/>
    <w:rsid w:val="5F6A77B3"/>
    <w:rsid w:val="5F7862F0"/>
    <w:rsid w:val="5FE3342D"/>
    <w:rsid w:val="5FFC5DD3"/>
    <w:rsid w:val="600F08ED"/>
    <w:rsid w:val="61164D66"/>
    <w:rsid w:val="6219626B"/>
    <w:rsid w:val="62360C4D"/>
    <w:rsid w:val="62386D84"/>
    <w:rsid w:val="62CD663E"/>
    <w:rsid w:val="62CE542E"/>
    <w:rsid w:val="630A7345"/>
    <w:rsid w:val="630E4246"/>
    <w:rsid w:val="632C7F21"/>
    <w:rsid w:val="63462B51"/>
    <w:rsid w:val="63830F0E"/>
    <w:rsid w:val="638C6425"/>
    <w:rsid w:val="63AC6DFE"/>
    <w:rsid w:val="63B42B4C"/>
    <w:rsid w:val="648F3C88"/>
    <w:rsid w:val="64E77324"/>
    <w:rsid w:val="65514155"/>
    <w:rsid w:val="65F00D03"/>
    <w:rsid w:val="66347323"/>
    <w:rsid w:val="66790384"/>
    <w:rsid w:val="66C96FE2"/>
    <w:rsid w:val="671109E0"/>
    <w:rsid w:val="678E4820"/>
    <w:rsid w:val="67F20C8E"/>
    <w:rsid w:val="683409A3"/>
    <w:rsid w:val="687B151A"/>
    <w:rsid w:val="68D979E8"/>
    <w:rsid w:val="68F31293"/>
    <w:rsid w:val="69CE5072"/>
    <w:rsid w:val="6A170D32"/>
    <w:rsid w:val="6A7B7C40"/>
    <w:rsid w:val="6AC60427"/>
    <w:rsid w:val="6AC83115"/>
    <w:rsid w:val="6AFF53E4"/>
    <w:rsid w:val="6BA071BA"/>
    <w:rsid w:val="6BFF1D42"/>
    <w:rsid w:val="6C6B3506"/>
    <w:rsid w:val="6C713A09"/>
    <w:rsid w:val="6C9570E0"/>
    <w:rsid w:val="6CF03D79"/>
    <w:rsid w:val="6D1C1D19"/>
    <w:rsid w:val="6D4E2490"/>
    <w:rsid w:val="6DDE0846"/>
    <w:rsid w:val="6E4661F3"/>
    <w:rsid w:val="6E586C2B"/>
    <w:rsid w:val="6E706842"/>
    <w:rsid w:val="6E831F35"/>
    <w:rsid w:val="6EB90AE1"/>
    <w:rsid w:val="6EBA5B02"/>
    <w:rsid w:val="6F2A2D4B"/>
    <w:rsid w:val="6F446D64"/>
    <w:rsid w:val="6FE55342"/>
    <w:rsid w:val="70370233"/>
    <w:rsid w:val="719B563E"/>
    <w:rsid w:val="71AA51BF"/>
    <w:rsid w:val="71E700C3"/>
    <w:rsid w:val="71EC078C"/>
    <w:rsid w:val="71F00726"/>
    <w:rsid w:val="71F6054D"/>
    <w:rsid w:val="71F75399"/>
    <w:rsid w:val="72043782"/>
    <w:rsid w:val="720A5BEA"/>
    <w:rsid w:val="72580E46"/>
    <w:rsid w:val="72BA4AF1"/>
    <w:rsid w:val="72C249AC"/>
    <w:rsid w:val="731A4E85"/>
    <w:rsid w:val="739E424C"/>
    <w:rsid w:val="73C55B86"/>
    <w:rsid w:val="740C0967"/>
    <w:rsid w:val="743A72CF"/>
    <w:rsid w:val="747A7F80"/>
    <w:rsid w:val="74B457D0"/>
    <w:rsid w:val="74B618E8"/>
    <w:rsid w:val="75203F06"/>
    <w:rsid w:val="758D61D9"/>
    <w:rsid w:val="75C3095B"/>
    <w:rsid w:val="762D3121"/>
    <w:rsid w:val="76F3705C"/>
    <w:rsid w:val="7726048B"/>
    <w:rsid w:val="7726554E"/>
    <w:rsid w:val="776D1699"/>
    <w:rsid w:val="77974721"/>
    <w:rsid w:val="780C472E"/>
    <w:rsid w:val="784973E5"/>
    <w:rsid w:val="78652DF9"/>
    <w:rsid w:val="788814A0"/>
    <w:rsid w:val="797854B6"/>
    <w:rsid w:val="79983293"/>
    <w:rsid w:val="79F861DA"/>
    <w:rsid w:val="7A2E7819"/>
    <w:rsid w:val="7A4F565F"/>
    <w:rsid w:val="7B2F671A"/>
    <w:rsid w:val="7B964E62"/>
    <w:rsid w:val="7BC920EC"/>
    <w:rsid w:val="7BEB5DB2"/>
    <w:rsid w:val="7C1C4FF8"/>
    <w:rsid w:val="7C801AA6"/>
    <w:rsid w:val="7D61065C"/>
    <w:rsid w:val="7DC7002C"/>
    <w:rsid w:val="7DFC7472"/>
    <w:rsid w:val="7E1067A0"/>
    <w:rsid w:val="7E594B1D"/>
    <w:rsid w:val="7EB3169D"/>
    <w:rsid w:val="7FBC39C0"/>
    <w:rsid w:val="7FCD6834"/>
    <w:rsid w:val="7FF51DE7"/>
  </w:rsids>
  <w:docVars>
    <w:docVar w:name="commondata" w:val="eyJoZGlkIjoiNmI0OWUyMGUzODdlZDUyM2Q2MDUzMmEwNWE2YzJiNjQ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Char">
    <w:name w:val="页眉 Char"/>
    <w:link w:val="Header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link w:val="Footer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image" Target="media/image4.jpeg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file:///D:\qq&#25991;&#20214;\712321467\Image\C2C\Image2\%7B75232B38-A165-1FB7-499C-2E1C792CACB5%7D.png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file:///D:\qq&#25991;&#20214;\712321467\Image\C2C\Image2\%7B75232B38-A165-1FB7-499C-2E1C792CACB5%7D.png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