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260" w:line="346" w:lineRule="exact"/>
        <w:ind w:left="440" w:leftChars="0" w:right="0" w:rightChars="0"/>
        <w:jc w:val="both"/>
        <w:rPr>
          <w:sz w:val="28"/>
          <w:szCs w:val="28"/>
        </w:rPr>
      </w:pPr>
      <w:bookmarkStart w:id="0" w:name="bookmark11"/>
      <w:r>
        <w:rPr>
          <w:color w:val="000000"/>
          <w:spacing w:val="0"/>
          <w:w w:val="100"/>
          <w:position w:val="0"/>
          <w:sz w:val="28"/>
          <w:szCs w:val="28"/>
        </w:rPr>
        <w:t>高中政治课构建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“生活</w:t>
      </w:r>
      <w:r>
        <w:rPr>
          <w:color w:val="000000"/>
          <w:spacing w:val="0"/>
          <w:w w:val="100"/>
          <w:position w:val="0"/>
          <w:sz w:val="28"/>
          <w:szCs w:val="28"/>
        </w:rPr>
        <w:t>化课堂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”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0" w:right="0" w:firstLine="44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>更新教学理念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right="0"/>
        <w:jc w:val="both"/>
        <w:rPr>
          <w:sz w:val="28"/>
          <w:szCs w:val="28"/>
        </w:rPr>
      </w:pPr>
      <w:bookmarkStart w:id="3" w:name="_GoBack"/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 xml:space="preserve">陶行知先生曾对旧教育进行猛烈批评而提出 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“六大</w:t>
      </w:r>
      <w:r>
        <w:rPr>
          <w:color w:val="000000"/>
          <w:spacing w:val="0"/>
          <w:w w:val="100"/>
          <w:position w:val="0"/>
          <w:sz w:val="28"/>
          <w:szCs w:val="28"/>
        </w:rPr>
        <w:t>解放”，强调在学习过程中身体性参与。即： 解放学生的眼睛一使他们从书本中解放出来，让 他们去看社会、看自然、看生活；解放学生的双 手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让</w:t>
      </w:r>
      <w:r>
        <w:rPr>
          <w:color w:val="000000"/>
          <w:spacing w:val="0"/>
          <w:w w:val="100"/>
          <w:position w:val="0"/>
          <w:sz w:val="28"/>
          <w:szCs w:val="28"/>
        </w:rPr>
        <w:t>他们闲置的双手动起来，去操作、去实 验、去做事情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；</w:t>
      </w:r>
      <w:r>
        <w:rPr>
          <w:color w:val="000000"/>
          <w:spacing w:val="0"/>
          <w:w w:val="100"/>
          <w:position w:val="0"/>
          <w:sz w:val="28"/>
          <w:szCs w:val="28"/>
        </w:rPr>
        <w:t>解放学生的头脑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--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他们从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 xml:space="preserve">“只 </w:t>
      </w:r>
      <w:r>
        <w:rPr>
          <w:color w:val="000000"/>
          <w:spacing w:val="0"/>
          <w:w w:val="100"/>
          <w:position w:val="0"/>
          <w:sz w:val="28"/>
          <w:szCs w:val="28"/>
        </w:rPr>
        <w:t>听不思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”中解</w:t>
      </w:r>
      <w:r>
        <w:rPr>
          <w:color w:val="000000"/>
          <w:spacing w:val="0"/>
          <w:w w:val="100"/>
          <w:position w:val="0"/>
          <w:sz w:val="28"/>
          <w:szCs w:val="28"/>
        </w:rPr>
        <w:t>放出来，开动脑筋，积极思维,学会思 维;解放学生的嘴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--</w:t>
      </w:r>
      <w:r>
        <w:rPr>
          <w:color w:val="000000"/>
          <w:spacing w:val="0"/>
          <w:w w:val="100"/>
          <w:position w:val="0"/>
          <w:sz w:val="28"/>
          <w:szCs w:val="28"/>
        </w:rPr>
        <w:t>给他们说的自由，特别是问 的自由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；</w:t>
      </w:r>
      <w:r>
        <w:rPr>
          <w:color w:val="000000"/>
          <w:spacing w:val="0"/>
          <w:w w:val="100"/>
          <w:position w:val="0"/>
          <w:sz w:val="28"/>
          <w:szCs w:val="28"/>
        </w:rPr>
        <w:t>解放学生的空间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--</w:t>
      </w:r>
      <w:r>
        <w:rPr>
          <w:color w:val="000000"/>
          <w:spacing w:val="0"/>
          <w:w w:val="100"/>
          <w:position w:val="0"/>
          <w:sz w:val="28"/>
          <w:szCs w:val="28"/>
        </w:rPr>
        <w:t>除了课堂学习，还引 导他们走向生活、接触社会、接触自然,给他们广 阔的天地；解放学生的时间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--</w:t>
      </w:r>
      <w:r>
        <w:rPr>
          <w:color w:val="000000"/>
          <w:spacing w:val="0"/>
          <w:w w:val="100"/>
          <w:position w:val="0"/>
          <w:sz w:val="28"/>
          <w:szCs w:val="28"/>
        </w:rPr>
        <w:t>不将功课把他们 的业余时间填满,给他们活动的自由,把课余时间 还给他们。要真正做到这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“六大</w:t>
      </w:r>
      <w:r>
        <w:rPr>
          <w:color w:val="000000"/>
          <w:spacing w:val="0"/>
          <w:w w:val="100"/>
          <w:position w:val="0"/>
          <w:sz w:val="28"/>
          <w:szCs w:val="28"/>
        </w:rPr>
        <w:t>解放”,在教学中教 师应该走下三尺讲台，把现实生活中人与人之间 的平等，带到学生中、课堂上，实现教学观念的几 个方面的转变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color w:val="000000"/>
          <w:spacing w:val="0"/>
          <w:w w:val="100"/>
          <w:position w:val="0"/>
          <w:sz w:val="28"/>
          <w:szCs w:val="28"/>
        </w:rPr>
        <w:t>即由教师中心向学生中心的转变， 由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“教</w:t>
      </w:r>
      <w:r>
        <w:rPr>
          <w:color w:val="000000"/>
          <w:spacing w:val="0"/>
          <w:w w:val="100"/>
          <w:position w:val="0"/>
          <w:sz w:val="28"/>
          <w:szCs w:val="28"/>
        </w:rPr>
        <w:t>师”向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“学</w:t>
      </w:r>
      <w:r>
        <w:rPr>
          <w:color w:val="000000"/>
          <w:spacing w:val="0"/>
          <w:w w:val="100"/>
          <w:position w:val="0"/>
          <w:sz w:val="28"/>
          <w:szCs w:val="28"/>
        </w:rPr>
        <w:t>友”的转变,由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“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园丁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”向“引</w:t>
      </w:r>
      <w:r>
        <w:rPr>
          <w:color w:val="000000"/>
          <w:spacing w:val="0"/>
          <w:w w:val="100"/>
          <w:position w:val="0"/>
          <w:sz w:val="28"/>
          <w:szCs w:val="28"/>
        </w:rPr>
        <w:t>路人” 的转变，由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“教书</w:t>
      </w:r>
      <w:r>
        <w:rPr>
          <w:color w:val="000000"/>
          <w:spacing w:val="0"/>
          <w:w w:val="100"/>
          <w:position w:val="0"/>
          <w:sz w:val="28"/>
          <w:szCs w:val="28"/>
        </w:rPr>
        <w:t>匠”向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“探究</w:t>
      </w:r>
      <w:r>
        <w:rPr>
          <w:color w:val="000000"/>
          <w:spacing w:val="0"/>
          <w:w w:val="100"/>
          <w:position w:val="0"/>
          <w:sz w:val="28"/>
          <w:szCs w:val="28"/>
        </w:rPr>
        <w:t>者”的转变。唯有如 此,才能在现代中学政治教学中从内容、模式、手 段等方面的转变中从容面对，体味成功与快乐。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40"/>
        <w:jc w:val="both"/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更新教学观念是构建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“生活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化课堂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”的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前提。 要实现政治教学的生活化，首先应该是教师观念 的生活化。课程改革所带来的挑战,说到底，就是 对我们教学观念的挑战，教师只有在教学观念上 转变过来才能在组织教学实践中渗透生活化。如 何让政治课堂焕发出生命的活力，怎样在政治课 中体现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“生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活化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”的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理念，如何提高政治课堂的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 xml:space="preserve">“生 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活质量”,怎样满足学生对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“各种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生活”的关切，作 为教师，我们可试着从以下几个方面去着手实施： 一是敏锐观察，科学设计教学话题；二是善于思 考,科学分析话题;三是自主探究,致力于话题创 新。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40"/>
        <w:jc w:val="both"/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</w:pPr>
      <w:bookmarkStart w:id="1" w:name="bookmark9"/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2</w:t>
      </w:r>
      <w:bookmarkEnd w:id="1"/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、丰富教学内容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40"/>
        <w:jc w:val="both"/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开放教学内容是构建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“生活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化课堂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”的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力量源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泉。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 xml:space="preserve"> 新的课程观认为，教材内容是重要的课程资 源,但不是唯一的资源。课程不仅是知识,同时也 是经验、活动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；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它不仅是文本课程,更是体验课程, 是教师与学生共同探求知识的过程；是教材、教 师、学生、环境四因素的整合。仅凭教材上有限的 内容作为教学资源，势必造成教学上的单调与枯 燥,政治课教学的生命力，就在于理论联系实际。 因此，政治教师要具备与时俱进精神,丰富教学内 容,关注热点、贴近生活,切实增强政治课教学的 针对性和时代感。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40"/>
        <w:jc w:val="both"/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</w:pPr>
      <w:bookmarkStart w:id="2" w:name="bookmark10"/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3</w:t>
      </w:r>
      <w:bookmarkEnd w:id="2"/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、创新教学模式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40"/>
        <w:jc w:val="both"/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更新教学模式是构建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“生活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化课堂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”的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强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效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保障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。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 xml:space="preserve"> 新课标强调要形成学生积极主动的学习态 度,关注学生的学习兴趣，倡导学生主动参与，培 养学生的创新精神与实践能力。要达到这一目标, 教师在教学中就要积极探索能够激发学生的学习 兴趣，有利于学生主体作用的发挥,培养学生独立 精神和探索意识的教学模式。生活化教学就是一 种在生活背景下的情境化学习，其目的就是在学 习内容与学生生活间建立联系，使新学内容能够 较快地纳入学生原有的认知结构,达到真正理解。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40"/>
        <w:jc w:val="both"/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mc:AlternateContent>
          <mc:Choice Requires="wps">
            <w:drawing>
              <wp:anchor distT="25400" distB="254000" distL="114300" distR="114300" simplePos="0" relativeHeight="125830144" behindDoc="0" locked="0" layoutInCell="1" allowOverlap="1">
                <wp:simplePos x="0" y="0"/>
                <wp:positionH relativeFrom="page">
                  <wp:posOffset>611505</wp:posOffset>
                </wp:positionH>
                <wp:positionV relativeFrom="margin">
                  <wp:posOffset>9413875</wp:posOffset>
                </wp:positionV>
                <wp:extent cx="6087110" cy="1187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11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48.15pt;margin-top:741.25pt;height:9.35pt;width:479.3pt;mso-position-horizontal-relative:page;mso-position-vertical-relative:margin;mso-wrap-distance-bottom:20pt;mso-wrap-distance-top:2pt;z-index:125830144;mso-width-relative:page;mso-height-relative:page;" filled="f" stroked="f" coordsize="21600,21600" o:gfxdata="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BaxMPdsAAAANAQAADwAAAAAAAAABACAAAAAiAAAAZHJzL2Rvd25yZXYu&#10;eG1sUEsBAhQAFAAAAAgAh07iQEqe9w6GAQAAFgMAAA4AAAAAAAAAAQAgAAAAKgEAAGRycy9lMm9E&#10;b2MueG1sUEsFBgAAAAAGAAYAWQEAAC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6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—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教师在课堂教学中可以设置这样的教学模 式：创设生活化的问题情境一学生在生活化情景 中去体验、领会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，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教师引导学生得出结论,上升为 理论知识。这种生活化的教学模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式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方法之一，作为学习者，必须模仿已有的东 西。只有通过模仿，真正掌握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学科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的灵魂、精髓, 然后，才可能谈到自己的语言风格。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政治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教师要训 练学生的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答题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模式，让学生能正确、熟练地用规范 的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答题模式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去表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达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自己的思想。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40"/>
        <w:jc w:val="both"/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4</w:t>
      </w:r>
      <w:bookmarkEnd w:id="0"/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、拓宽教学时空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40"/>
        <w:jc w:val="both"/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走进社会生活是构建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“生活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化课堂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/>
        </w:rPr>
        <w:t>”的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/>
        </w:rPr>
        <w:t>延续。 传统的高中政治课教学，一般局限于书本和教室， 教学空间单一、封闭，教学时间固定，随着教学的 生活化，就必须要为学生提供生活化的空间，教学 时间也并不一定要固定在每周两课时上。政治课 要沟通课堂内外,充分利用学校、家庭和社区等教 育资源，开展综合性学习活动，拓宽学生的学习空 间,增加学生实践的机会。广阔的社会背景为学生 提供了一片学习思想政治的天空，学生由学校走 向社会、走向生活的拓展过程可以通过多种形式 实现。教师可以根据教学的需要，让学生走进社 会,开展参观访问、赴敬老院献爱心、研究性学习 等有意义的活动，把政治课置于社会生活中，为学 生打开了一扇扇了解社会的窗户，极大地丰富学 生的生活体验，让他们感受到生活中处处有思想 政治，生活中时时有思想政治。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11984"/>
    <w:rsid w:val="6CA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uiPriority w:val="0"/>
    <w:pPr>
      <w:widowControl w:val="0"/>
      <w:shd w:val="clear" w:color="auto" w:fill="auto"/>
      <w:spacing w:line="343" w:lineRule="auto"/>
      <w:ind w:firstLine="440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2021-12-10T13:48:00Z</dcterms:created>
  <dc:creator>Administrator</dc:creator>
  <cp:lastModifiedBy>Administrator</cp:lastModifiedBy>
  <dcterms:modified xsi:type="dcterms:W3CDTF">2021-12-10T14:10:59Z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