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8B" w:rsidRPr="009A268B" w:rsidRDefault="009A268B" w:rsidP="009A268B">
      <w:pPr>
        <w:ind w:firstLineChars="445" w:firstLine="1966"/>
        <w:rPr>
          <w:rFonts w:hint="eastAsia"/>
          <w:b/>
          <w:sz w:val="44"/>
          <w:szCs w:val="44"/>
        </w:rPr>
      </w:pPr>
      <w:r w:rsidRPr="009A268B">
        <w:rPr>
          <w:rFonts w:hint="eastAsia"/>
          <w:b/>
          <w:sz w:val="44"/>
          <w:szCs w:val="44"/>
        </w:rPr>
        <w:t>作文审题训练教学反思</w:t>
      </w:r>
    </w:p>
    <w:p w:rsidR="009A268B" w:rsidRDefault="009A268B" w:rsidP="009A268B">
      <w:pPr>
        <w:ind w:firstLineChars="200" w:firstLine="562"/>
        <w:jc w:val="center"/>
        <w:rPr>
          <w:rFonts w:hint="eastAsia"/>
          <w:b/>
          <w:sz w:val="28"/>
          <w:szCs w:val="28"/>
        </w:rPr>
      </w:pPr>
    </w:p>
    <w:p w:rsidR="009A268B" w:rsidRPr="009A268B" w:rsidRDefault="009A268B" w:rsidP="009A268B">
      <w:pPr>
        <w:ind w:firstLineChars="745" w:firstLine="209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Pr="009A268B">
        <w:rPr>
          <w:rFonts w:hint="eastAsia"/>
          <w:b/>
          <w:sz w:val="28"/>
          <w:szCs w:val="28"/>
        </w:rPr>
        <w:t>文昌市特殊教育学校</w:t>
      </w:r>
      <w:r w:rsidRPr="009A268B">
        <w:rPr>
          <w:rFonts w:hint="eastAsia"/>
          <w:b/>
          <w:sz w:val="28"/>
          <w:szCs w:val="28"/>
        </w:rPr>
        <w:t xml:space="preserve">    </w:t>
      </w:r>
      <w:r w:rsidRPr="009A268B">
        <w:rPr>
          <w:rFonts w:hint="eastAsia"/>
          <w:b/>
          <w:sz w:val="28"/>
          <w:szCs w:val="28"/>
        </w:rPr>
        <w:t>符娴静</w:t>
      </w:r>
    </w:p>
    <w:p w:rsidR="009A268B" w:rsidRDefault="009A268B" w:rsidP="009A268B">
      <w:pPr>
        <w:ind w:firstLineChars="200" w:firstLine="560"/>
        <w:rPr>
          <w:rFonts w:hint="eastAsia"/>
          <w:sz w:val="28"/>
          <w:szCs w:val="28"/>
        </w:rPr>
      </w:pPr>
    </w:p>
    <w:p w:rsidR="009A268B" w:rsidRPr="009A268B" w:rsidRDefault="009A268B" w:rsidP="009A268B">
      <w:pPr>
        <w:ind w:firstLineChars="200" w:firstLine="560"/>
        <w:rPr>
          <w:sz w:val="28"/>
          <w:szCs w:val="28"/>
        </w:rPr>
      </w:pPr>
      <w:r w:rsidRPr="009A268B">
        <w:rPr>
          <w:rFonts w:hint="eastAsia"/>
          <w:sz w:val="28"/>
          <w:szCs w:val="28"/>
        </w:rPr>
        <w:t>初中语文教学必须确立“大语文”教学理念，并在教学中付诸实践。</w:t>
      </w:r>
    </w:p>
    <w:p w:rsidR="009A268B" w:rsidRPr="009A268B" w:rsidRDefault="009A268B" w:rsidP="009A268B">
      <w:pPr>
        <w:ind w:firstLineChars="200" w:firstLine="560"/>
        <w:rPr>
          <w:sz w:val="28"/>
          <w:szCs w:val="28"/>
        </w:rPr>
      </w:pPr>
      <w:r w:rsidRPr="009A268B">
        <w:rPr>
          <w:rFonts w:hint="eastAsia"/>
          <w:sz w:val="28"/>
          <w:szCs w:val="28"/>
        </w:rPr>
        <w:t>“传道、授业、解惑”乃教师神圣职责所在，但在教学中更应该思考“社会为什么需要‘语文’？</w:t>
      </w:r>
      <w:r w:rsidRPr="009A268B">
        <w:rPr>
          <w:rFonts w:hint="eastAsia"/>
          <w:sz w:val="28"/>
          <w:szCs w:val="28"/>
        </w:rPr>
        <w:t xml:space="preserve"> </w:t>
      </w:r>
      <w:r w:rsidRPr="009A268B">
        <w:rPr>
          <w:rFonts w:hint="eastAsia"/>
          <w:sz w:val="28"/>
          <w:szCs w:val="28"/>
        </w:rPr>
        <w:t>从个体发展进程中‘语文’扮演了什么角色？”等问题。近日，针对初三学生的一节“材料作文审题训练”课，我有许多思考。</w:t>
      </w:r>
    </w:p>
    <w:p w:rsidR="009A268B" w:rsidRPr="009A268B" w:rsidRDefault="009A268B" w:rsidP="009A268B">
      <w:pPr>
        <w:rPr>
          <w:sz w:val="28"/>
          <w:szCs w:val="28"/>
        </w:rPr>
      </w:pPr>
      <w:r w:rsidRPr="009A268B">
        <w:rPr>
          <w:rFonts w:hint="eastAsia"/>
          <w:sz w:val="28"/>
          <w:szCs w:val="28"/>
        </w:rPr>
        <w:t xml:space="preserve">　　众所周知现在的作文题型千变万化，近两年来话题作文的渐渐淡出，材料作文（或前附有材料导语的话题作文）雨后春笋般出现，给作文领域送来了一缕春风，但这却对学生整体把握材料、分析思考的能力要求提高了，对于涉世未深﹑缺乏生活阅历又普遍不善思考的中学生来说，提高学生的认知能力、辨析能力成了当务之急。因此，这节作文课上我将重点放在了材料作文的审题训练上。</w:t>
      </w:r>
    </w:p>
    <w:p w:rsidR="009A268B" w:rsidRPr="009A268B" w:rsidRDefault="009A268B" w:rsidP="009A268B">
      <w:pPr>
        <w:rPr>
          <w:sz w:val="28"/>
          <w:szCs w:val="28"/>
        </w:rPr>
      </w:pPr>
      <w:r w:rsidRPr="009A268B">
        <w:rPr>
          <w:rFonts w:hint="eastAsia"/>
          <w:sz w:val="28"/>
          <w:szCs w:val="28"/>
        </w:rPr>
        <w:t xml:space="preserve">　　首先让学生明确材料作文的写作要求：整体把握材料，结合材料，从某一角度或侧面引发立意，自定话题、自定题目、自定体裁。</w:t>
      </w:r>
    </w:p>
    <w:p w:rsidR="009A268B" w:rsidRPr="009A268B" w:rsidRDefault="009A268B" w:rsidP="009A268B">
      <w:pPr>
        <w:rPr>
          <w:sz w:val="28"/>
          <w:szCs w:val="28"/>
        </w:rPr>
      </w:pPr>
      <w:r w:rsidRPr="009A268B">
        <w:rPr>
          <w:rFonts w:hint="eastAsia"/>
          <w:sz w:val="28"/>
          <w:szCs w:val="28"/>
        </w:rPr>
        <w:t xml:space="preserve">　　具体而言，材料作文的审题分三步骤</w:t>
      </w:r>
      <w:r w:rsidRPr="009A268B">
        <w:rPr>
          <w:rFonts w:hint="eastAsia"/>
          <w:sz w:val="28"/>
          <w:szCs w:val="28"/>
        </w:rPr>
        <w:t>:</w:t>
      </w:r>
      <w:r w:rsidRPr="009A268B">
        <w:rPr>
          <w:rFonts w:hint="eastAsia"/>
          <w:sz w:val="28"/>
          <w:szCs w:val="28"/>
        </w:rPr>
        <w:t>①找出材料中的角色</w:t>
      </w:r>
      <w:r w:rsidRPr="009A268B">
        <w:rPr>
          <w:rFonts w:hint="eastAsia"/>
          <w:sz w:val="28"/>
          <w:szCs w:val="28"/>
        </w:rPr>
        <w:t>(</w:t>
      </w:r>
      <w:r w:rsidRPr="009A268B">
        <w:rPr>
          <w:rFonts w:hint="eastAsia"/>
          <w:sz w:val="28"/>
          <w:szCs w:val="28"/>
        </w:rPr>
        <w:t>或几个方面</w:t>
      </w:r>
      <w:r w:rsidRPr="009A268B">
        <w:rPr>
          <w:rFonts w:hint="eastAsia"/>
          <w:sz w:val="28"/>
          <w:szCs w:val="28"/>
        </w:rPr>
        <w:t>)</w:t>
      </w:r>
      <w:r w:rsidRPr="009A268B">
        <w:rPr>
          <w:rFonts w:hint="eastAsia"/>
          <w:sz w:val="28"/>
          <w:szCs w:val="28"/>
        </w:rPr>
        <w:t>即关键词。②针对角色</w:t>
      </w:r>
      <w:r w:rsidRPr="009A268B">
        <w:rPr>
          <w:rFonts w:hint="eastAsia"/>
          <w:sz w:val="28"/>
          <w:szCs w:val="28"/>
        </w:rPr>
        <w:t>(</w:t>
      </w:r>
      <w:r w:rsidRPr="009A268B">
        <w:rPr>
          <w:rFonts w:hint="eastAsia"/>
          <w:sz w:val="28"/>
          <w:szCs w:val="28"/>
        </w:rPr>
        <w:t>或方面</w:t>
      </w:r>
      <w:r w:rsidRPr="009A268B">
        <w:rPr>
          <w:rFonts w:hint="eastAsia"/>
          <w:sz w:val="28"/>
          <w:szCs w:val="28"/>
        </w:rPr>
        <w:t>)</w:t>
      </w:r>
      <w:r w:rsidRPr="009A268B">
        <w:rPr>
          <w:rFonts w:hint="eastAsia"/>
          <w:sz w:val="28"/>
          <w:szCs w:val="28"/>
        </w:rPr>
        <w:t>关键词找出相关描述性的语言并分析隐含的意义及材料的价值取向。③确定立意，从某一侧面、某一角度立意，切忌面面俱到。</w:t>
      </w:r>
    </w:p>
    <w:p w:rsidR="009A268B" w:rsidRPr="009A268B" w:rsidRDefault="009A268B" w:rsidP="009A268B">
      <w:pPr>
        <w:rPr>
          <w:sz w:val="28"/>
          <w:szCs w:val="28"/>
        </w:rPr>
      </w:pPr>
      <w:r w:rsidRPr="009A268B">
        <w:rPr>
          <w:rFonts w:hint="eastAsia"/>
          <w:sz w:val="28"/>
          <w:szCs w:val="28"/>
        </w:rPr>
        <w:lastRenderedPageBreak/>
        <w:t xml:space="preserve">　</w:t>
      </w:r>
      <w:r w:rsidRPr="009A268B">
        <w:rPr>
          <w:rFonts w:hint="eastAsia"/>
          <w:sz w:val="28"/>
          <w:szCs w:val="28"/>
        </w:rPr>
        <w:t xml:space="preserve">  </w:t>
      </w:r>
      <w:r w:rsidRPr="009A268B">
        <w:rPr>
          <w:rFonts w:hint="eastAsia"/>
          <w:sz w:val="28"/>
          <w:szCs w:val="28"/>
        </w:rPr>
        <w:t>进行审题训练就是为了培养学生通过思考发现问题、分析问题、解决问题的能力，即不仅能用眼睛看世界，更能用心灵去感悟人生。只有具备了较强的认知能力、辨析能力才能够正确的立意，这是写好作文的前提。</w:t>
      </w:r>
    </w:p>
    <w:p w:rsidR="009A268B" w:rsidRPr="009A268B" w:rsidRDefault="009A268B" w:rsidP="009A268B">
      <w:pPr>
        <w:rPr>
          <w:sz w:val="28"/>
          <w:szCs w:val="28"/>
        </w:rPr>
      </w:pPr>
      <w:r w:rsidRPr="009A268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9A268B">
        <w:rPr>
          <w:rFonts w:hint="eastAsia"/>
          <w:sz w:val="28"/>
          <w:szCs w:val="28"/>
        </w:rPr>
        <w:t xml:space="preserve"> </w:t>
      </w:r>
      <w:r w:rsidRPr="009A268B">
        <w:rPr>
          <w:rFonts w:hint="eastAsia"/>
          <w:sz w:val="28"/>
          <w:szCs w:val="28"/>
        </w:rPr>
        <w:t>我始终认为“学贵有思，小思则小进，大思则大进”。“横看成岭恻成峰，远近高低各不同”，因考虑问题的角度不同，产生了许多让人眼前为之一亮的思想火花，可谓“别有洞天”。</w:t>
      </w:r>
      <w:r w:rsidRPr="009A268B">
        <w:rPr>
          <w:rFonts w:hint="eastAsia"/>
          <w:sz w:val="28"/>
          <w:szCs w:val="28"/>
        </w:rPr>
        <w:t xml:space="preserve"> </w:t>
      </w:r>
      <w:r w:rsidRPr="009A268B">
        <w:rPr>
          <w:rFonts w:hint="eastAsia"/>
          <w:sz w:val="28"/>
          <w:szCs w:val="28"/>
        </w:rPr>
        <w:t>是啊！每个学生都是一个个独立的个体，各自都有灵动的思想、鲜活的见解，怎能用传统的教育模式束缚并禁锢了学生的个性发展。课堂小社会，社会大课堂。就课堂而言，我们所面对的其实就是整个社会的缩影，是人们用不同形式所反映出来的思想作品。以语文课堂教学为轴心，挖掘学生的潜在思维空间，明确角度、延展长度、拓宽广度、力掘深度，让学生懂得用审视的目光看生活﹑看社会﹑看世界。在审视中学会思考，在学习中学会成长。</w:t>
      </w:r>
    </w:p>
    <w:p w:rsidR="009A268B" w:rsidRPr="009A268B" w:rsidRDefault="009A268B" w:rsidP="009A268B">
      <w:pPr>
        <w:rPr>
          <w:sz w:val="28"/>
          <w:szCs w:val="28"/>
        </w:rPr>
      </w:pPr>
      <w:r w:rsidRPr="009A268B">
        <w:rPr>
          <w:rFonts w:hint="eastAsia"/>
          <w:sz w:val="28"/>
          <w:szCs w:val="28"/>
        </w:rPr>
        <w:t xml:space="preserve">　　因此，作为一名语文教师我突然意识到，语文课不单单是一堂课、一门学科了。我不仅要交给学生科学的学习方法、丰富的文化知识，更应该重视他们透过书本以外实际生活能力的培养，张志公先生曾说：“语文教学与学生的成长同步，要培养学生‘适应今后会产生的各种新的需要的能力’”。我要教会学生面对生活、面对社会时要懂得思考，“善思可以改变人的一生！”。</w:t>
      </w:r>
    </w:p>
    <w:p w:rsidR="00C21C03" w:rsidRPr="009A268B" w:rsidRDefault="009A268B" w:rsidP="009A268B">
      <w:pPr>
        <w:rPr>
          <w:sz w:val="28"/>
          <w:szCs w:val="28"/>
        </w:rPr>
      </w:pPr>
      <w:r w:rsidRPr="009A268B">
        <w:rPr>
          <w:rFonts w:hint="eastAsia"/>
          <w:sz w:val="28"/>
          <w:szCs w:val="28"/>
        </w:rPr>
        <w:t xml:space="preserve">　　训练中，有让人眼前一亮的“创新”火花，也有让人堪忧的人生观偏颇，这引起我的思考。作为一名教师，除了教会他们懂得思考外，</w:t>
      </w:r>
      <w:r w:rsidRPr="009A268B">
        <w:rPr>
          <w:rFonts w:hint="eastAsia"/>
          <w:sz w:val="28"/>
          <w:szCs w:val="28"/>
        </w:rPr>
        <w:lastRenderedPageBreak/>
        <w:t>还有思想、人生观与世界观等人性品格的修正与塑造。一位教育家做了最好的诠释，他说“如果学生在青少年时期还没遇到一位明智的脑力劳动的指导者，那么他就再也无法学会真正的思考了。”我深感肩负的责任之重大、使命之艰巨。为此我将不懈的努力</w:t>
      </w:r>
    </w:p>
    <w:sectPr w:rsidR="00C21C03" w:rsidRPr="009A268B" w:rsidSect="00C21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68B"/>
    <w:rsid w:val="009A268B"/>
    <w:rsid w:val="00C2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2021-11-23T07:27:00Z</dcterms:created>
  <dcterms:modified xsi:type="dcterms:W3CDTF">2021-11-23T07:32:00Z</dcterms:modified>
</cp:coreProperties>
</file>