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初中历史教学的初步探究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——以《洋务运动》为例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center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新民市前当堡学校  032  高昕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部编版八上历史教材是中国近代史，在中国近代史中发生了许多大事件，教师备课时压力大，学生学起来也比较困难。全书共分八个单元，二十七课，讲读课有二十六课，最后一课是活动探究课。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本册书教学任务比较重，近代史上的大事件一定要记住，而且事件发生的比较集中。现在以《洋务运动》为例，加以说明。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一、跨课节教学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在实际教学中，最常见的问题是学生以为每一课都是独立的，课与课之间没有关系；学生学习完虽然记住了知识点，但是不会联系，只能单个记忆。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洋务运动的起因与太平天国运动有关。李鸿章带领淮军镇压太平天国运动时，发现清军武器装备不够精良，想引进西方的军事武器来武装军队，之后，李鸿章兴办了一大批洋务企业。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二、教学视角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作为新教师，不太敢于选择李鸿章的视角去讲洋务运动。但是，视频中的王延华老师特别大胆的选择了这一视角。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1.李鸿章是近代史上非常重要的人物。由于许多不平等条约都是他去签订的，在学生的印象中，李鸿章就是个负面人物，通常说他是卖国贼。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2.前面学习太平天国运动时，有提到李鸿章率领淮军前去镇压，学生在听热血沸腾的农民运动被打败，对李鸿章的负面印象更深。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3.李鸿章是政治人物，他有多面性。这节课最后的部分展示了李鸿章的无奈，他想拯救清王朝的统治，但是没能成功。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看完这课后，我也很认同选择李鸿章的视角。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洋务派的代表人中，奕䜣留下的资料比较少；曾国藩年纪比较大，他喜欢理学，注重个人的修养；左宗棠是武将，收复新疆功不可没，但是洋务企业的创办并不多；张之洞是清末有名的“清流”，学问好，但是不太懂怎样办企业。汉阳铁厂创办时，外国工程师告诉他要化验矿石的酸碱性，然后再根据矿石酸碱性订购炼制设备，他并没有采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2.李鸿章的资料留存较多，《筹办夷务始末》《清代名臣奏议》中保留大量关于洋务运动的资料。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3.李鸿章在洋务运动中除了军事企业、民用企业，还设立了许多学堂，培养翻译、军事等各种人才，重视教育。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李鸿章创办北洋水师。他对中国边疆的重要地位认识的很清楚，从鸦片战争开始，侵略中国的国家都从海上来，他知道中国要有强大的海军才能守卫国门，创办北洋水师虽有用为个人的军事力量之嫌，但确实壮大了国防力量。当时北洋水师是亚洲最强的海军。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三、评价李鸿章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1.李鸿章是复杂的人物。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上课时让学生读材料，根据材料归纳总结，放弃以往的偏见。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学生比较小，让他们放弃偏见很难，往往是读完材料学生会说“他还会这样”，这是最常见的场景。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2.书上的图片对学生的影响。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学生读到李鸿章年轻时写的诗时，感到很惊讶，认为他不会意气风发。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我引导学生，李鸿章也是一天天长大的，也有二十岁时，这个年纪意气风发很正常。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有时候学生看到图片只认为这个人只有一个年纪。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3.学生的心理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八年级的学生不太能够看懂这么复杂的人物。在李鸿章创办的江南制造总局，工人效率低，衙门式管理，许多办公经费流入李鸿章个人手中。学生不能理解，这明明是个贪官，怎么就是洋务派中的领袖了？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这部分就真的很难讲清楚。我只能举例，你调皮捣蛋，你妈妈打你了，你哭了说妈妈是坏人，但是之后她还是给你做饭、洗衣服，接你上下学，你能简单说妈妈是坏人，或者是好人？虽然这个比方不是很恰当，但是当时我也只能想到这个了。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四、史学理论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生时，学生是没有什么历史概念的，按照书上的课文去背诵洋务运动的历史意义。我在教学时会出示一些当时当时的照片，让学生了解当时的整个概况，洋务企业的出现是特别重大的事件，尽量让学生置身在那个时代，而不是从现在回望那个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回望那个时代，学生不会有什么感慨，学生习惯以现在为坐标去对比，只会认为“就这样的的厂子，也没有书上讲的那么好”。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727710</wp:posOffset>
                </wp:positionV>
                <wp:extent cx="5199380" cy="602615"/>
                <wp:effectExtent l="9525" t="0" r="29845" b="2540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9380" cy="602615"/>
                          <a:chOff x="3925" y="38701"/>
                          <a:chExt cx="8188" cy="949"/>
                        </a:xfrm>
                      </wpg:grpSpPr>
                      <wps:wsp>
                        <wps:cNvPr id="4" name="右箭头 4"/>
                        <wps:cNvSpPr/>
                        <wps:spPr>
                          <a:xfrm>
                            <a:off x="3925" y="38886"/>
                            <a:ext cx="8189" cy="764"/>
                          </a:xfrm>
                          <a:prstGeom prst="rightArrow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6164" y="38865"/>
                            <a:ext cx="3472" cy="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b/>
                                  <w:bCs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6"/>
                                  <w:lang w:val="en-US" w:eastAsia="zh-CN"/>
                                </w:rPr>
                                <w:t>Through  the 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0325" y="38701"/>
                            <a:ext cx="1037" cy="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  <w:t>now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4200" y="38701"/>
                            <a:ext cx="1037" cy="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  <w:t>past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4pt;margin-top:57.3pt;height:47.45pt;width:409.4pt;z-index:251659264;mso-width-relative:page;mso-height-relative:page;" coordorigin="3925,38701" coordsize="8188,949" o:gfxdata="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F1fcErbAAAACgEAAA8AAAAAAAAAAQAgAAAA&#10;IgAAAGRycy9kb3ducmV2LnhtbFBLAQIUABQAAAAIAIdO4kB8fmvnlwMAAKENAAAOAAAAAAAAAAEA&#10;IAAAACoBAABkcnMvZTJvRG9jLnhtbFBLBQYAAAAABgAGAFkBAAAzBwAAAAA=&#10;">
                <o:lock v:ext="edit" aspectratio="f"/>
                <v:shape id="_x0000_s1026" o:spid="_x0000_s1026" o:spt="13" type="#_x0000_t13" style="position:absolute;left:3925;top:38886;height:764;width:8189;v-text-anchor:middle;" filled="f" stroked="t" coordsize="21600,21600" o:gfxdata="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9m5zbsAAADa&#10;AAAADwAAAAAAAAABACAAAAAiAAAAZHJzL2Rvd25yZXYueG1sUEsBAhQAFAAAAAgAh07iQDMvBZ47&#10;AAAAOQAAABAAAAAAAAAAAQAgAAAACgEAAGRycy9zaGFwZXhtbC54bWxQSwUGAAAAAAYABgBbAQAA&#10;tAMAAAAA&#10;" adj="20593,5400">
                  <v:fill on="f" focussize="0,0"/>
                  <v:stroke weight="1.5pt" color="#000000 [3213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6164;top:38865;height:678;width:3472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b/>
                            <w:bCs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36"/>
                            <w:lang w:val="en-US" w:eastAsia="zh-CN"/>
                          </w:rPr>
                          <w:t>Through  the  time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325;top:38701;height:500;width:1037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b/>
                            <w:bCs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32"/>
                            <w:lang w:val="en-US" w:eastAsia="zh-CN"/>
                          </w:rPr>
                          <w:t>now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00;top:38701;height:500;width:1037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b/>
                            <w:bCs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32"/>
                            <w:lang w:val="en-US" w:eastAsia="zh-CN"/>
                          </w:rPr>
                          <w:t>past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让学生了解清末中国的概况，中国又有多少工厂，才能让学生体会到洋务企业的出现是多么可贵。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八大山人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汉仪粗篆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D2C3E"/>
    <w:rsid w:val="1237084A"/>
    <w:rsid w:val="2D665ABC"/>
    <w:rsid w:val="56B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2021-10-31T01:30:00Z</dcterms:created>
  <dc:creator>Administrator</dc:creator>
  <cp:lastModifiedBy>白羊学者</cp:lastModifiedBy>
  <dcterms:modified xsi:type="dcterms:W3CDTF">2021-10-31T03:44:02Z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41AD5BF164F640AD913D7B9752C4D925</vt:lpwstr>
  </property>
</Properties>
</file>