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Theme="minorEastAsia"/>
          <w:b/>
          <w:bCs/>
          <w:sz w:val="36"/>
          <w:szCs w:val="32"/>
        </w:rPr>
      </w:pPr>
      <w:r>
        <w:rPr>
          <w:rFonts w:hint="eastAsia" w:eastAsiaTheme="minorEastAsia"/>
          <w:b/>
          <w:bCs/>
          <w:sz w:val="36"/>
          <w:szCs w:val="32"/>
        </w:rPr>
        <w:t>微课制作——umu互动学习平台简介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eastAsiaTheme="minorEastAsia"/>
          <w:sz w:val="28"/>
          <w:lang w:eastAsia="zh-CN"/>
        </w:rPr>
      </w:pPr>
      <w:r>
        <w:rPr>
          <w:rFonts w:hint="eastAsia" w:eastAsiaTheme="minorEastAsia"/>
          <w:sz w:val="28"/>
          <w:lang w:val="en-US" w:eastAsia="zh-CN"/>
        </w:rPr>
        <w:t>和大家分享一款一款微课制作软件——</w:t>
      </w:r>
      <w:r>
        <w:rPr>
          <w:rFonts w:hint="eastAsia" w:eastAsiaTheme="minorEastAsia"/>
          <w:sz w:val="28"/>
        </w:rPr>
        <w:t>umu互动学习平台</w:t>
      </w:r>
      <w:r>
        <w:rPr>
          <w:rFonts w:hint="eastAsia" w:eastAsiaTheme="minorEastAsia"/>
          <w:sz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sz w:val="28"/>
          <w:lang w:val="en-US" w:eastAsia="zh-CN"/>
        </w:rPr>
      </w:pPr>
      <w:r>
        <w:rPr>
          <w:rFonts w:hint="eastAsia" w:eastAsiaTheme="minorEastAsia"/>
          <w:sz w:val="28"/>
          <w:lang w:val="en-US" w:eastAsia="zh-CN"/>
        </w:rPr>
        <w:t>UMU，即 YOU、ME、US 的缩写，旨在连接人与知识，让每个人都融入、分享和收获知识。UMU 是北京优幕科技有限公司推出的一款互动学习平台，它提供了丰富的互动环节与移动学习方式，激发相互分享、促进彼此互动。通过 UMU 平台， 教师可以创建活动或者课程，通过多种形式邀请学生一起加入，同时呈现互动结果与学习过程，可以满足及时反馈的需求。UMU 互动学习平台同时支持使用移动终端和浏览器访问平台中的功能。该平台提供微课、互动、企业版三种服务，在教育中应用的主要是 UMU 微课和 UMU互动两方面</w:t>
      </w:r>
      <w:r>
        <w:rPr>
          <w:rFonts w:hint="eastAsia"/>
          <w:sz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eastAsiaTheme="minorEastAsia"/>
          <w:sz w:val="28"/>
          <w:lang w:val="en-US" w:eastAsia="zh-CN"/>
        </w:rPr>
      </w:pPr>
      <w:r>
        <w:rPr>
          <w:rFonts w:hint="eastAsia" w:eastAsiaTheme="minorEastAsia"/>
          <w:sz w:val="28"/>
          <w:lang w:val="en-US" w:eastAsia="zh-CN"/>
        </w:rPr>
        <w:t>UMU 互动支持签到、问卷、提问与讨论、考试、拍照上传、游戏等多种互动方式。UMU 微课支持“图片+语音”微课，视频微课，现场直播。创建的课程或活动通过链接、二维码、访问码分享到社交网络平台（如微信、QQ），学生通过扫描二维码、点击链接或输入访问码进行微课学习，在课程下面记录学习笔记并互相点赞回复，教师能够实时的获取学习者的参与情况。</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jc w:val="left"/>
        <w:textAlignment w:val="auto"/>
        <w:rPr>
          <w:rFonts w:hint="eastAsia" w:eastAsiaTheme="minorEastAsia"/>
          <w:sz w:val="28"/>
          <w:lang w:val="en-US" w:eastAsia="zh-CN"/>
        </w:rPr>
      </w:pPr>
      <w:r>
        <w:rPr>
          <w:rFonts w:hint="eastAsia" w:eastAsiaTheme="minorEastAsia"/>
          <w:sz w:val="28"/>
          <w:lang w:val="en-US" w:eastAsia="zh-CN"/>
        </w:rPr>
        <w:t>登录</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left"/>
        <w:textAlignment w:val="auto"/>
        <w:rPr>
          <w:rFonts w:hint="eastAsia" w:eastAsiaTheme="minorEastAsia"/>
          <w:sz w:val="28"/>
          <w:lang w:val="en-US" w:eastAsia="zh-CN"/>
        </w:rPr>
      </w:pPr>
      <w:r>
        <w:rPr>
          <w:rFonts w:hint="eastAsia" w:eastAsiaTheme="minorEastAsia"/>
          <w:sz w:val="28"/>
          <w:lang w:val="en-US" w:eastAsia="zh-CN"/>
        </w:rPr>
        <w:t>打开 Chrome 浏览器，在搜索栏里输入 umu.cn，点击回车键进行搜索，即可进入 UMU互动平台官方网站。点击“注册”，输入手机号并设置密码后，点击“下一步”，完善信息后，单击“创建免费的 UMU 账户”，继续单击“进入 UMU”，即可注册成功，点击“退出”，回到网站首页，点击“登录”，输入账户、密码即可登录成功，用户也可使用第三方账号登录，如微信，SSO 登录。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eastAsiaTheme="minorEastAsia"/>
          <w:sz w:val="28"/>
          <w:lang w:val="en-US" w:eastAsia="zh-CN"/>
        </w:rPr>
      </w:pPr>
      <w:r>
        <w:rPr>
          <w:rFonts w:hint="eastAsia" w:eastAsiaTheme="minorEastAsia"/>
          <w:sz w:val="28"/>
          <w:lang w:val="en-US" w:eastAsia="zh-CN"/>
        </w:rPr>
        <w:t>平台功能</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jc w:val="left"/>
        <w:textAlignment w:val="auto"/>
        <w:rPr>
          <w:rFonts w:hint="eastAsia" w:eastAsiaTheme="minorEastAsia"/>
          <w:sz w:val="28"/>
          <w:lang w:val="en-US" w:eastAsia="zh-CN"/>
        </w:rPr>
      </w:pPr>
      <w:r>
        <w:rPr>
          <w:rFonts w:hint="eastAsia" w:eastAsiaTheme="minorEastAsia"/>
          <w:sz w:val="28"/>
          <w:lang w:val="en-US" w:eastAsia="zh-CN"/>
        </w:rPr>
        <w:t>平台功能主要包括创建课程资源、组织互动活动、管理功能这三大模块。创建的课程资源包含文章、文档、微课等。UMU 互动平台支持七种文档格式的添加。在 UMU 互动平台上可创建三种形式的微课资源：视频微课、图片+音频微课、直播微课。利用添加图片+音频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Theme="minorEastAsia"/>
          <w:sz w:val="28"/>
          <w:lang w:val="en-US" w:eastAsia="zh-CN"/>
        </w:rPr>
      </w:pPr>
      <w:r>
        <w:rPr>
          <w:rFonts w:hint="eastAsia" w:eastAsiaTheme="minorEastAsia"/>
          <w:sz w:val="28"/>
          <w:lang w:val="en-US" w:eastAsia="zh-CN"/>
        </w:rPr>
        <w:t>微课对学生提交考试后出错较多的题目进行讲解，利于学生及时了解到自己的不足之处。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eastAsiaTheme="minorEastAsia"/>
          <w:sz w:val="28"/>
          <w:lang w:val="en-US" w:eastAsia="zh-CN"/>
        </w:rPr>
      </w:pPr>
      <w:r>
        <w:rPr>
          <w:rFonts w:hint="eastAsia" w:eastAsiaTheme="minorEastAsia"/>
          <w:sz w:val="28"/>
          <w:lang w:val="en-US" w:eastAsia="zh-CN"/>
        </w:rPr>
        <w:t>对于平台上添加的微课，学生可以随时随地反复的观看和学习。组织互动活动，UMU 互动平台中主要有九项互动项目。管理功能主要包括班级管理和学习数据的管理，UMU 互动平台为了教师们可以轻松的管理班级、精确的统计每个学生的学习情况推送出了针对班级、学生管理的班级管理功能。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eastAsiaTheme="minorEastAsia"/>
          <w:sz w:val="28"/>
          <w:lang w:val="en-US" w:eastAsia="zh-CN"/>
        </w:rPr>
      </w:pPr>
      <w:r>
        <w:rPr>
          <w:rFonts w:hint="eastAsia" w:eastAsiaTheme="minorEastAsia"/>
          <w:sz w:val="28"/>
          <w:lang w:val="en-US" w:eastAsia="zh-CN"/>
        </w:rPr>
        <w:t>同时，UMU 互动平台为了统计学生的学习进度及效果设计了积分榜、积极榜、卓越榜等排行榜，学生通过完成作业或对其他同学进行评价获得相应的积分以提高自己在排行榜中的名次。这种方法不仅有助于激发学生的学习动机还有利于教师了解学生学习的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eastAsiaTheme="minorEastAsia"/>
          <w:sz w:val="28"/>
          <w:lang w:val="en-US" w:eastAsia="zh-CN"/>
        </w:rPr>
      </w:pPr>
      <w:r>
        <w:rPr>
          <w:rFonts w:hint="eastAsia" w:eastAsiaTheme="minorEastAsia"/>
          <w:sz w:val="28"/>
          <w:lang w:val="en-US" w:eastAsia="zh-CN"/>
        </w:rPr>
        <w:t>利用手机或平板等移动终端来实现微课录制和网页版原理相通。提前准备好习题的相关课件、图片等素材。点击页面下方第三栏“课程”，进入课程后点击页面下方第二栏“添加课程小节”，在添加内容处选择语音微课，把提前准备好的图片素材上传，可上传多张图片来辅助习题的讲解，在素材上传完后，点击页面下方中间红色按钮，即开始微课录制，手机端同样提供涂鸦、清屏等功能，讲解习题的同时可以板书。语音微课录制完成后，点击页面右下角处的“完成”，填写相关的微课名称、标签等信息后，点击右上角的完成，即可得到一个习题型微课视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eastAsiaTheme="minorEastAsia"/>
          <w:sz w:val="28"/>
          <w:lang w:val="en-US" w:eastAsia="zh-CN"/>
        </w:rPr>
      </w:pPr>
      <w:r>
        <w:rPr>
          <w:rFonts w:hint="eastAsia" w:eastAsiaTheme="minorEastAsia"/>
          <w:sz w:val="28"/>
          <w:lang w:val="en-US" w:eastAsia="zh-CN"/>
        </w:rPr>
        <w:t>同样，如果不使用平台自带的语音微课功能，那么也可通过其它渠道提前把习题型微课录制好，点击页面下方第二栏的“添加课程小节”，不同的是，在添加内容里选择视频，再选择手机相册里相对于的习题讲解视频，填写相关信息后，点击完成，即完成习题型微课的上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eastAsiaTheme="minorEastAsia"/>
          <w:sz w:val="28"/>
          <w:lang w:val="en-US" w:eastAsia="zh-CN"/>
        </w:rPr>
      </w:pPr>
      <w:r>
        <w:rPr>
          <w:rFonts w:hint="eastAsia" w:eastAsiaTheme="minorEastAsia"/>
          <w:sz w:val="28"/>
          <w:lang w:val="en-US" w:eastAsia="zh-CN"/>
        </w:rPr>
        <w:t>把上传好的考试与习题型微课的链接或二维码推送给学生，即可让学生利用各种智能设备，随时随地进行自主测试、主动学习。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sz w:val="28"/>
          <w:lang w:val="en-US" w:eastAsia="zh-CN"/>
        </w:rPr>
      </w:pPr>
      <w:r>
        <w:rPr>
          <w:rFonts w:hint="eastAsia"/>
          <w:sz w:val="28"/>
          <w:lang w:val="en-US" w:eastAsia="zh-CN"/>
        </w:rPr>
        <w:t>越来越多的平台利用信息技术手段为我们的教学服务。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eastAsiaTheme="minorEastAsia"/>
          <w:sz w:val="28"/>
          <w:lang w:val="en-US" w:eastAsia="zh-CN"/>
        </w:rPr>
      </w:pPr>
      <w:bookmarkStart w:id="0" w:name="_GoBack"/>
      <w:r>
        <w:rPr>
          <w:rFonts w:hint="eastAsia" w:eastAsiaTheme="minorEastAsia"/>
          <w:sz w:val="28"/>
          <w:lang w:val="en-US" w:eastAsia="zh-CN"/>
        </w:rPr>
        <w:t>以上分享的资源参考自郭海风的文章：基于ＵＭ Ｕ互动平台的高中物理课外作业的应用研究——以人教版必修一《弹力》为例，以及杨雪洁的《基于UMU 的高中生物学互动微课设计研究》。</w:t>
      </w:r>
    </w:p>
    <w:bookmarkEnd w:id="0"/>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sz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sz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sz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eastAsiaTheme="minorEastAsia"/>
          <w:sz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eastAsiaTheme="minorEastAsia"/>
          <w:sz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8FE9B"/>
    <w:multiLevelType w:val="singleLevel"/>
    <w:tmpl w:val="6948FE9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45785"/>
    <w:rsid w:val="2E84179C"/>
    <w:rsid w:val="61112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2021-03-28T16:47:27Z</dcterms:created>
  <dc:creator>嘤嘤安安</dc:creator>
  <cp:lastModifiedBy>嘤嘤安安</cp:lastModifiedBy>
  <dcterms:modified xsi:type="dcterms:W3CDTF">2021-03-28T16:58:24Z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