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14" w:firstLineChars="1200"/>
        <w:jc w:val="both"/>
        <w:rPr>
          <w:rFonts w:hint="eastAsia"/>
          <w:b/>
          <w:bCs/>
          <w:sz w:val="30"/>
          <w:szCs w:val="30"/>
          <w:lang w:val="en-US" w:eastAsia="zh-CN"/>
        </w:rPr>
      </w:pPr>
      <w:bookmarkStart w:id="0" w:name="_GoBack"/>
      <w:bookmarkEnd w:id="0"/>
      <w:r>
        <w:rPr>
          <w:rFonts w:hint="eastAsia"/>
          <w:b/>
          <w:bCs/>
          <w:sz w:val="30"/>
          <w:szCs w:val="30"/>
          <w:lang w:val="en-US" w:eastAsia="zh-CN"/>
        </w:rPr>
        <w:t>研修总结</w:t>
      </w:r>
    </w:p>
    <w:p>
      <w:pPr>
        <w:jc w:val="center"/>
        <w:rPr>
          <w:rFonts w:hint="default"/>
          <w:b/>
          <w:bCs/>
          <w:sz w:val="24"/>
          <w:szCs w:val="24"/>
          <w:lang w:val="en-US" w:eastAsia="zh-CN"/>
        </w:rPr>
      </w:pPr>
      <w:r>
        <w:rPr>
          <w:rFonts w:hint="eastAsia"/>
          <w:b/>
          <w:bCs/>
          <w:sz w:val="24"/>
          <w:szCs w:val="24"/>
          <w:lang w:val="en-US" w:eastAsia="zh-CN"/>
        </w:rPr>
        <w:t>李宝元</w:t>
      </w:r>
    </w:p>
    <w:p>
      <w:pPr>
        <w:ind w:firstLine="420" w:firstLineChars="200"/>
        <w:rPr>
          <w:rFonts w:hint="eastAsia"/>
        </w:rPr>
      </w:pPr>
      <w:r>
        <w:rPr>
          <w:rFonts w:hint="eastAsia"/>
        </w:rPr>
        <w:t>通过研修学习，我对教师的成长有了新的认识，与教师成长的策略产生了共鸣。一是大量阅读，仔细咀嚼;二是深入课堂，自我反思;三是及时总结，着力提升;四是团队合作，真诚交流。我们将这四种策略融合、交流、提升，学习过程中，与电脑相伴，大量阅读专家与同行的作品。每个阶段都有学习的任务，完成定量的作业。带着困惑和认识又投入到新的教学实践中，回到平台将新的感悟与大家分享。我们充分发挥团队精神，把班级的简报办得精美，办出特色，让大家的思维碰撞，热情高涨。研修正是为广大教师提供了学习的平台，展示的舞台。</w:t>
      </w:r>
    </w:p>
    <w:p>
      <w:pPr>
        <w:ind w:firstLine="420" w:firstLineChars="200"/>
        <w:rPr>
          <w:rFonts w:hint="eastAsia"/>
        </w:rPr>
      </w:pPr>
      <w:r>
        <w:rPr>
          <w:rFonts w:hint="eastAsia"/>
        </w:rPr>
        <w:t>研修让我快乐。从走进研修班的第一天开始，我就融入了这个崭新的集体，我的学习过程是快乐而充实的，我除了完成本身的学习任务外，还积极参与到点评互动中来，取长补短，认真吸取他人经验。指导教师刘淑爱评价我的作业：“方法多样，语言简练，值得借鉴”。指导教师崔玲玲评价我的作业：“见缝插针”是个不错的阅读“巧”法。还有好多的同学同事给了我很多精彩的点评。我在研修班浓浓的学习氛围中奋发向上，找到了学习的快乐。</w:t>
      </w:r>
    </w:p>
    <w:p>
      <w:pPr>
        <w:ind w:firstLine="420" w:firstLineChars="200"/>
        <w:rPr>
          <w:rFonts w:hint="eastAsia"/>
        </w:rPr>
      </w:pPr>
      <w:r>
        <w:rPr>
          <w:rFonts w:hint="eastAsia"/>
        </w:rPr>
        <w:t>研修让我成长。每个人都需要一个锻炼和展示的平台，只有锻炼、磨练、历炼，才有成长和蜕变。我在研修中学习，在学习中反思，在反思中实践，在实践中成长。既然站在了研修的起跑线上，便只顾勇往直前，我在收获中成长。</w:t>
      </w:r>
    </w:p>
    <w:p>
      <w:pPr>
        <w:ind w:firstLine="420" w:firstLineChars="200"/>
        <w:rPr>
          <w:rFonts w:hint="eastAsia"/>
        </w:rPr>
      </w:pPr>
      <w:r>
        <w:rPr>
          <w:rFonts w:hint="eastAsia"/>
        </w:rPr>
        <w:t>研修让我思考。我喜欢这句话：带着思考的大脑，从事每天平凡的工作。只要努力追求这种境界，生活就会过得有意义，有价值。因此，我化压力为动力，化被动为主动，让自己主动融入班级，聆听专家的教诲，关注课程动态，点评学员文章„„忙得不亦乐乎，学习的过程真正考验了我的耐心，磨练了我的意志。暑假研修期间，我走进了语文综合性学习的天地，面对新事物总有好奇心，总想探个究竟。走进这个世界，驻足停留，我才觉得课程的丰富多彩。我喜欢上这个对话的窗口，窗子打开些，温暖的阳光就照射进来，暖暖的。再也不是好奇心使然，而是心之所向。我觉得研修就是一个让我不断反思、实践的过程</w:t>
      </w:r>
    </w:p>
    <w:p>
      <w:pPr>
        <w:ind w:firstLine="420" w:firstLineChars="200"/>
        <w:rPr>
          <w:rFonts w:hint="eastAsia"/>
        </w:rPr>
      </w:pPr>
      <w:r>
        <w:rPr>
          <w:rFonts w:hint="eastAsia"/>
        </w:rPr>
        <w:t>研修，一路走来一路歌。蒋大光老师说：“研修有如春草，更行更远还生。”我觉得研修，就是路。满怀信心与热情的人，正踏着矫健的步子，唱着欢快的歌儿，收获着美丽的风景!</w:t>
      </w:r>
    </w:p>
    <w:p>
      <w:pPr>
        <w:ind w:firstLine="420" w:firstLineChars="200"/>
      </w:pPr>
      <w:r>
        <w:rPr>
          <w:rFonts w:hint="eastAsia"/>
        </w:rPr>
        <w:t>网络教育给了我们一把学习的钥匙，通过此次培训，我收获很多，体会深刻。教师专业发展给教师提供的是“与一些新的思想、新的学习材料、共同体成员进行智力、交际和情感方面的碰撞”。教育方面的改革体现为新的学习理念，也就是将学习看做是通过积极的活动参与建立自己的理解的过程，从这一思路出发，最好的专业发展，是体现探究、合作和对话的建构主义学习理念。教师需要通过活动，通过与共同体成员的深入的交互，通过这些机会建构我们自己的知识;我们需要尝试，可能还会冒一定的风险;我们需要在一个能够为我们的学习提供尊重和支持的环境当中从事我们的学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A1709D"/>
    <w:rsid w:val="699C0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独钓寒江雪</cp:lastModifiedBy>
  <dcterms:modified xsi:type="dcterms:W3CDTF">2020-12-21T13:58:41Z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