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涵养丰富，知行合一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sz w:val="28"/>
          <w:szCs w:val="28"/>
          <w:lang w:val="en-US" w:eastAsia="zh-CN"/>
        </w:rPr>
      </w:pPr>
      <w:bookmarkStart w:id="0" w:name="_GoBack"/>
      <w:r>
        <w:rPr>
          <w:rFonts w:hint="eastAsia" w:ascii="宋体" w:hAnsi="宋体" w:eastAsia="宋体" w:cs="宋体"/>
          <w:sz w:val="28"/>
          <w:szCs w:val="28"/>
          <w:lang w:val="en-US" w:eastAsia="zh-CN"/>
        </w:rPr>
        <w:t>如何成为一名好的教师，通过这次线上线下的培训，我觉得成为一名好的教师，不仅要拥有丰富的学识，更重要的是要有“良知”即师德。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“涵养丰富”在我个人的理解是，要有高尚的品格来诱发、引导学生丰富的内心世界，对美要有独特的鉴赏力，对情要有独有的感受力，对事要有独到的判断力，要具备丰厚的知识素养和文化底蕴。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知行合一”是明代著名的教育家王阳明提出来的，他的“知”并不是“知识”，而是指“良知”，是每个人内心道德感和责任感，“行”则是指人的实践，知与行的合一，既不是以知来吞并行，认为知便是行，也不是以行来吞并知，认为行便是知。是认识事物的道理与在现实中运用此道理，是密不可分的一回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因此我认为成为一名好的教师既要有渊博的知识来应对学生的种种问题，也要有良好的品德即师德，作为学生的榜样，要知道教育是一朵云吹动另一朵云，一棵树摇动另一棵树，一个心灵感动另一个心灵。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总之，作为人民教师就得：艺高为师、德为范。</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10C21"/>
    <w:rsid w:val="61510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2020-11-29T13:40:00Z</dcterms:created>
  <dc:creator>s</dc:creator>
  <cp:lastModifiedBy>s</cp:lastModifiedBy>
  <dcterms:modified xsi:type="dcterms:W3CDTF">2020-11-29T13:49:14Z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