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E4" w:rsidRDefault="00E52BE4" w:rsidP="00E52BE4">
      <w:pPr>
        <w:pStyle w:val="ql-align-justify"/>
        <w:spacing w:line="360" w:lineRule="auto"/>
        <w:ind w:firstLineChars="200" w:firstLine="480"/>
        <w:jc w:val="center"/>
      </w:pPr>
      <w:bookmarkStart w:id="0" w:name="_GoBack"/>
      <w:r>
        <w:rPr>
          <w:rFonts w:hint="eastAsia"/>
        </w:rPr>
        <w:t>教师职业理解—如何成为一名好老师</w:t>
      </w:r>
    </w:p>
    <w:p w:rsidR="0065582F" w:rsidRDefault="0065582F" w:rsidP="0065582F">
      <w:pPr>
        <w:pStyle w:val="ql-align-justify"/>
        <w:spacing w:line="360" w:lineRule="auto"/>
        <w:ind w:firstLineChars="200" w:firstLine="480"/>
      </w:pPr>
      <w:r>
        <w:rPr>
          <w:rFonts w:hint="eastAsia"/>
        </w:rPr>
        <w:t>毕业之前，</w:t>
      </w:r>
      <w:r>
        <w:t>我立志成为一名</w:t>
      </w:r>
      <w:r>
        <w:rPr>
          <w:rFonts w:hint="eastAsia"/>
        </w:rPr>
        <w:t>光荣的人民</w:t>
      </w:r>
      <w:r>
        <w:t>教师，</w:t>
      </w:r>
      <w:r>
        <w:rPr>
          <w:rFonts w:hint="eastAsia"/>
        </w:rPr>
        <w:t>今年我成功加入教师队伍并且给学生进行课堂教学，</w:t>
      </w:r>
      <w:r>
        <w:t>对于教师这个职业</w:t>
      </w:r>
      <w:r>
        <w:rPr>
          <w:rFonts w:hint="eastAsia"/>
        </w:rPr>
        <w:t>有了更深入的理解</w:t>
      </w:r>
      <w:r>
        <w:t>：</w:t>
      </w:r>
    </w:p>
    <w:p w:rsidR="0065582F" w:rsidRDefault="00CE0F2B" w:rsidP="0065582F">
      <w:pPr>
        <w:pStyle w:val="ql-align-justify"/>
        <w:spacing w:line="360" w:lineRule="auto"/>
        <w:ind w:firstLineChars="200" w:firstLine="480"/>
      </w:pPr>
      <w:r>
        <w:rPr>
          <w:rFonts w:hint="eastAsia"/>
        </w:rPr>
        <w:t>首先</w:t>
      </w:r>
      <w:r w:rsidR="0065582F">
        <w:t>，</w:t>
      </w:r>
      <w:r>
        <w:rPr>
          <w:rFonts w:hint="eastAsia"/>
        </w:rPr>
        <w:t>每一位</w:t>
      </w:r>
      <w:r w:rsidR="00E053A2">
        <w:rPr>
          <w:rFonts w:hint="eastAsia"/>
        </w:rPr>
        <w:t>教师</w:t>
      </w:r>
      <w:r>
        <w:rPr>
          <w:rFonts w:hint="eastAsia"/>
        </w:rPr>
        <w:t>都应不忘初心。</w:t>
      </w:r>
      <w:r w:rsidR="0065582F">
        <w:t>教师</w:t>
      </w:r>
      <w:r>
        <w:rPr>
          <w:rFonts w:hint="eastAsia"/>
        </w:rPr>
        <w:t>的本职工作就</w:t>
      </w:r>
      <w:r w:rsidR="0065582F">
        <w:t>是教书育人，作为教师要有甘为人梯，甘做蜡烛的精神，要关心爱护学生。</w:t>
      </w:r>
    </w:p>
    <w:p w:rsidR="0065582F" w:rsidRDefault="00E053A2" w:rsidP="0065582F">
      <w:pPr>
        <w:pStyle w:val="ql-align-justify"/>
        <w:spacing w:line="360" w:lineRule="auto"/>
        <w:ind w:firstLineChars="200" w:firstLine="480"/>
      </w:pPr>
      <w:r>
        <w:rPr>
          <w:rFonts w:hint="eastAsia"/>
        </w:rPr>
        <w:t>其次</w:t>
      </w:r>
      <w:r w:rsidR="0065582F">
        <w:t>，教师这个职业具有鲜明的示范性，与多数职业相比具有更高、更严格的职业道德要求。因此，</w:t>
      </w:r>
      <w:r>
        <w:rPr>
          <w:rFonts w:hint="eastAsia"/>
        </w:rPr>
        <w:t>要深入学习</w:t>
      </w:r>
      <w:r>
        <w:t>教师职业行为十项准则</w:t>
      </w:r>
      <w:r>
        <w:rPr>
          <w:rFonts w:hint="eastAsia"/>
        </w:rPr>
        <w:t>，给自己</w:t>
      </w:r>
      <w:r>
        <w:t>划定基本底线，深化</w:t>
      </w:r>
      <w:r>
        <w:rPr>
          <w:rFonts w:hint="eastAsia"/>
        </w:rPr>
        <w:t>自身</w:t>
      </w:r>
      <w:r>
        <w:t>师德师风建设</w:t>
      </w:r>
      <w:r>
        <w:rPr>
          <w:rFonts w:hint="eastAsia"/>
        </w:rPr>
        <w:t>，</w:t>
      </w:r>
      <w:r w:rsidR="00FA483F">
        <w:t>成为有理想信念、有道德情操、有扎实学识、有仁爱之心的好老师</w:t>
      </w:r>
      <w:r w:rsidR="0065582F">
        <w:t>。</w:t>
      </w:r>
    </w:p>
    <w:p w:rsidR="001D6951" w:rsidRDefault="00E761B4" w:rsidP="0065582F">
      <w:pPr>
        <w:pStyle w:val="ql-align-justify"/>
        <w:spacing w:line="360" w:lineRule="auto"/>
        <w:ind w:firstLineChars="200" w:firstLine="480"/>
      </w:pPr>
      <w:r>
        <w:rPr>
          <w:rFonts w:hint="eastAsia"/>
        </w:rPr>
        <w:t>然后</w:t>
      </w:r>
      <w:r w:rsidR="0065582F">
        <w:t>，</w:t>
      </w:r>
      <w:r w:rsidR="001D6951">
        <w:rPr>
          <w:rFonts w:hint="eastAsia"/>
        </w:rPr>
        <w:t>要加强语言沟通这门艺术。</w:t>
      </w:r>
      <w:r w:rsidR="001D6951">
        <w:t>在课堂教学过程中，教师的语言不是单向的，它具有交互性，只有在交流中，教师的语言信号才能有效地发挥作用，</w:t>
      </w:r>
      <w:r w:rsidR="001D6951">
        <w:rPr>
          <w:rFonts w:hint="eastAsia"/>
        </w:rPr>
        <w:t>好的语言交流能让</w:t>
      </w:r>
      <w:r w:rsidR="001D6951">
        <w:t>学生积极主动地参与学习，</w:t>
      </w:r>
      <w:r w:rsidR="00435138">
        <w:rPr>
          <w:rFonts w:hint="eastAsia"/>
        </w:rPr>
        <w:t>并且切当地使用无声语言，达到最大好的教学效果。</w:t>
      </w:r>
    </w:p>
    <w:p w:rsidR="009C40DD" w:rsidRDefault="001D6951" w:rsidP="00435138">
      <w:pPr>
        <w:pStyle w:val="ql-align-justify"/>
        <w:spacing w:line="360" w:lineRule="auto"/>
        <w:ind w:firstLineChars="200" w:firstLine="480"/>
      </w:pPr>
      <w:r>
        <w:rPr>
          <w:rFonts w:hint="eastAsia"/>
        </w:rPr>
        <w:t>最后</w:t>
      </w:r>
      <w:r w:rsidR="0065582F">
        <w:t>，</w:t>
      </w:r>
      <w:r w:rsidR="00435138">
        <w:rPr>
          <w:rFonts w:hint="eastAsia"/>
        </w:rPr>
        <w:t>作为一名教师要</w:t>
      </w:r>
      <w:r w:rsidR="00435138">
        <w:t>与时俱进，</w:t>
      </w:r>
      <w:r w:rsidR="00435138">
        <w:rPr>
          <w:rFonts w:hint="eastAsia"/>
        </w:rPr>
        <w:t>防止倦怠。</w:t>
      </w:r>
      <w:r w:rsidR="00435138">
        <w:t>要善于对教育教学工作进行及时总结，不断的反思自己的教学经历，时刻跟上时代发展的潮流</w:t>
      </w:r>
      <w:r w:rsidR="00435138">
        <w:rPr>
          <w:rFonts w:hint="eastAsia"/>
        </w:rPr>
        <w:t>。避免在长期一成不变的的教学过程中产生倦怠心理，平衡好学校与家庭的关系，成为一名积极向上的好老师。</w:t>
      </w:r>
    </w:p>
    <w:p w:rsidR="00E761B4" w:rsidRPr="00E761B4" w:rsidRDefault="00E761B4" w:rsidP="00435138">
      <w:pPr>
        <w:pStyle w:val="ql-align-justify"/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每一个学生都是祖国的花朵，是未来的栋梁，这就需要每一位老师的</w:t>
      </w:r>
      <w:r w:rsidRPr="00E761B4">
        <w:rPr>
          <w:rFonts w:hint="eastAsia"/>
        </w:rPr>
        <w:t>引导和促进</w:t>
      </w:r>
      <w:r>
        <w:rPr>
          <w:rFonts w:hint="eastAsia"/>
        </w:rPr>
        <w:t>，希望自己无悔于当初的选择！</w:t>
      </w:r>
    </w:p>
    <w:bookmarkEnd w:id="0"/>
    <w:p w:rsidR="00435138" w:rsidRPr="0065582F" w:rsidRDefault="00435138" w:rsidP="00435138">
      <w:pPr>
        <w:pStyle w:val="ql-align-justify"/>
        <w:spacing w:line="360" w:lineRule="auto"/>
        <w:ind w:firstLineChars="200" w:firstLine="480"/>
      </w:pPr>
    </w:p>
    <w:sectPr w:rsidR="00435138" w:rsidRPr="00655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57" w:rsidRDefault="000F5C57" w:rsidP="0065582F">
      <w:r>
        <w:separator/>
      </w:r>
    </w:p>
  </w:endnote>
  <w:endnote w:type="continuationSeparator" w:id="0">
    <w:p w:rsidR="000F5C57" w:rsidRDefault="000F5C57" w:rsidP="0065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57" w:rsidRDefault="000F5C57" w:rsidP="0065582F">
      <w:r>
        <w:separator/>
      </w:r>
    </w:p>
  </w:footnote>
  <w:footnote w:type="continuationSeparator" w:id="0">
    <w:p w:rsidR="000F5C57" w:rsidRDefault="000F5C57" w:rsidP="0065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9"/>
    <w:rsid w:val="000F5C57"/>
    <w:rsid w:val="0010452E"/>
    <w:rsid w:val="001D6951"/>
    <w:rsid w:val="00435138"/>
    <w:rsid w:val="0065582F"/>
    <w:rsid w:val="008746BC"/>
    <w:rsid w:val="009C40DD"/>
    <w:rsid w:val="00CE0F2B"/>
    <w:rsid w:val="00E053A2"/>
    <w:rsid w:val="00E45D89"/>
    <w:rsid w:val="00E52BE4"/>
    <w:rsid w:val="00E761B4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04EA"/>
  <w15:chartTrackingRefBased/>
  <w15:docId w15:val="{136B6AC9-3412-4DC1-B05F-990B439C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82F"/>
    <w:rPr>
      <w:sz w:val="18"/>
      <w:szCs w:val="18"/>
    </w:rPr>
  </w:style>
  <w:style w:type="paragraph" w:customStyle="1" w:styleId="ql-align-justify">
    <w:name w:val="ql-align-justify"/>
    <w:basedOn w:val="a"/>
    <w:rsid w:val="00655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76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77</cp:revision>
  <dcterms:created xsi:type="dcterms:W3CDTF">2020-11-13T00:28:00Z</dcterms:created>
  <dcterms:modified xsi:type="dcterms:W3CDTF">2020-11-13T01:07:00Z</dcterms:modified>
</cp:coreProperties>
</file>