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培训心得体会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通过参加本次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河南科技大学组织的线上骨干教师培训</w:t>
      </w:r>
      <w:r>
        <w:rPr>
          <w:rFonts w:hint="eastAsia" w:ascii="仿宋" w:hAnsi="仿宋" w:eastAsia="仿宋" w:cs="仿宋"/>
          <w:sz w:val="28"/>
          <w:szCs w:val="28"/>
        </w:rPr>
        <w:t>，使我在思想上、专业理论知识方面有了进一步的提升。在学习中，我认真聆听了专家在教育教学方面的讲座，在这段时间里我学到了不少先进经验和有价值的知识使我受益匪浅。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下面谈谈</w:t>
      </w:r>
      <w:r>
        <w:rPr>
          <w:rFonts w:hint="eastAsia" w:ascii="仿宋" w:hAnsi="仿宋" w:eastAsia="仿宋" w:cs="仿宋"/>
          <w:sz w:val="28"/>
          <w:szCs w:val="28"/>
        </w:rPr>
        <w:t>这次学习的体会。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拓展</w:t>
      </w:r>
      <w:r>
        <w:rPr>
          <w:rFonts w:hint="eastAsia" w:ascii="仿宋" w:hAnsi="仿宋" w:eastAsia="仿宋" w:cs="仿宋"/>
          <w:sz w:val="28"/>
          <w:szCs w:val="28"/>
        </w:rPr>
        <w:t>了教师学习的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渠道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由于疫情的原因，这次河南省骨干教师培训采用线上形式进行，</w:t>
      </w:r>
      <w:r>
        <w:rPr>
          <w:rFonts w:hint="eastAsia" w:ascii="仿宋" w:hAnsi="仿宋" w:eastAsia="仿宋" w:cs="仿宋"/>
          <w:sz w:val="28"/>
          <w:szCs w:val="28"/>
        </w:rPr>
        <w:t>这种学习方式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学习时间灵活</w:t>
      </w:r>
      <w:r>
        <w:rPr>
          <w:rFonts w:hint="eastAsia" w:ascii="仿宋" w:hAnsi="仿宋" w:eastAsia="仿宋" w:cs="仿宋"/>
          <w:sz w:val="28"/>
          <w:szCs w:val="28"/>
        </w:rPr>
        <w:t>为教师节省了很多时间。受到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参训</w:t>
      </w:r>
      <w:r>
        <w:rPr>
          <w:rFonts w:hint="eastAsia" w:ascii="仿宋" w:hAnsi="仿宋" w:eastAsia="仿宋" w:cs="仿宋"/>
          <w:sz w:val="28"/>
          <w:szCs w:val="28"/>
        </w:rPr>
        <w:t>老师的认可，体现了网络培训的魅力。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2、提升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了教师</w:t>
      </w:r>
      <w:r>
        <w:rPr>
          <w:rFonts w:hint="eastAsia" w:ascii="仿宋" w:hAnsi="仿宋" w:eastAsia="仿宋" w:cs="仿宋"/>
          <w:sz w:val="28"/>
          <w:szCs w:val="28"/>
        </w:rPr>
        <w:t>课堂教学的有效性。专家指出：提升课堂教学的有效性是当前深化课程改革的关键和根本要求。有效教学走向优质教学，也就意味着教师从一般教师走向优秀教师。怎样提升教学的有效性，在从有效性走向优质教学呢？我认真学习专家在讲座中的每一句话，思考着每一个观点。从学习中使我深刻的领悟到了：在教学中应不断探索运用多种教学手段，处理好知识与能力、过程与方法、情感态度价值观之间的关系，处理好课堂欲设与生成等等之间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可借鉴优秀教师教育教学经验</w:t>
      </w:r>
      <w:r>
        <w:rPr>
          <w:rFonts w:hint="eastAsia" w:ascii="仿宋" w:hAnsi="仿宋" w:eastAsia="仿宋" w:cs="仿宋"/>
          <w:sz w:val="28"/>
          <w:szCs w:val="28"/>
        </w:rPr>
        <w:t>。学习的过程是一次知识积累与运用、创造的过程，因此要会学、善用。我每次听专家讲座和观看课堂实录后，总要有一个思考，即如何将这些优秀的、先进的教育教学经验及典型的案例带进自己的课堂，有针对性的运用到自己的教育教学实践中，从而收到事半功倍的效果，缩短同发达地区学校教学上的差距。通过实践对理论、经验的检验，寻找这些方式方法上的不同点、相同点与衔接点，完善自己的课堂教学方法，提升自身的课堂教学艺术。开阔学生的视野，激起学生强烈的求知欲望，激活学生的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4、实现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</w:rPr>
        <w:t>自身的可持续发展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新课程要求教师树立终身学习的目标，实现自身的可持续发展。把不断学习作为自身发展的源泉和动力。在教学实践中，将学习与实际教学结合起来，努力探索新的教育教学方法。在丰富自身专业知识的同时，广泛涉猎各种社会科学和自然科学知识，从而更好地适应学生对知识的需要。做反思型教师，养成反思习惯，反思自己的活动过程，分析自己的教学行为、决策以及所产生的结果的过程，提高自己的专业水平。通过总结经验，向更完善的目标努力。利用现代信息技术平台，不断扩大学习资源和学习空间，注重与其他教师和专家的合作探讨，提高教研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8"/>
          <w:rFonts w:hint="eastAsia" w:ascii="仿宋" w:hAnsi="仿宋" w:eastAsia="仿宋" w:cs="仿宋"/>
          <w:sz w:val="28"/>
          <w:szCs w:val="28"/>
        </w:rPr>
        <w:t>本次在线学习的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课程</w:t>
      </w:r>
      <w:r>
        <w:rPr>
          <w:rStyle w:val="8"/>
          <w:rFonts w:hint="eastAsia" w:ascii="仿宋" w:hAnsi="仿宋" w:eastAsia="仿宋" w:cs="仿宋"/>
          <w:sz w:val="28"/>
          <w:szCs w:val="28"/>
        </w:rPr>
        <w:t>内容极其丰富，因为我不是师范类毕业，缺乏教师基本素质的锻炼，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课程</w:t>
      </w:r>
      <w:r>
        <w:rPr>
          <w:rStyle w:val="8"/>
          <w:rFonts w:hint="eastAsia" w:ascii="仿宋" w:hAnsi="仿宋" w:eastAsia="仿宋" w:cs="仿宋"/>
          <w:sz w:val="28"/>
          <w:szCs w:val="28"/>
        </w:rPr>
        <w:t>内容给我更多的学习提高的机会。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5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有了以下收获：一、我深刻意识到：自己的知识、能力还有一定差距，在今后的教学中，我将立足于自己的本职工作，继续运用网络资源，加强理论学习，转变教育教学观念，积极实践新课改，不断地提高自身的价值，为教育事业发挥自己的作用。</w:t>
      </w:r>
      <w:r>
        <w:rPr>
          <w:rFonts w:hint="eastAsia" w:ascii="仿宋" w:hAnsi="仿宋" w:eastAsia="仿宋" w:cs="仿宋"/>
          <w:kern w:val="0"/>
          <w:sz w:val="28"/>
          <w:szCs w:val="28"/>
        </w:rPr>
        <w:t>作为一名人民教师，要有对教育事业的热爱，要始终保持工作的激情，带着微笑，怀着喜悦，精神饱满地走进课堂，让学生感受到这种亲切和温暖，才能更好的敞开心扉，更好的接受信息。教师通过饱满振奋的情绪状态影响和感染学生，使学生的情绪也兴奋起来，才能使整个课堂充满应有的气氛和活力。展现课堂魅力，构建高效课堂，要求老师要有扎实的专业知识，知晓新课程动态。在教学过程中，不断学习，适时进行教学反思，注意总结教学经验，形成自己独特鲜明的教学风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 二、要将课上得精彩，重要的是自己的视野要宽要深，能够把国内外最先进的技术思想融入到课程中，引领学生去发现探索，使学生从被动学习变主动学习。</w:t>
      </w:r>
      <w:r>
        <w:rPr>
          <w:rFonts w:hint="eastAsia" w:ascii="仿宋" w:hAnsi="仿宋" w:eastAsia="仿宋" w:cs="仿宋"/>
          <w:kern w:val="0"/>
          <w:sz w:val="28"/>
          <w:szCs w:val="28"/>
        </w:rPr>
        <w:t>教师作为课堂的主持人，首先对课堂要有一个整体的掌控力，把握每一节课的课堂结构，如何合理分配时间，同时还要进行教材分析和学情分析，了解不同学生的特点，设计不同课堂参与方式，调动每一位学生的积极性。其次除了教材提供的内容外，生活社会中更有丰富的教学学习内容、案例等，要寻找收集和利用生活中现实的教学素材。还要努力灵活改善和优化教学流程，教学不完全是事先设定好就不能改变，而是应该结合课堂效果充分发挥师生的积极性，不断学习和创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展现课堂魅力，构建高效课堂也离不开教师的发展，学校领导要寻找教师在教学中的发展点，鼓励教师走差异化发展何错位成长之路，根据每一个老师的实际情况，帮助他们设计出有针对性的专业发展规划，多支持年轻教师学习新的教学理念和教学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通过这次教师网络培训，使我更进一步对自己今后的教学工作指明了方向。</w:t>
      </w:r>
      <w:r>
        <w:rPr>
          <w:rFonts w:hint="eastAsia" w:ascii="仿宋" w:hAnsi="仿宋" w:eastAsia="仿宋" w:cs="仿宋"/>
          <w:sz w:val="28"/>
          <w:szCs w:val="28"/>
        </w:rPr>
        <w:t>在学习的过程中，我深深地体会到，感到自己知道得太少。学习应该成为一个人的一生目标。人应该是活到老学到老。越是这样就越有一种急迫感，一种压力，驱使自己更加自觉地学习。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BA"/>
    <w:rsid w:val="00036960"/>
    <w:rsid w:val="001D1FC2"/>
    <w:rsid w:val="0051036B"/>
    <w:rsid w:val="005C31D1"/>
    <w:rsid w:val="005C799E"/>
    <w:rsid w:val="005F3F99"/>
    <w:rsid w:val="00695C5F"/>
    <w:rsid w:val="006B0FDF"/>
    <w:rsid w:val="006D67A1"/>
    <w:rsid w:val="008A72BA"/>
    <w:rsid w:val="0094544E"/>
    <w:rsid w:val="00AC729A"/>
    <w:rsid w:val="00D968A1"/>
    <w:rsid w:val="00FB2FFB"/>
    <w:rsid w:val="3A8C4463"/>
    <w:rsid w:val="493A2602"/>
    <w:rsid w:val="701C2ACC"/>
    <w:rsid w:val="74EA089C"/>
    <w:rsid w:val="7ED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pinglun_text1"/>
    <w:basedOn w:val="5"/>
    <w:qFormat/>
    <w:uiPriority w:val="0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191</Words>
  <Characters>1093</Characters>
  <Lines>9</Lines>
  <Paragraphs>2</Paragraphs>
  <TotalTime>4182</TotalTime>
  <ScaleCrop>false</ScaleCrop>
  <LinksUpToDate>false</LinksUpToDate>
  <CharactersWithSpaces>1282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2016-10-27T12:30:00Z</dcterms:created>
  <dc:creator>Microsoft</dc:creator>
  <cp:lastModifiedBy>董红亮</cp:lastModifiedBy>
  <dcterms:modified xsi:type="dcterms:W3CDTF">2020-08-14T00:37:26Z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