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2020年校本研修规划</w:t>
      </w:r>
    </w:p>
    <w:p>
      <w:pPr>
        <w:jc w:val="center"/>
        <w:rPr>
          <w:rFonts w:hint="eastAsia" w:eastAsiaTheme="minorEastAsia"/>
          <w:b/>
          <w:sz w:val="32"/>
          <w:szCs w:val="32"/>
          <w:lang w:eastAsia="zh-CN"/>
        </w:rPr>
      </w:pPr>
      <w:r>
        <w:rPr>
          <w:rFonts w:hint="eastAsia"/>
          <w:b/>
          <w:sz w:val="32"/>
          <w:szCs w:val="32"/>
        </w:rPr>
        <w:t>白沙县</w:t>
      </w:r>
      <w:r>
        <w:rPr>
          <w:rFonts w:hint="eastAsia"/>
          <w:b/>
          <w:sz w:val="32"/>
          <w:szCs w:val="32"/>
          <w:lang w:val="en-US" w:eastAsia="zh-CN"/>
        </w:rPr>
        <w:t>邦溪镇</w:t>
      </w:r>
      <w:r>
        <w:rPr>
          <w:rFonts w:hint="eastAsia"/>
          <w:b/>
          <w:sz w:val="32"/>
          <w:szCs w:val="32"/>
        </w:rPr>
        <w:t xml:space="preserve">中心学校  </w:t>
      </w:r>
      <w:r>
        <w:rPr>
          <w:rFonts w:hint="eastAsia"/>
          <w:b/>
          <w:sz w:val="32"/>
          <w:szCs w:val="32"/>
          <w:lang w:val="en-US" w:eastAsia="zh-CN"/>
        </w:rPr>
        <w:t>符惠云</w:t>
      </w:r>
    </w:p>
    <w:p>
      <w:pPr>
        <w:ind w:firstLine="560" w:firstLineChars="200"/>
        <w:rPr>
          <w:sz w:val="28"/>
          <w:szCs w:val="28"/>
        </w:rPr>
      </w:pPr>
      <w:r>
        <w:rPr>
          <w:rFonts w:hint="eastAsia"/>
          <w:sz w:val="28"/>
          <w:szCs w:val="28"/>
        </w:rPr>
        <w:t>为了提高本校</w:t>
      </w:r>
      <w:r>
        <w:rPr>
          <w:rFonts w:hint="eastAsia"/>
          <w:sz w:val="28"/>
          <w:szCs w:val="28"/>
          <w:lang w:val="en-US" w:eastAsia="zh-CN"/>
        </w:rPr>
        <w:t>教师</w:t>
      </w:r>
      <w:r>
        <w:rPr>
          <w:rFonts w:hint="eastAsia"/>
          <w:sz w:val="28"/>
          <w:szCs w:val="28"/>
        </w:rPr>
        <w:t>的</w:t>
      </w:r>
      <w:r>
        <w:rPr>
          <w:rFonts w:hint="eastAsia"/>
          <w:sz w:val="28"/>
          <w:szCs w:val="28"/>
          <w:lang w:val="en-US" w:eastAsia="zh-CN"/>
        </w:rPr>
        <w:t>整体素质</w:t>
      </w:r>
      <w:r>
        <w:rPr>
          <w:rFonts w:hint="eastAsia"/>
          <w:sz w:val="28"/>
          <w:szCs w:val="28"/>
        </w:rPr>
        <w:t>，</w:t>
      </w:r>
      <w:r>
        <w:rPr>
          <w:rFonts w:hint="eastAsia"/>
          <w:sz w:val="28"/>
          <w:szCs w:val="28"/>
          <w:lang w:val="en-US" w:eastAsia="zh-CN"/>
        </w:rPr>
        <w:t>促进教师专业化成长</w:t>
      </w:r>
      <w:r>
        <w:rPr>
          <w:rFonts w:hint="eastAsia"/>
          <w:sz w:val="28"/>
          <w:szCs w:val="28"/>
        </w:rPr>
        <w:t>，我校将借助2020年的网络学习，结合自己的实际和自身发展要求，特制订本校校本研修规划如下：</w:t>
      </w:r>
    </w:p>
    <w:p>
      <w:pPr>
        <w:ind w:firstLine="560" w:firstLineChars="200"/>
        <w:rPr>
          <w:sz w:val="28"/>
          <w:szCs w:val="28"/>
        </w:rPr>
      </w:pPr>
      <w:r>
        <w:rPr>
          <w:rFonts w:hint="eastAsia"/>
          <w:sz w:val="28"/>
          <w:szCs w:val="28"/>
        </w:rPr>
        <w:t>一、指导思想</w:t>
      </w:r>
    </w:p>
    <w:p>
      <w:pPr>
        <w:ind w:firstLine="560" w:firstLineChars="200"/>
        <w:rPr>
          <w:sz w:val="28"/>
          <w:szCs w:val="28"/>
        </w:rPr>
      </w:pPr>
      <w:r>
        <w:rPr>
          <w:rFonts w:hint="eastAsia"/>
          <w:sz w:val="28"/>
          <w:szCs w:val="28"/>
        </w:rPr>
        <w:t>以学校为本，以新课程实施为中心，以改善教学方法为突破口，以课堂教学研究为基本点，借助2020年网络培训学习，扎扎实实的开展好校本研修工作。</w:t>
      </w:r>
    </w:p>
    <w:p>
      <w:pPr>
        <w:ind w:firstLine="420" w:firstLineChars="150"/>
        <w:rPr>
          <w:sz w:val="28"/>
          <w:szCs w:val="28"/>
        </w:rPr>
      </w:pPr>
      <w:r>
        <w:rPr>
          <w:rFonts w:hint="eastAsia"/>
          <w:sz w:val="28"/>
          <w:szCs w:val="28"/>
        </w:rPr>
        <w:t>二、研修目标</w:t>
      </w:r>
    </w:p>
    <w:p>
      <w:pPr>
        <w:ind w:firstLine="420" w:firstLineChars="150"/>
        <w:rPr>
          <w:rFonts w:hint="eastAsia" w:asciiTheme="minorHAnsi" w:hAnsiTheme="minorHAnsi" w:eastAsiaTheme="minorEastAsia" w:cstheme="minorBidi"/>
          <w:kern w:val="2"/>
          <w:sz w:val="28"/>
          <w:szCs w:val="28"/>
        </w:rPr>
      </w:pPr>
      <w:r>
        <w:rPr>
          <w:rFonts w:hint="eastAsia"/>
          <w:sz w:val="28"/>
          <w:szCs w:val="28"/>
          <w:lang w:val="en-US" w:eastAsia="zh-CN"/>
        </w:rPr>
        <w:t>1.</w:t>
      </w:r>
      <w:r>
        <w:rPr>
          <w:rFonts w:hint="eastAsia"/>
          <w:sz w:val="28"/>
          <w:szCs w:val="28"/>
        </w:rPr>
        <w:t>面向全体教师。以提高实施素质教育的能力和水平为重点，以提高教师整体素质为根本目的，通过校本研修，促进一支师德好、业务精、结构合理、队伍稳定，能胜任本职工作，适应课改的新型师资队伍的形成。</w:t>
      </w:r>
    </w:p>
    <w:p>
      <w:pPr>
        <w:pStyle w:val="4"/>
        <w:shd w:val="clear" w:color="auto" w:fill="FFFFFF"/>
        <w:ind w:firstLine="420" w:firstLineChars="150"/>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lang w:val="en-US" w:eastAsia="zh-CN"/>
        </w:rPr>
        <w:t>2</w:t>
      </w:r>
      <w:r>
        <w:rPr>
          <w:rFonts w:hint="eastAsia" w:asciiTheme="minorHAnsi" w:hAnsiTheme="minorHAnsi" w:eastAsiaTheme="minorEastAsia" w:cstheme="minorBidi"/>
          <w:kern w:val="2"/>
          <w:sz w:val="28"/>
          <w:szCs w:val="28"/>
        </w:rPr>
        <w:t>.能够深刻认识教育教学改革和教师专业发展在信息化智能化时代面临的新挑战和新机遇，准确理解能力提升工程2.0的新要求，正确认识教师自身的应用能力基础和提升需求，初步树立信息化环境下教学方式转变的新观念。</w:t>
      </w:r>
    </w:p>
    <w:p>
      <w:pPr>
        <w:pStyle w:val="4"/>
        <w:shd w:val="clear" w:color="auto" w:fill="FFFFFF"/>
        <w:ind w:firstLine="560" w:firstLineChars="200"/>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lang w:val="en-US" w:eastAsia="zh-CN"/>
        </w:rPr>
        <w:t>3</w:t>
      </w:r>
      <w:r>
        <w:rPr>
          <w:rFonts w:hint="eastAsia" w:asciiTheme="minorHAnsi" w:hAnsiTheme="minorHAnsi" w:eastAsiaTheme="minorEastAsia" w:cstheme="minorBidi"/>
          <w:kern w:val="2"/>
          <w:sz w:val="28"/>
          <w:szCs w:val="28"/>
        </w:rPr>
        <w:t>.能够进行信息技术与学科课堂教学的深度融合的探索和应用，优化课堂教学。</w:t>
      </w:r>
    </w:p>
    <w:p>
      <w:pPr>
        <w:pStyle w:val="4"/>
        <w:shd w:val="clear" w:color="auto" w:fill="FFFFFF"/>
        <w:ind w:firstLine="560" w:firstLineChars="200"/>
        <w:rPr>
          <w:rFonts w:hint="eastAsia"/>
          <w:sz w:val="28"/>
          <w:szCs w:val="28"/>
        </w:rPr>
      </w:pPr>
      <w:r>
        <w:rPr>
          <w:rFonts w:hint="eastAsia" w:asciiTheme="minorHAnsi" w:hAnsiTheme="minorHAnsi" w:eastAsiaTheme="minorEastAsia" w:cstheme="minorBidi"/>
          <w:kern w:val="2"/>
          <w:sz w:val="28"/>
          <w:szCs w:val="28"/>
          <w:lang w:val="en-US" w:eastAsia="zh-CN"/>
        </w:rPr>
        <w:t>4</w:t>
      </w:r>
      <w:r>
        <w:rPr>
          <w:rFonts w:hint="eastAsia" w:asciiTheme="minorHAnsi" w:hAnsiTheme="minorHAnsi" w:eastAsiaTheme="minorEastAsia" w:cstheme="minorBidi"/>
          <w:kern w:val="2"/>
          <w:sz w:val="28"/>
          <w:szCs w:val="28"/>
        </w:rPr>
        <w:t>.学会运用信息化手段和平台，进行自主研修，建设教学资源库，积极参加学科团队的网络研修活动，信息化研修能力得到进一步提升。</w:t>
      </w:r>
    </w:p>
    <w:p>
      <w:pPr>
        <w:ind w:firstLine="420" w:firstLineChars="150"/>
        <w:rPr>
          <w:rFonts w:hint="eastAsia"/>
          <w:sz w:val="28"/>
          <w:szCs w:val="28"/>
        </w:rPr>
      </w:pPr>
      <w:r>
        <w:rPr>
          <w:rFonts w:hint="eastAsia"/>
          <w:sz w:val="28"/>
          <w:szCs w:val="28"/>
          <w:lang w:val="en-US" w:eastAsia="zh-CN"/>
        </w:rPr>
        <w:t>5.</w:t>
      </w:r>
      <w:r>
        <w:rPr>
          <w:rFonts w:hint="eastAsia"/>
          <w:sz w:val="28"/>
          <w:szCs w:val="28"/>
        </w:rPr>
        <w:t>突出骨干教师。培养他们的创新精神和实践能力为重点，促使在政治思想、职业道德、专业知识、学识水平以及教科研能力等方面有明显提高。发挥他们在实施课改的骨干带头作用和示范作用。</w:t>
      </w:r>
    </w:p>
    <w:p>
      <w:pPr>
        <w:ind w:firstLine="420" w:firstLineChars="150"/>
        <w:rPr>
          <w:sz w:val="28"/>
          <w:szCs w:val="28"/>
        </w:rPr>
      </w:pPr>
      <w:r>
        <w:rPr>
          <w:rFonts w:hint="eastAsia"/>
          <w:sz w:val="28"/>
          <w:szCs w:val="28"/>
          <w:lang w:val="en-US" w:eastAsia="zh-CN"/>
        </w:rPr>
        <w:t>6</w:t>
      </w:r>
      <w:r>
        <w:rPr>
          <w:rFonts w:hint="eastAsia"/>
          <w:sz w:val="28"/>
          <w:szCs w:val="28"/>
        </w:rPr>
        <w:t>.通过研修，努力提高自身的师德修养，做到德高为范，学高为师。能总结教育教学研究的经验与教训，认真备好、上好每一节</w:t>
      </w:r>
      <w:r>
        <w:rPr>
          <w:rFonts w:hint="eastAsia"/>
          <w:sz w:val="28"/>
          <w:szCs w:val="28"/>
          <w:lang w:val="en-US" w:eastAsia="zh-CN"/>
        </w:rPr>
        <w:t>语文</w:t>
      </w:r>
      <w:r>
        <w:rPr>
          <w:rFonts w:hint="eastAsia"/>
          <w:sz w:val="28"/>
          <w:szCs w:val="28"/>
        </w:rPr>
        <w:t>课，撰写较高质量的教学案例、教学反思、教学论文和教学设计，不断提升自己的业务能力和教学艺术。</w:t>
      </w:r>
    </w:p>
    <w:p>
      <w:pPr>
        <w:ind w:firstLine="560" w:firstLineChars="200"/>
        <w:rPr>
          <w:sz w:val="28"/>
          <w:szCs w:val="28"/>
        </w:rPr>
      </w:pPr>
      <w:r>
        <w:rPr>
          <w:rFonts w:hint="eastAsia"/>
          <w:sz w:val="28"/>
          <w:szCs w:val="28"/>
        </w:rPr>
        <w:t>三、研修要求</w:t>
      </w:r>
    </w:p>
    <w:p>
      <w:pPr>
        <w:ind w:firstLine="420" w:firstLineChars="150"/>
        <w:rPr>
          <w:sz w:val="28"/>
          <w:szCs w:val="28"/>
        </w:rPr>
      </w:pPr>
      <w:r>
        <w:rPr>
          <w:rFonts w:hint="eastAsia"/>
          <w:sz w:val="28"/>
          <w:szCs w:val="28"/>
        </w:rPr>
        <w:t>以新的教育理念为指导，以课程改革实验研究为重点，以促进师生共同发展为目的，以改革课堂教学为突破口，促进教育教学观念的转变，重视学生创新精神和实践能力的培养，为学生的全面发展和终身发展服务，成为师德高尚、业务精湛，能促进学生全面发展的优秀教师。</w:t>
      </w:r>
    </w:p>
    <w:p>
      <w:pPr>
        <w:ind w:firstLine="560" w:firstLineChars="200"/>
        <w:rPr>
          <w:sz w:val="28"/>
          <w:szCs w:val="28"/>
        </w:rPr>
      </w:pPr>
      <w:r>
        <w:rPr>
          <w:rFonts w:hint="eastAsia"/>
          <w:sz w:val="28"/>
          <w:szCs w:val="28"/>
        </w:rPr>
        <w:t>四、研修内容</w:t>
      </w:r>
    </w:p>
    <w:p>
      <w:pPr>
        <w:ind w:firstLine="560" w:firstLineChars="200"/>
        <w:rPr>
          <w:sz w:val="28"/>
          <w:szCs w:val="28"/>
        </w:rPr>
      </w:pPr>
      <w:r>
        <w:rPr>
          <w:rFonts w:hint="eastAsia"/>
          <w:sz w:val="28"/>
          <w:szCs w:val="28"/>
        </w:rPr>
        <w:t>1.个人读书</w:t>
      </w:r>
    </w:p>
    <w:p>
      <w:pPr>
        <w:ind w:firstLine="560" w:firstLineChars="200"/>
        <w:rPr>
          <w:sz w:val="28"/>
          <w:szCs w:val="28"/>
        </w:rPr>
      </w:pPr>
      <w:r>
        <w:rPr>
          <w:rFonts w:hint="eastAsia"/>
          <w:sz w:val="28"/>
          <w:szCs w:val="28"/>
        </w:rPr>
        <w:t>争取每月精读一本教育教学专刊，每学期读一本</w:t>
      </w:r>
      <w:r>
        <w:rPr>
          <w:rFonts w:hint="eastAsia"/>
          <w:sz w:val="28"/>
          <w:szCs w:val="28"/>
          <w:lang w:val="en-US" w:eastAsia="zh-CN"/>
        </w:rPr>
        <w:t>语文</w:t>
      </w:r>
      <w:r>
        <w:rPr>
          <w:rFonts w:hint="eastAsia"/>
          <w:sz w:val="28"/>
          <w:szCs w:val="28"/>
        </w:rPr>
        <w:t>专业书籍，认真在读书笔记上做好记载，积极撰写读后感。</w:t>
      </w:r>
    </w:p>
    <w:p>
      <w:pPr>
        <w:ind w:firstLine="560" w:firstLineChars="200"/>
        <w:rPr>
          <w:sz w:val="28"/>
          <w:szCs w:val="28"/>
        </w:rPr>
      </w:pPr>
      <w:r>
        <w:rPr>
          <w:rFonts w:hint="eastAsia"/>
          <w:sz w:val="28"/>
          <w:szCs w:val="28"/>
        </w:rPr>
        <w:t>2.听评课</w:t>
      </w:r>
    </w:p>
    <w:p>
      <w:pPr>
        <w:ind w:firstLine="560" w:firstLineChars="200"/>
        <w:rPr>
          <w:sz w:val="28"/>
          <w:szCs w:val="28"/>
        </w:rPr>
      </w:pPr>
      <w:r>
        <w:rPr>
          <w:rFonts w:hint="eastAsia"/>
          <w:sz w:val="28"/>
          <w:szCs w:val="28"/>
        </w:rPr>
        <w:t>主要以本校教师为听评课对象，并积极参加县教研室开展的听课评课活动，每学期完成1</w:t>
      </w:r>
      <w:r>
        <w:rPr>
          <w:rFonts w:hint="eastAsia"/>
          <w:sz w:val="28"/>
          <w:szCs w:val="28"/>
          <w:lang w:val="en-US" w:eastAsia="zh-CN"/>
        </w:rPr>
        <w:t>0</w:t>
      </w:r>
      <w:r>
        <w:rPr>
          <w:rFonts w:hint="eastAsia"/>
          <w:sz w:val="28"/>
          <w:szCs w:val="28"/>
        </w:rPr>
        <w:t>节的听课任务，并认真进行记录和评议。</w:t>
      </w:r>
    </w:p>
    <w:p>
      <w:pPr>
        <w:ind w:firstLine="560" w:firstLineChars="200"/>
        <w:rPr>
          <w:sz w:val="28"/>
          <w:szCs w:val="28"/>
        </w:rPr>
      </w:pPr>
      <w:r>
        <w:rPr>
          <w:rFonts w:hint="eastAsia"/>
          <w:sz w:val="28"/>
          <w:szCs w:val="28"/>
        </w:rPr>
        <w:t>3.公开课</w:t>
      </w:r>
    </w:p>
    <w:p>
      <w:pPr>
        <w:ind w:firstLine="560" w:firstLineChars="200"/>
        <w:rPr>
          <w:sz w:val="28"/>
          <w:szCs w:val="28"/>
        </w:rPr>
      </w:pPr>
      <w:r>
        <w:rPr>
          <w:rFonts w:hint="eastAsia"/>
          <w:sz w:val="28"/>
          <w:szCs w:val="28"/>
        </w:rPr>
        <w:t>积极参加学校、教研室组织开展的教学公开课活动。每个学期每位老师在校内上一节公开课。课后及时把教学设计和教学反思写下来。</w:t>
      </w:r>
    </w:p>
    <w:p>
      <w:pPr>
        <w:ind w:firstLine="560" w:firstLineChars="200"/>
        <w:rPr>
          <w:sz w:val="28"/>
          <w:szCs w:val="28"/>
        </w:rPr>
      </w:pPr>
      <w:r>
        <w:rPr>
          <w:rFonts w:hint="eastAsia"/>
          <w:sz w:val="28"/>
          <w:szCs w:val="28"/>
        </w:rPr>
        <w:t>4.教研组集中研修</w:t>
      </w:r>
    </w:p>
    <w:p>
      <w:pPr>
        <w:ind w:firstLine="560" w:firstLineChars="200"/>
        <w:rPr>
          <w:sz w:val="28"/>
          <w:szCs w:val="28"/>
        </w:rPr>
      </w:pPr>
      <w:r>
        <w:rPr>
          <w:rFonts w:hint="eastAsia"/>
          <w:sz w:val="28"/>
          <w:szCs w:val="28"/>
        </w:rPr>
        <w:t>积极参与教研组研修活动，开展好业务理论学习和集体备课，加强个人</w:t>
      </w:r>
      <w:r>
        <w:rPr>
          <w:rFonts w:hint="eastAsia"/>
          <w:sz w:val="28"/>
          <w:szCs w:val="28"/>
          <w:lang w:val="en-US" w:eastAsia="zh-CN"/>
        </w:rPr>
        <w:t>参与</w:t>
      </w:r>
      <w:r>
        <w:rPr>
          <w:rFonts w:hint="eastAsia"/>
          <w:sz w:val="28"/>
          <w:szCs w:val="28"/>
        </w:rPr>
        <w:t>《</w:t>
      </w:r>
      <w:r>
        <w:rPr>
          <w:rFonts w:hint="eastAsia"/>
          <w:sz w:val="28"/>
          <w:szCs w:val="28"/>
          <w:lang w:val="en-US" w:eastAsia="zh-CN"/>
        </w:rPr>
        <w:t>思维导图在阅读教学中的运用</w:t>
      </w:r>
      <w:r>
        <w:rPr>
          <w:rFonts w:hint="eastAsia"/>
          <w:sz w:val="28"/>
          <w:szCs w:val="28"/>
        </w:rPr>
        <w:t>》研究课题的研究。</w:t>
      </w:r>
    </w:p>
    <w:p>
      <w:pPr>
        <w:ind w:firstLine="560" w:firstLineChars="200"/>
        <w:rPr>
          <w:sz w:val="28"/>
          <w:szCs w:val="28"/>
        </w:rPr>
      </w:pPr>
      <w:r>
        <w:rPr>
          <w:rFonts w:hint="eastAsia"/>
          <w:sz w:val="28"/>
          <w:szCs w:val="28"/>
        </w:rPr>
        <w:t>5.撰写教学论文</w:t>
      </w:r>
    </w:p>
    <w:p>
      <w:pPr>
        <w:ind w:firstLine="560" w:firstLineChars="200"/>
        <w:rPr>
          <w:sz w:val="28"/>
          <w:szCs w:val="28"/>
        </w:rPr>
      </w:pPr>
      <w:r>
        <w:rPr>
          <w:rFonts w:hint="eastAsia"/>
          <w:sz w:val="28"/>
          <w:szCs w:val="28"/>
        </w:rPr>
        <w:t>根据个人研修的实际情况，每学年独立完成一篇3000字以上的教学论文。独立完成一篇高质是的教学反思、教学设计和教学课件，并积极参加各级各类论文、课件评选活动。</w:t>
      </w:r>
    </w:p>
    <w:p>
      <w:pPr>
        <w:ind w:firstLine="560" w:firstLineChars="200"/>
        <w:rPr>
          <w:sz w:val="28"/>
          <w:szCs w:val="28"/>
        </w:rPr>
      </w:pPr>
      <w:r>
        <w:rPr>
          <w:rFonts w:hint="eastAsia"/>
          <w:sz w:val="28"/>
          <w:szCs w:val="28"/>
        </w:rPr>
        <w:t>五、研修具体措施</w:t>
      </w:r>
    </w:p>
    <w:p>
      <w:pPr>
        <w:ind w:firstLine="560" w:firstLineChars="200"/>
        <w:rPr>
          <w:sz w:val="28"/>
          <w:szCs w:val="28"/>
        </w:rPr>
      </w:pPr>
      <w:r>
        <w:rPr>
          <w:rFonts w:hint="eastAsia"/>
          <w:sz w:val="28"/>
          <w:szCs w:val="28"/>
        </w:rPr>
        <w:t>1．通过个人与集体学习形式加强理论学习和业务学习，不断吮吸新的教育教学理念，积极探索教育教学规律。积极参加各级教研部门组织开展的论文、课件、教学设计等方面的评选活动，促进自身的专业理论水平不断提升。</w:t>
      </w:r>
    </w:p>
    <w:p>
      <w:pPr>
        <w:ind w:firstLine="560" w:firstLineChars="200"/>
        <w:rPr>
          <w:sz w:val="28"/>
          <w:szCs w:val="28"/>
        </w:rPr>
      </w:pPr>
      <w:r>
        <w:rPr>
          <w:rFonts w:hint="eastAsia"/>
          <w:sz w:val="28"/>
          <w:szCs w:val="28"/>
        </w:rPr>
        <w:t>2．积极参加教学研究活动，主动承担学校、</w:t>
      </w:r>
      <w:r>
        <w:rPr>
          <w:rFonts w:hint="eastAsia"/>
          <w:sz w:val="28"/>
          <w:szCs w:val="28"/>
          <w:lang w:val="en-US" w:eastAsia="zh-CN"/>
        </w:rPr>
        <w:t>县研训中心等</w:t>
      </w:r>
      <w:r>
        <w:rPr>
          <w:rFonts w:hint="eastAsia"/>
          <w:sz w:val="28"/>
          <w:szCs w:val="28"/>
        </w:rPr>
        <w:t>组织的研究课、示范课活动，在实践中丰富自己的教学经验。同时将培训和学习所得，在具体的教学实践中尝试，使自己的教学水平逐步提高，逐步形成自己的教学特色。</w:t>
      </w:r>
    </w:p>
    <w:p>
      <w:pPr>
        <w:ind w:firstLine="560" w:firstLineChars="200"/>
        <w:rPr>
          <w:sz w:val="28"/>
          <w:szCs w:val="28"/>
        </w:rPr>
      </w:pPr>
      <w:r>
        <w:rPr>
          <w:rFonts w:hint="eastAsia"/>
          <w:sz w:val="28"/>
          <w:szCs w:val="28"/>
        </w:rPr>
        <w:t>3．积极参与课题研究，加强个人</w:t>
      </w:r>
      <w:r>
        <w:rPr>
          <w:rFonts w:hint="eastAsia"/>
          <w:sz w:val="28"/>
          <w:szCs w:val="28"/>
          <w:lang w:val="en-US" w:eastAsia="zh-CN"/>
        </w:rPr>
        <w:t>参与</w:t>
      </w:r>
      <w:r>
        <w:rPr>
          <w:rFonts w:hint="eastAsia"/>
          <w:sz w:val="28"/>
          <w:szCs w:val="28"/>
        </w:rPr>
        <w:t>的教学研究课题的研究，每学年结合课题研究内容撰写教学论文。</w:t>
      </w:r>
    </w:p>
    <w:p>
      <w:pPr>
        <w:ind w:firstLine="560" w:firstLineChars="200"/>
        <w:rPr>
          <w:sz w:val="28"/>
          <w:szCs w:val="28"/>
        </w:rPr>
      </w:pPr>
      <w:r>
        <w:rPr>
          <w:rFonts w:hint="eastAsia"/>
          <w:sz w:val="28"/>
          <w:szCs w:val="28"/>
        </w:rPr>
        <w:t>4．注重日常教学常规的扎实与提升，学会思考教育问题，积极把先进的教育理念转化为教师的行为，从反思中提升教学研究水平。</w:t>
      </w:r>
    </w:p>
    <w:p>
      <w:pPr>
        <w:ind w:firstLine="560" w:firstLineChars="200"/>
        <w:rPr>
          <w:sz w:val="28"/>
          <w:szCs w:val="28"/>
        </w:rPr>
      </w:pPr>
      <w:r>
        <w:rPr>
          <w:rFonts w:hint="eastAsia"/>
          <w:sz w:val="28"/>
          <w:szCs w:val="28"/>
        </w:rPr>
        <w:t>5．按时按要求积极参与教研组的集体备课活动，认真备好每一节课，上好每一节课，务求取得实效。</w:t>
      </w:r>
    </w:p>
    <w:p>
      <w:pPr>
        <w:ind w:firstLine="560" w:firstLineChars="200"/>
        <w:rPr>
          <w:sz w:val="28"/>
          <w:szCs w:val="28"/>
        </w:rPr>
      </w:pPr>
      <w:r>
        <w:rPr>
          <w:rFonts w:hint="eastAsia"/>
          <w:sz w:val="28"/>
          <w:szCs w:val="28"/>
        </w:rPr>
        <w:t>总之，我校将通过校本研修，进一步提高教师</w:t>
      </w:r>
      <w:r>
        <w:rPr>
          <w:rFonts w:hint="eastAsia"/>
          <w:sz w:val="28"/>
          <w:szCs w:val="28"/>
          <w:lang w:val="en-US" w:eastAsia="zh-CN"/>
        </w:rPr>
        <w:t>的</w:t>
      </w:r>
      <w:bookmarkStart w:id="0" w:name="_GoBack"/>
      <w:bookmarkEnd w:id="0"/>
      <w:r>
        <w:rPr>
          <w:rFonts w:hint="eastAsia"/>
          <w:sz w:val="28"/>
          <w:szCs w:val="28"/>
        </w:rPr>
        <w:t>常规教学能力和教学研究水平，积极推进新课程的实施，充分发挥自身的专业引领作用，继续推进学校校本教研工作的有效开展，促进自我专业成长。</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A6651"/>
    <w:rsid w:val="00674503"/>
    <w:rsid w:val="006C27B0"/>
    <w:rsid w:val="00735887"/>
    <w:rsid w:val="007A6651"/>
    <w:rsid w:val="008A474C"/>
    <w:rsid w:val="008C5453"/>
    <w:rsid w:val="00A00F2A"/>
    <w:rsid w:val="00AC4AE6"/>
    <w:rsid w:val="00AD1B1F"/>
    <w:rsid w:val="00C04C14"/>
    <w:rsid w:val="00C26BEE"/>
    <w:rsid w:val="00DB328D"/>
    <w:rsid w:val="19130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wordWrap w:val="0"/>
      <w:spacing w:line="390" w:lineRule="atLeast"/>
      <w:jc w:val="left"/>
    </w:pPr>
    <w:rPr>
      <w:rFonts w:ascii="宋体" w:hAnsi="宋体" w:eastAsia="宋体" w:cs="宋体"/>
      <w:kern w:val="0"/>
      <w:sz w:val="24"/>
      <w:szCs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226</Words>
  <Characters>1290</Characters>
  <Lines>10</Lines>
  <Paragraphs>3</Paragraphs>
  <TotalTime>13</TotalTime>
  <ScaleCrop>false</ScaleCrop>
  <LinksUpToDate>false</LinksUpToDate>
  <CharactersWithSpaces>1513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2020-08-08T03:33:00Z</dcterms:created>
  <dc:creator>Administrator</dc:creator>
  <cp:lastModifiedBy>蓝莓派@</cp:lastModifiedBy>
  <dcterms:modified xsi:type="dcterms:W3CDTF">2020-08-17T15:20:00Z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