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F42C8" w14:textId="65CA777A" w:rsidR="00E004F1" w:rsidRDefault="00E004F1" w:rsidP="00E004F1">
      <w:pPr>
        <w:jc w:val="center"/>
      </w:pPr>
      <w:r>
        <w:rPr>
          <w:rFonts w:hint="eastAsia"/>
        </w:rPr>
        <w:t>研修心得体会</w:t>
      </w:r>
    </w:p>
    <w:p w14:paraId="17CFDE17" w14:textId="77777777" w:rsidR="00E004F1" w:rsidRDefault="00E004F1" w:rsidP="00E004F1"/>
    <w:p w14:paraId="3A24C0D3" w14:textId="7F1F0CB3" w:rsidR="00E004F1" w:rsidRDefault="00E004F1" w:rsidP="00FA5D88">
      <w:pPr>
        <w:ind w:firstLineChars="200" w:firstLine="420"/>
      </w:pPr>
      <w:r>
        <w:rPr>
          <w:rFonts w:hint="eastAsia"/>
        </w:rPr>
        <w:t>这次有幸参加由省工艺美校组织承办的培训，短短十几天的时间，已经让我受益匪浅。尤其是专业课的学习，为</w:t>
      </w:r>
      <w:r>
        <w:rPr>
          <w:rFonts w:hint="eastAsia"/>
        </w:rPr>
        <w:t>我打开了新的</w:t>
      </w:r>
      <w:r>
        <w:rPr>
          <w:rFonts w:hint="eastAsia"/>
        </w:rPr>
        <w:t>美术</w:t>
      </w:r>
      <w:r>
        <w:rPr>
          <w:rFonts w:hint="eastAsia"/>
        </w:rPr>
        <w:t>视角，让我对美术的意识形态有了全新的认识。</w:t>
      </w:r>
    </w:p>
    <w:p w14:paraId="6834EA15" w14:textId="6586398F" w:rsidR="00E02B66" w:rsidRDefault="00E004F1" w:rsidP="00E004F1">
      <w:r>
        <w:t xml:space="preserve">   </w:t>
      </w:r>
      <w:r w:rsidR="00FA5D88">
        <w:t xml:space="preserve"> </w:t>
      </w:r>
      <w:r>
        <w:rPr>
          <w:rFonts w:hint="eastAsia"/>
        </w:rPr>
        <w:t>首先</w:t>
      </w:r>
      <w:r w:rsidR="00FA5D88">
        <w:rPr>
          <w:rFonts w:hint="eastAsia"/>
        </w:rPr>
        <w:t>谈一下这次的专业</w:t>
      </w:r>
      <w:r>
        <w:t>培训，</w:t>
      </w:r>
      <w:r w:rsidR="00FA5D88">
        <w:rPr>
          <w:rFonts w:hint="eastAsia"/>
        </w:rPr>
        <w:t>几位</w:t>
      </w:r>
      <w:r>
        <w:t>老师从美术的基础造型</w:t>
      </w:r>
      <w:r w:rsidR="00FA5D88">
        <w:rPr>
          <w:rFonts w:hint="eastAsia"/>
        </w:rPr>
        <w:t>出发，再延伸</w:t>
      </w:r>
      <w:r>
        <w:t>到形式语言</w:t>
      </w:r>
      <w:r w:rsidR="00FA5D88">
        <w:rPr>
          <w:rFonts w:hint="eastAsia"/>
        </w:rPr>
        <w:t>的表现，最后</w:t>
      </w:r>
      <w:r>
        <w:t>再到材料</w:t>
      </w:r>
      <w:r w:rsidR="00FA5D88">
        <w:rPr>
          <w:rFonts w:hint="eastAsia"/>
        </w:rPr>
        <w:t>的</w:t>
      </w:r>
      <w:r>
        <w:t>表达，</w:t>
      </w:r>
      <w:r w:rsidR="00FA5D88">
        <w:rPr>
          <w:rFonts w:hint="eastAsia"/>
        </w:rPr>
        <w:t>让</w:t>
      </w:r>
      <w:r>
        <w:t>我们</w:t>
      </w:r>
      <w:r w:rsidR="00FA5D88">
        <w:rPr>
          <w:rFonts w:hint="eastAsia"/>
        </w:rPr>
        <w:t>了解</w:t>
      </w:r>
      <w:r>
        <w:t>了</w:t>
      </w:r>
      <w:r w:rsidR="00FA5D88">
        <w:rPr>
          <w:rFonts w:hint="eastAsia"/>
        </w:rPr>
        <w:t>很多</w:t>
      </w:r>
      <w:r>
        <w:t>现代美术设计的一些新思想，</w:t>
      </w:r>
      <w:r w:rsidR="00FA5D88">
        <w:rPr>
          <w:rFonts w:hint="eastAsia"/>
        </w:rPr>
        <w:t>拓展了我们的视野，</w:t>
      </w:r>
      <w:r>
        <w:t>很多观点让我们耳目一新，也让我们这些长期禁锢于传统美术中的中职教师思想上有了很大的突破，使自己的思维不再局限于具象的对象，而学会将对象用抽象的语言去概括</w:t>
      </w:r>
      <w:r w:rsidR="00FA5D88">
        <w:rPr>
          <w:rFonts w:hint="eastAsia"/>
        </w:rPr>
        <w:t>。</w:t>
      </w:r>
    </w:p>
    <w:p w14:paraId="6263351C" w14:textId="0A2B152B" w:rsidR="00FA5D88" w:rsidRDefault="00FA5D88" w:rsidP="00FA5D88">
      <w:pPr>
        <w:ind w:firstLineChars="200" w:firstLine="420"/>
      </w:pPr>
      <w:r>
        <w:rPr>
          <w:rFonts w:hint="eastAsia"/>
        </w:rPr>
        <w:t>另外我们还学习了</w:t>
      </w:r>
      <w:r w:rsidR="008E0F2F">
        <w:rPr>
          <w:rFonts w:hint="eastAsia"/>
        </w:rPr>
        <w:t>一些教师职业素养所需的理论课程，其中由天津职业技术师范大学的赵欣教授所讲的《职业院校师生心理健康教育理念》给我留下了深刻的印象。他从心理健康的理论出发，为我们剖析心理产生的原因，并引导我们要做情绪的主人。最后他</w:t>
      </w:r>
      <w:r w:rsidR="000825F9">
        <w:rPr>
          <w:rFonts w:hint="eastAsia"/>
        </w:rPr>
        <w:t>还提到了教师的职业倦怠现象，这在教师行业里存在着普遍性，赵老师从情绪耗竭、去人性化、</w:t>
      </w:r>
      <w:proofErr w:type="gramStart"/>
      <w:r w:rsidR="000825F9">
        <w:rPr>
          <w:rFonts w:hint="eastAsia"/>
        </w:rPr>
        <w:t>低个人</w:t>
      </w:r>
      <w:proofErr w:type="gramEnd"/>
      <w:r w:rsidR="000825F9">
        <w:rPr>
          <w:rFonts w:hint="eastAsia"/>
        </w:rPr>
        <w:t>成就感这三个维</w:t>
      </w:r>
      <w:proofErr w:type="gramStart"/>
      <w:r w:rsidR="000825F9">
        <w:rPr>
          <w:rFonts w:hint="eastAsia"/>
        </w:rPr>
        <w:t>度分析</w:t>
      </w:r>
      <w:proofErr w:type="gramEnd"/>
      <w:r w:rsidR="000825F9">
        <w:rPr>
          <w:rFonts w:hint="eastAsia"/>
        </w:rPr>
        <w:t>了职业倦怠的原因</w:t>
      </w:r>
      <w:r w:rsidR="00A03034">
        <w:rPr>
          <w:rFonts w:hint="eastAsia"/>
        </w:rPr>
        <w:t>，使我非常认同。就我个人而言，</w:t>
      </w:r>
      <w:r w:rsidR="000825F9">
        <w:rPr>
          <w:rFonts w:hint="eastAsia"/>
        </w:rPr>
        <w:t>从教</w:t>
      </w:r>
      <w:r w:rsidR="00A03034">
        <w:rPr>
          <w:rFonts w:hint="eastAsia"/>
        </w:rPr>
        <w:t>了</w:t>
      </w:r>
      <w:r w:rsidR="000825F9">
        <w:rPr>
          <w:rFonts w:hint="eastAsia"/>
        </w:rPr>
        <w:t>2</w:t>
      </w:r>
      <w:r w:rsidR="000825F9">
        <w:t>0</w:t>
      </w:r>
      <w:r w:rsidR="000825F9">
        <w:rPr>
          <w:rFonts w:hint="eastAsia"/>
        </w:rPr>
        <w:t>年，从最开始的充满激情到后来的对任何事情</w:t>
      </w:r>
      <w:r w:rsidR="00A03034">
        <w:rPr>
          <w:rFonts w:hint="eastAsia"/>
        </w:rPr>
        <w:t>都觉得索然无味</w:t>
      </w:r>
      <w:r w:rsidR="000825F9">
        <w:rPr>
          <w:rFonts w:hint="eastAsia"/>
        </w:rPr>
        <w:t>，一成不变的工作状态让人提</w:t>
      </w:r>
      <w:proofErr w:type="gramStart"/>
      <w:r w:rsidR="000825F9">
        <w:rPr>
          <w:rFonts w:hint="eastAsia"/>
        </w:rPr>
        <w:t>不</w:t>
      </w:r>
      <w:proofErr w:type="gramEnd"/>
      <w:r w:rsidR="000825F9">
        <w:rPr>
          <w:rFonts w:hint="eastAsia"/>
        </w:rPr>
        <w:t>起劲。</w:t>
      </w:r>
      <w:r w:rsidR="00A03034">
        <w:rPr>
          <w:rFonts w:hint="eastAsia"/>
        </w:rPr>
        <w:t>听了赵老师的课后，我觉得急需调整自己的状态，就像老师说的那样，要对职业有认同感，要管理好自己的情绪，要有目标和追求，从而使自己变得积极向上，这样才能给学生起到榜样作用</w:t>
      </w:r>
      <w:r w:rsidR="00243403">
        <w:rPr>
          <w:rFonts w:hint="eastAsia"/>
        </w:rPr>
        <w:t>。</w:t>
      </w:r>
    </w:p>
    <w:p w14:paraId="31D7C067" w14:textId="39560AEC" w:rsidR="00243403" w:rsidRDefault="00243403" w:rsidP="00FA5D88">
      <w:pPr>
        <w:ind w:firstLineChars="200" w:firstLine="420"/>
        <w:rPr>
          <w:rFonts w:hint="eastAsia"/>
        </w:rPr>
      </w:pPr>
      <w:r>
        <w:rPr>
          <w:rFonts w:hint="eastAsia"/>
        </w:rPr>
        <w:t>本次培训无论从美术专业领域还是从教师职业素养理论方面，</w:t>
      </w:r>
      <w:r w:rsidR="00F66AE8">
        <w:rPr>
          <w:rFonts w:hint="eastAsia"/>
        </w:rPr>
        <w:t>都充满了教育智慧，开阔了我们的眼界，为我们指明了教改的方向。</w:t>
      </w:r>
      <w:r w:rsidR="00F66AE8" w:rsidRPr="00F66AE8">
        <w:rPr>
          <w:rFonts w:hint="eastAsia"/>
        </w:rPr>
        <w:t>我一定将学到的知识运用于教育教学实践中去，让培训的硕果在职教事业的发展中大放光彩</w:t>
      </w:r>
      <w:r w:rsidR="00F66AE8">
        <w:rPr>
          <w:rFonts w:hint="eastAsia"/>
        </w:rPr>
        <w:t>。</w:t>
      </w:r>
    </w:p>
    <w:sectPr w:rsidR="002434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F1"/>
    <w:rsid w:val="000825F9"/>
    <w:rsid w:val="00243403"/>
    <w:rsid w:val="008E0F2F"/>
    <w:rsid w:val="00A03034"/>
    <w:rsid w:val="00E004F1"/>
    <w:rsid w:val="00E02B66"/>
    <w:rsid w:val="00F66AE8"/>
    <w:rsid w:val="00FA5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DEA0"/>
  <w15:chartTrackingRefBased/>
  <w15:docId w15:val="{131971CF-6AFD-48F0-8FAC-C9CCF07A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 haishui</dc:creator>
  <cp:keywords/>
  <dc:description/>
  <cp:lastModifiedBy>fu haishui</cp:lastModifiedBy>
  <cp:revision>1</cp:revision>
  <dcterms:created xsi:type="dcterms:W3CDTF">2020-08-12T15:35:00Z</dcterms:created>
  <dcterms:modified xsi:type="dcterms:W3CDTF">2020-08-12T16:37:00Z</dcterms:modified>
</cp:coreProperties>
</file>