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54" w:rsidRPr="00945DAD" w:rsidRDefault="00945DAD" w:rsidP="00945DAD">
      <w:pPr>
        <w:tabs>
          <w:tab w:val="left" w:pos="1500"/>
        </w:tabs>
        <w:rPr>
          <w:rFonts w:hint="eastAsia"/>
          <w:b/>
        </w:rPr>
      </w:pPr>
      <w:r w:rsidRPr="00945DAD">
        <w:rPr>
          <w:rFonts w:hint="eastAsia"/>
          <w:b/>
        </w:rPr>
        <w:t>研修日志二</w:t>
      </w:r>
      <w:r w:rsidRPr="00945DAD">
        <w:rPr>
          <w:b/>
        </w:rPr>
        <w:tab/>
      </w:r>
    </w:p>
    <w:p w:rsidR="00945DAD" w:rsidRDefault="00945DAD" w:rsidP="002752DD">
      <w:pPr>
        <w:ind w:firstLineChars="200" w:firstLine="420"/>
        <w:rPr>
          <w:rFonts w:hint="eastAsia"/>
        </w:rPr>
      </w:pPr>
    </w:p>
    <w:p w:rsidR="00945DAD" w:rsidRPr="00945DAD" w:rsidRDefault="00945DAD" w:rsidP="00945DAD">
      <w:pPr>
        <w:jc w:val="center"/>
        <w:rPr>
          <w:rFonts w:hint="eastAsia"/>
          <w:b/>
        </w:rPr>
      </w:pPr>
      <w:r w:rsidRPr="00945DAD">
        <w:rPr>
          <w:rFonts w:hint="eastAsia"/>
          <w:b/>
        </w:rPr>
        <w:t>兴趣、情趣与乐趣</w:t>
      </w:r>
    </w:p>
    <w:p w:rsidR="0020329E" w:rsidRDefault="00945DAD" w:rsidP="002752DD">
      <w:pPr>
        <w:ind w:firstLineChars="200" w:firstLine="420"/>
        <w:rPr>
          <w:rFonts w:hint="eastAsia"/>
        </w:rPr>
      </w:pPr>
      <w:r>
        <w:rPr>
          <w:rFonts w:hint="eastAsia"/>
        </w:rPr>
        <w:t>本次</w:t>
      </w:r>
      <w:r w:rsidRPr="00945DAD">
        <w:rPr>
          <w:rFonts w:hint="eastAsia"/>
        </w:rPr>
        <w:t>教师进业修身培训</w:t>
      </w:r>
      <w:r>
        <w:rPr>
          <w:rFonts w:hint="eastAsia"/>
        </w:rPr>
        <w:t>，</w:t>
      </w:r>
      <w:r w:rsidR="0020329E">
        <w:rPr>
          <w:rFonts w:hint="eastAsia"/>
        </w:rPr>
        <w:t>关于课堂教学，</w:t>
      </w:r>
      <w:r>
        <w:rPr>
          <w:rFonts w:hint="eastAsia"/>
        </w:rPr>
        <w:t>本人感悟最深刻的一个问题，那就是要注重培养学生的学习兴趣，</w:t>
      </w:r>
      <w:r w:rsidR="0020329E">
        <w:rPr>
          <w:rFonts w:hint="eastAsia"/>
        </w:rPr>
        <w:t>激发学生的情趣，形成学生学习的乐趣。</w:t>
      </w:r>
    </w:p>
    <w:p w:rsidR="0020329E" w:rsidRDefault="00945DAD" w:rsidP="002752DD">
      <w:pPr>
        <w:ind w:firstLineChars="200" w:firstLine="420"/>
        <w:rPr>
          <w:rFonts w:hint="eastAsia"/>
        </w:rPr>
      </w:pPr>
      <w:r>
        <w:rPr>
          <w:rFonts w:hint="eastAsia"/>
        </w:rPr>
        <w:t>教师不但要提出可供学生思考的问题，更就应在每节课的开始创设悬念情境，激发学生主动探究的兴趣。教师导入新课的教学语言巧妙合理、生动形象，能充分吸引住学生的注意力，触发学生的兴奋点，激发学生学习的情趣。</w:t>
      </w:r>
    </w:p>
    <w:p w:rsidR="0020329E" w:rsidRDefault="00945DAD" w:rsidP="002752DD">
      <w:pPr>
        <w:ind w:firstLineChars="200" w:firstLine="420"/>
        <w:rPr>
          <w:rFonts w:hint="eastAsia"/>
        </w:rPr>
      </w:pPr>
      <w:r>
        <w:rPr>
          <w:rFonts w:hint="eastAsia"/>
        </w:rPr>
        <w:t>传统的章回小说，或评书艺人，常在讲到关键时刻，突然停住：“欲知后事如何，且听下回分解。”这是卖关子，也就是设置悬念，引起听众对下情的探究。这对我们教学工作很有启发。作为一个教师，如果也能使学生越听越想听，就说明学生的学习兴趣被我们充分调动起来了，到达这种境界就需要在教学中不断地创设“问题情境”，使教学过程变成一个设疑、激疑、解疑的过程。</w:t>
      </w:r>
    </w:p>
    <w:p w:rsidR="00945DAD" w:rsidRDefault="00945DAD" w:rsidP="002752DD">
      <w:pPr>
        <w:ind w:firstLineChars="200" w:firstLine="420"/>
      </w:pPr>
      <w:r>
        <w:rPr>
          <w:rFonts w:hint="eastAsia"/>
        </w:rPr>
        <w:t>教学中，教师要着重创设问题情境，具有恰当的提问语，组织学生参与学习过程，掌握学习方向，帮忙学生自主探究知识，寻求问题答案。</w:t>
      </w:r>
      <w:r w:rsidR="0020329E">
        <w:rPr>
          <w:rFonts w:hint="eastAsia"/>
        </w:rPr>
        <w:t>在这一过程中，学生</w:t>
      </w:r>
      <w:r w:rsidR="002752DD">
        <w:rPr>
          <w:rFonts w:hint="eastAsia"/>
        </w:rPr>
        <w:t>充分享受到了学习的乐趣，并逐渐形成一种乐学的心理定势。</w:t>
      </w:r>
    </w:p>
    <w:sectPr w:rsidR="00945DAD" w:rsidSect="004E2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5DAD"/>
    <w:rsid w:val="0020329E"/>
    <w:rsid w:val="002752DD"/>
    <w:rsid w:val="004E2954"/>
    <w:rsid w:val="00945DAD"/>
    <w:rsid w:val="00AF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384</Characters>
  <Application>Microsoft Office Word</Application>
  <DocSecurity>0</DocSecurity>
  <Lines>3</Lines>
  <Paragraphs>1</Paragraphs>
  <ScaleCrop>false</ScaleCrop>
  <Company>china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2020-07-17T06:31:00Z</dcterms:created>
  <dcterms:modified xsi:type="dcterms:W3CDTF">2020-07-17T07:05:00Z</dcterms:modified>
</cp:coreProperties>
</file>