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37EB" w14:textId="1BB83AAD" w:rsidR="00042721" w:rsidRDefault="009A1EA9" w:rsidP="009A1EA9">
      <w:pPr>
        <w:pStyle w:val="1"/>
        <w:jc w:val="center"/>
      </w:pPr>
      <w:r>
        <w:rPr>
          <w:rFonts w:hint="eastAsia"/>
        </w:rPr>
        <w:t>学员考核方案</w:t>
      </w:r>
    </w:p>
    <w:p w14:paraId="3B858989" w14:textId="77777777" w:rsidR="00111174" w:rsidRDefault="00111174" w:rsidP="00111174">
      <w:pPr>
        <w:snapToGrid w:val="0"/>
        <w:spacing w:line="500" w:lineRule="exact"/>
        <w:ind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对学员的成绩考核内容包括：线上课程学习、研修作业、研讨交流、学习心得共四项，各项考核内容按权重计算成绩，最终成绩显示为合格、不合格两个等级，核算以100分为满分，85分为合格，85分以下为不合格。</w:t>
      </w:r>
    </w:p>
    <w:tbl>
      <w:tblPr>
        <w:tblpPr w:leftFromText="180" w:rightFromText="180" w:vertAnchor="text" w:horzAnchor="page" w:tblpXSpec="center" w:tblpY="114"/>
        <w:tblOverlap w:val="never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899"/>
        <w:gridCol w:w="758"/>
        <w:gridCol w:w="2345"/>
      </w:tblGrid>
      <w:tr w:rsidR="00111174" w14:paraId="5BAEF5DA" w14:textId="77777777" w:rsidTr="00C30677">
        <w:tc>
          <w:tcPr>
            <w:tcW w:w="1413" w:type="dxa"/>
            <w:vAlign w:val="center"/>
          </w:tcPr>
          <w:p w14:paraId="0CFA2BA2" w14:textId="77777777" w:rsidR="00111174" w:rsidRDefault="00111174" w:rsidP="00C30677">
            <w:pPr>
              <w:spacing w:line="276" w:lineRule="auto"/>
              <w:ind w:leftChars="10" w:left="21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3899" w:type="dxa"/>
            <w:vAlign w:val="center"/>
          </w:tcPr>
          <w:p w14:paraId="746897AD" w14:textId="77777777" w:rsidR="00111174" w:rsidRDefault="00111174" w:rsidP="00C30677">
            <w:pPr>
              <w:spacing w:line="276" w:lineRule="auto"/>
              <w:ind w:leftChars="33" w:left="69" w:rightChars="-9" w:right="-19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考核标准</w:t>
            </w:r>
          </w:p>
        </w:tc>
        <w:tc>
          <w:tcPr>
            <w:tcW w:w="758" w:type="dxa"/>
            <w:vAlign w:val="center"/>
          </w:tcPr>
          <w:p w14:paraId="6B8FC008" w14:textId="77777777" w:rsidR="00111174" w:rsidRDefault="00111174" w:rsidP="00C30677">
            <w:pPr>
              <w:spacing w:line="276" w:lineRule="auto"/>
              <w:ind w:rightChars="-8" w:right="-17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2345" w:type="dxa"/>
            <w:vAlign w:val="center"/>
          </w:tcPr>
          <w:p w14:paraId="04C6DA3C" w14:textId="77777777" w:rsidR="00111174" w:rsidRDefault="00111174" w:rsidP="00C30677">
            <w:pPr>
              <w:spacing w:line="276" w:lineRule="auto"/>
              <w:ind w:leftChars="-27" w:left="-57" w:rightChars="-19" w:right="-4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考核形式</w:t>
            </w:r>
          </w:p>
        </w:tc>
      </w:tr>
      <w:tr w:rsidR="00111174" w14:paraId="0FD0959C" w14:textId="77777777" w:rsidTr="00C30677">
        <w:tc>
          <w:tcPr>
            <w:tcW w:w="1413" w:type="dxa"/>
            <w:vAlign w:val="center"/>
          </w:tcPr>
          <w:p w14:paraId="621AA607" w14:textId="77777777" w:rsidR="00111174" w:rsidRDefault="00111174" w:rsidP="00C3067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课程学习</w:t>
            </w:r>
          </w:p>
        </w:tc>
        <w:tc>
          <w:tcPr>
            <w:tcW w:w="3899" w:type="dxa"/>
          </w:tcPr>
          <w:p w14:paraId="336041B8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依据研修任务学习网络课程，累计学习时间：大于等于120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分钟，满分40分。若实际学习时间小于120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分钟则此项考核成绩=实际学习时间/120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分钟×40分。</w:t>
            </w:r>
          </w:p>
        </w:tc>
        <w:tc>
          <w:tcPr>
            <w:tcW w:w="758" w:type="dxa"/>
            <w:vAlign w:val="center"/>
          </w:tcPr>
          <w:p w14:paraId="0EC60E42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40分</w:t>
            </w:r>
          </w:p>
        </w:tc>
        <w:tc>
          <w:tcPr>
            <w:tcW w:w="2345" w:type="dxa"/>
            <w:vAlign w:val="center"/>
          </w:tcPr>
          <w:p w14:paraId="5F1DA85B" w14:textId="77777777" w:rsidR="00111174" w:rsidRDefault="00111174" w:rsidP="00C30677">
            <w:pPr>
              <w:widowControl/>
              <w:ind w:firstLineChars="500" w:firstLine="105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——</w:t>
            </w:r>
          </w:p>
        </w:tc>
      </w:tr>
      <w:tr w:rsidR="00111174" w14:paraId="6E682E11" w14:textId="77777777" w:rsidTr="00C30677">
        <w:trPr>
          <w:trHeight w:val="274"/>
        </w:trPr>
        <w:tc>
          <w:tcPr>
            <w:tcW w:w="1413" w:type="dxa"/>
            <w:vAlign w:val="center"/>
          </w:tcPr>
          <w:p w14:paraId="50084063" w14:textId="77777777" w:rsidR="00111174" w:rsidRDefault="00111174" w:rsidP="00C3067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学习心得</w:t>
            </w:r>
          </w:p>
        </w:tc>
        <w:tc>
          <w:tcPr>
            <w:tcW w:w="3899" w:type="dxa"/>
            <w:vAlign w:val="center"/>
          </w:tcPr>
          <w:p w14:paraId="679AF113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结合培训过程中的所思所想所得提交学习心得1篇，每篇20分，总分20分。</w:t>
            </w:r>
          </w:p>
        </w:tc>
        <w:tc>
          <w:tcPr>
            <w:tcW w:w="758" w:type="dxa"/>
            <w:vAlign w:val="center"/>
          </w:tcPr>
          <w:p w14:paraId="3E1F614F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2345" w:type="dxa"/>
          </w:tcPr>
          <w:p w14:paraId="54E4F3C2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内容须为自己真实感受，无抄袭现象，字数要求为300字以上。</w:t>
            </w:r>
          </w:p>
        </w:tc>
      </w:tr>
      <w:tr w:rsidR="00111174" w14:paraId="3F9AA78B" w14:textId="77777777" w:rsidTr="00C30677">
        <w:tc>
          <w:tcPr>
            <w:tcW w:w="1413" w:type="dxa"/>
            <w:vAlign w:val="center"/>
          </w:tcPr>
          <w:p w14:paraId="2DBC4527" w14:textId="77777777" w:rsidR="00111174" w:rsidRDefault="00111174" w:rsidP="00C3067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论坛研讨</w:t>
            </w:r>
          </w:p>
        </w:tc>
        <w:tc>
          <w:tcPr>
            <w:tcW w:w="3899" w:type="dxa"/>
            <w:vAlign w:val="center"/>
          </w:tcPr>
          <w:p w14:paraId="2AB5B020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在论坛中发布主题帖及回复贴。达到或超过要求数量则此项得满分15分。若未达到规定数量，则实得分＝实际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发帖数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*2+回帖数。即：发帖2分/篇，回帖1分/篇。</w:t>
            </w:r>
          </w:p>
        </w:tc>
        <w:tc>
          <w:tcPr>
            <w:tcW w:w="758" w:type="dxa"/>
            <w:vAlign w:val="center"/>
          </w:tcPr>
          <w:p w14:paraId="173295FE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15分</w:t>
            </w:r>
          </w:p>
        </w:tc>
        <w:tc>
          <w:tcPr>
            <w:tcW w:w="2345" w:type="dxa"/>
            <w:vAlign w:val="center"/>
          </w:tcPr>
          <w:p w14:paraId="0AB0E700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培训期间可随时发表，杜绝灌水帖。</w:t>
            </w:r>
          </w:p>
        </w:tc>
      </w:tr>
      <w:tr w:rsidR="00111174" w14:paraId="3523E3A1" w14:textId="77777777" w:rsidTr="00C30677">
        <w:tc>
          <w:tcPr>
            <w:tcW w:w="1413" w:type="dxa"/>
            <w:vAlign w:val="center"/>
          </w:tcPr>
          <w:p w14:paraId="2B1A5058" w14:textId="77777777" w:rsidR="00111174" w:rsidRDefault="00111174" w:rsidP="00C3067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研修作业</w:t>
            </w:r>
          </w:p>
        </w:tc>
        <w:tc>
          <w:tcPr>
            <w:tcW w:w="3899" w:type="dxa"/>
            <w:vAlign w:val="center"/>
          </w:tcPr>
          <w:p w14:paraId="2B89196F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提交1次作业，满分为25分。被辅导教师批阅为合格得15分，良好得20分，优秀得25分，批阅为不合格不加分。</w:t>
            </w:r>
          </w:p>
        </w:tc>
        <w:tc>
          <w:tcPr>
            <w:tcW w:w="758" w:type="dxa"/>
            <w:vAlign w:val="center"/>
          </w:tcPr>
          <w:p w14:paraId="45A18C85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25分</w:t>
            </w:r>
          </w:p>
        </w:tc>
        <w:tc>
          <w:tcPr>
            <w:tcW w:w="2345" w:type="dxa"/>
            <w:vAlign w:val="center"/>
          </w:tcPr>
          <w:p w14:paraId="619891F2" w14:textId="77777777" w:rsidR="00111174" w:rsidRDefault="00111174" w:rsidP="00C3067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作业需在布置要求后、截止日期前提交；内容必须按照要求撰写，且是自己的真实感受及认识，无抄袭现象，字数要求为300字以上。</w:t>
            </w:r>
          </w:p>
        </w:tc>
      </w:tr>
    </w:tbl>
    <w:p w14:paraId="05AFB566" w14:textId="226D996A" w:rsidR="009A1EA9" w:rsidRPr="004848BD" w:rsidRDefault="00111174" w:rsidP="004848BD">
      <w:pPr>
        <w:ind w:firstLine="420"/>
        <w:rPr>
          <w:rFonts w:ascii="仿宋" w:eastAsia="仿宋" w:hAnsi="仿宋" w:cs="Arial" w:hint="eastAsia"/>
          <w:b/>
          <w:bCs/>
          <w:sz w:val="32"/>
          <w:szCs w:val="32"/>
        </w:rPr>
      </w:pPr>
      <w:r w:rsidRPr="004848BD">
        <w:rPr>
          <w:rFonts w:ascii="仿宋" w:eastAsia="仿宋" w:hAnsi="仿宋" w:cs="Arial" w:hint="eastAsia"/>
          <w:b/>
          <w:bCs/>
          <w:sz w:val="32"/>
          <w:szCs w:val="32"/>
        </w:rPr>
        <w:t>本次培训时间为：</w:t>
      </w:r>
      <w:r w:rsidRPr="004848BD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2</w:t>
      </w:r>
      <w:r w:rsidRPr="004848BD">
        <w:rPr>
          <w:rFonts w:ascii="仿宋" w:eastAsia="仿宋" w:hAnsi="仿宋" w:cs="Arial"/>
          <w:b/>
          <w:bCs/>
          <w:color w:val="FF0000"/>
          <w:sz w:val="32"/>
          <w:szCs w:val="32"/>
        </w:rPr>
        <w:t>020</w:t>
      </w:r>
      <w:r w:rsidRPr="004848BD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年7月1日-</w:t>
      </w:r>
      <w:r w:rsidRPr="004848BD">
        <w:rPr>
          <w:rFonts w:ascii="仿宋" w:eastAsia="仿宋" w:hAnsi="仿宋" w:cs="Arial"/>
          <w:b/>
          <w:bCs/>
          <w:color w:val="FF0000"/>
          <w:sz w:val="32"/>
          <w:szCs w:val="32"/>
        </w:rPr>
        <w:t>2020</w:t>
      </w:r>
      <w:r w:rsidRPr="004848BD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年</w:t>
      </w:r>
      <w:r w:rsidR="004848BD" w:rsidRPr="004848BD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8月2</w:t>
      </w:r>
      <w:r w:rsidR="004848BD" w:rsidRPr="004848BD">
        <w:rPr>
          <w:rFonts w:ascii="仿宋" w:eastAsia="仿宋" w:hAnsi="仿宋" w:cs="Arial"/>
          <w:b/>
          <w:bCs/>
          <w:color w:val="FF0000"/>
          <w:sz w:val="32"/>
          <w:szCs w:val="32"/>
        </w:rPr>
        <w:t>8</w:t>
      </w:r>
      <w:r w:rsidR="004848BD" w:rsidRPr="004848BD">
        <w:rPr>
          <w:rFonts w:ascii="仿宋" w:eastAsia="仿宋" w:hAnsi="仿宋" w:cs="Arial" w:hint="eastAsia"/>
          <w:b/>
          <w:bCs/>
          <w:color w:val="FF0000"/>
          <w:sz w:val="32"/>
          <w:szCs w:val="32"/>
        </w:rPr>
        <w:t>日</w:t>
      </w:r>
      <w:r w:rsidR="004848BD" w:rsidRPr="004848BD">
        <w:rPr>
          <w:rFonts w:ascii="仿宋" w:eastAsia="仿宋" w:hAnsi="仿宋" w:cs="Arial" w:hint="eastAsia"/>
          <w:b/>
          <w:bCs/>
          <w:sz w:val="32"/>
          <w:szCs w:val="32"/>
        </w:rPr>
        <w:t>，请在培训日期内完成考核任务！</w:t>
      </w:r>
    </w:p>
    <w:sectPr w:rsidR="009A1EA9" w:rsidRPr="0048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81FF" w14:textId="77777777" w:rsidR="009A1EA9" w:rsidRDefault="009A1EA9" w:rsidP="009A1EA9">
      <w:r>
        <w:separator/>
      </w:r>
    </w:p>
  </w:endnote>
  <w:endnote w:type="continuationSeparator" w:id="0">
    <w:p w14:paraId="476EECBC" w14:textId="77777777" w:rsidR="009A1EA9" w:rsidRDefault="009A1EA9" w:rsidP="009A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734C5" w14:textId="77777777" w:rsidR="009A1EA9" w:rsidRDefault="009A1EA9" w:rsidP="009A1EA9">
      <w:r>
        <w:separator/>
      </w:r>
    </w:p>
  </w:footnote>
  <w:footnote w:type="continuationSeparator" w:id="0">
    <w:p w14:paraId="164A6849" w14:textId="77777777" w:rsidR="009A1EA9" w:rsidRDefault="009A1EA9" w:rsidP="009A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8C"/>
    <w:rsid w:val="00042721"/>
    <w:rsid w:val="00111174"/>
    <w:rsid w:val="004848BD"/>
    <w:rsid w:val="009A1EA9"/>
    <w:rsid w:val="00B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1277"/>
  <w15:chartTrackingRefBased/>
  <w15:docId w15:val="{366B8262-15DD-4662-8EE3-5767B69C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1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EA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1EA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涛</dc:creator>
  <cp:keywords/>
  <dc:description/>
  <cp:lastModifiedBy>魏 涛</cp:lastModifiedBy>
  <cp:revision>4</cp:revision>
  <dcterms:created xsi:type="dcterms:W3CDTF">2020-06-29T06:55:00Z</dcterms:created>
  <dcterms:modified xsi:type="dcterms:W3CDTF">2020-06-29T07:06:00Z</dcterms:modified>
</cp:coreProperties>
</file>