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96F47" w:rsidRDefault="004358AB" w:rsidP="00D31D50">
      <w:pPr>
        <w:spacing w:line="220" w:lineRule="atLeast"/>
        <w:rPr>
          <w:rFonts w:hint="eastAsia"/>
          <w:b/>
        </w:rPr>
      </w:pPr>
    </w:p>
    <w:p w:rsidR="00C96F47" w:rsidRPr="00C96F47" w:rsidRDefault="00C96F47" w:rsidP="00C96F47">
      <w:pPr>
        <w:pStyle w:val="a5"/>
        <w:shd w:val="clear" w:color="auto" w:fill="FFFFFF"/>
        <w:spacing w:before="0" w:beforeAutospacing="0" w:after="0" w:afterAutospacing="0"/>
        <w:ind w:firstLine="549"/>
        <w:jc w:val="center"/>
        <w:rPr>
          <w:b/>
          <w:color w:val="666666"/>
          <w:sz w:val="36"/>
          <w:szCs w:val="36"/>
        </w:rPr>
      </w:pPr>
      <w:r w:rsidRPr="00C96F47">
        <w:rPr>
          <w:rFonts w:hint="eastAsia"/>
          <w:b/>
          <w:bCs/>
          <w:color w:val="3F3F3F"/>
          <w:spacing w:val="23"/>
          <w:sz w:val="36"/>
          <w:szCs w:val="36"/>
          <w:shd w:val="clear" w:color="auto" w:fill="FFFFFF"/>
        </w:rPr>
        <w:t>骨干教师培训心得体会</w:t>
      </w:r>
    </w:p>
    <w:p w:rsidR="00C96F47" w:rsidRPr="00C96F47" w:rsidRDefault="00C96F47" w:rsidP="00C96F47">
      <w:pPr>
        <w:pStyle w:val="a5"/>
        <w:shd w:val="clear" w:color="auto" w:fill="FFFFFF"/>
        <w:spacing w:before="0" w:beforeAutospacing="0" w:after="0" w:afterAutospacing="0"/>
        <w:ind w:firstLine="429"/>
        <w:rPr>
          <w:b/>
          <w:color w:val="666666"/>
          <w:sz w:val="21"/>
          <w:szCs w:val="21"/>
        </w:rPr>
      </w:pPr>
      <w:r>
        <w:rPr>
          <w:rFonts w:hint="eastAsia"/>
          <w:b/>
          <w:bCs/>
          <w:color w:val="3F3F3F"/>
          <w:spacing w:val="23"/>
          <w:sz w:val="36"/>
          <w:szCs w:val="36"/>
          <w:shd w:val="clear" w:color="auto" w:fill="FFFFFF"/>
        </w:rPr>
        <w:t>            </w:t>
      </w:r>
      <w:r w:rsidRPr="00C96F47">
        <w:rPr>
          <w:rFonts w:hint="eastAsia"/>
          <w:b/>
          <w:bCs/>
          <w:color w:val="3F3F3F"/>
          <w:spacing w:val="23"/>
          <w:sz w:val="36"/>
          <w:szCs w:val="36"/>
          <w:shd w:val="clear" w:color="auto" w:fill="FFFFFF"/>
        </w:rPr>
        <w:t>       </w:t>
      </w:r>
      <w:r w:rsidRPr="00C96F47">
        <w:rPr>
          <w:rFonts w:hint="eastAsia"/>
          <w:b/>
          <w:bCs/>
          <w:color w:val="3F3F3F"/>
          <w:spacing w:val="23"/>
          <w:shd w:val="clear" w:color="auto" w:fill="FFFFFF"/>
        </w:rPr>
        <w:t>        </w:t>
      </w:r>
      <w:r>
        <w:rPr>
          <w:rFonts w:hint="eastAsia"/>
          <w:b/>
          <w:bCs/>
          <w:color w:val="3F3F3F"/>
          <w:spacing w:val="23"/>
          <w:shd w:val="clear" w:color="auto" w:fill="FFFFFF"/>
        </w:rPr>
        <w:t xml:space="preserve">                              </w:t>
      </w:r>
      <w:r w:rsidRPr="00C96F47">
        <w:rPr>
          <w:rFonts w:hint="eastAsia"/>
          <w:b/>
          <w:bCs/>
          <w:color w:val="3F3F3F"/>
          <w:spacing w:val="23"/>
          <w:shd w:val="clear" w:color="auto" w:fill="FFFFFF"/>
        </w:rPr>
        <w:t>——林芳红</w:t>
      </w:r>
    </w:p>
    <w:p w:rsidR="00A8203C" w:rsidRPr="00C96F47" w:rsidRDefault="00A8203C" w:rsidP="00C96F4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szCs w:val="21"/>
        </w:rPr>
      </w:pPr>
      <w:r w:rsidRPr="00C96F47">
        <w:rPr>
          <w:rFonts w:hint="eastAsia"/>
          <w:szCs w:val="21"/>
        </w:rPr>
        <w:t>2019</w:t>
      </w:r>
      <w:r w:rsidR="00C96F47">
        <w:rPr>
          <w:rFonts w:hint="eastAsia"/>
          <w:szCs w:val="21"/>
        </w:rPr>
        <w:t>年骨干教师培训</w:t>
      </w:r>
      <w:r w:rsidRPr="00C96F47">
        <w:rPr>
          <w:rFonts w:hint="eastAsia"/>
          <w:szCs w:val="21"/>
        </w:rPr>
        <w:t>给我提供了再学习再提高的机会，</w:t>
      </w:r>
      <w:r w:rsidRPr="00C96F47">
        <w:rPr>
          <w:rFonts w:hint="eastAsia"/>
          <w:spacing w:val="8"/>
          <w:szCs w:val="28"/>
        </w:rPr>
        <w:t>这次的培训组织新颖，</w:t>
      </w:r>
      <w:r w:rsidRPr="00C96F47">
        <w:rPr>
          <w:rFonts w:hint="eastAsia"/>
          <w:szCs w:val="21"/>
        </w:rPr>
        <w:t>内容丰富,形式多样，有集中培训，有学员间的互动交流，有专家们精彩的讲座，还有网络培训。</w:t>
      </w:r>
    </w:p>
    <w:p w:rsidR="00A8203C" w:rsidRPr="00C96F47" w:rsidRDefault="00C96F47" w:rsidP="00C96F4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1"/>
        </w:rPr>
      </w:pPr>
      <w:r>
        <w:rPr>
          <w:rFonts w:hint="eastAsia"/>
        </w:rPr>
        <w:t xml:space="preserve">    </w:t>
      </w:r>
      <w:r w:rsidR="00A8203C" w:rsidRPr="00C96F47">
        <w:rPr>
          <w:rFonts w:hint="eastAsia"/>
          <w:spacing w:val="8"/>
          <w:szCs w:val="28"/>
        </w:rPr>
        <w:t>通过本次培训学习，我认为有以下几方面的收获。</w:t>
      </w:r>
    </w:p>
    <w:p w:rsidR="00A8203C" w:rsidRPr="00C96F47" w:rsidRDefault="00A8203C" w:rsidP="00C96F47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Cs w:val="21"/>
        </w:rPr>
      </w:pPr>
      <w:r w:rsidRPr="00C96F47">
        <w:rPr>
          <w:rFonts w:hint="eastAsia"/>
          <w:spacing w:val="8"/>
          <w:szCs w:val="28"/>
        </w:rPr>
        <w:t>首先：</w:t>
      </w:r>
      <w:r w:rsidRPr="00C96F47">
        <w:rPr>
          <w:rStyle w:val="a6"/>
          <w:rFonts w:hint="eastAsia"/>
          <w:b w:val="0"/>
        </w:rPr>
        <w:t>在二十一世纪的今天，知识更新换代快，要求老师们要学会读书，不断更新理念与知识，做新时代的教师。</w:t>
      </w:r>
    </w:p>
    <w:p w:rsidR="00A8203C" w:rsidRPr="00C96F47" w:rsidRDefault="00A8203C" w:rsidP="00C96F47">
      <w:pPr>
        <w:pStyle w:val="a5"/>
        <w:shd w:val="clear" w:color="auto" w:fill="FFFFFF"/>
        <w:spacing w:before="0" w:beforeAutospacing="0" w:after="0" w:afterAutospacing="0" w:line="360" w:lineRule="auto"/>
        <w:ind w:firstLine="444"/>
        <w:jc w:val="both"/>
        <w:rPr>
          <w:szCs w:val="21"/>
        </w:rPr>
      </w:pPr>
      <w:r w:rsidRPr="00C96F47">
        <w:rPr>
          <w:rFonts w:hint="eastAsia"/>
          <w:spacing w:val="8"/>
          <w:szCs w:val="28"/>
        </w:rPr>
        <w:t>其次：精心钻研、打造高效课堂。课堂教学是教师战斗的阵地，课堂教学教学的生命线。教师只有深入钻研教材，从备教材、备学生、备教学方法、精心设计课堂教学。认真上课，努力营造课堂氛围，努力使课堂充满活力，让学生在教师设计的环节引导下，调动他们的积极性、主动性，培养学生的想象力、创造力，发展他们思维，出色完成教学任务，提升学生能力。高效课堂的实现，还必须认真辅导学生才能取得良好的教学效果。</w:t>
      </w:r>
    </w:p>
    <w:p w:rsidR="00A8203C" w:rsidRPr="00C96F47" w:rsidRDefault="00A8203C" w:rsidP="00C96F47">
      <w:pPr>
        <w:pStyle w:val="a5"/>
        <w:shd w:val="clear" w:color="auto" w:fill="FFFFFF"/>
        <w:spacing w:before="0" w:beforeAutospacing="0" w:after="0" w:afterAutospacing="0" w:line="360" w:lineRule="auto"/>
        <w:ind w:firstLine="444"/>
        <w:jc w:val="both"/>
        <w:rPr>
          <w:szCs w:val="21"/>
        </w:rPr>
      </w:pPr>
      <w:r w:rsidRPr="00C96F47">
        <w:rPr>
          <w:rFonts w:hint="eastAsia"/>
          <w:spacing w:val="8"/>
          <w:szCs w:val="28"/>
        </w:rPr>
        <w:t>第三：提高了教学技能。课堂教学始终是我们教学最重要的部分，所以教学技能的提高势在必行. 听了专家的讲座我深深体会到这一点。为了提高专业水平，我们必须在课外大量地读书，认真思考;为了改善教学技能，我们必须在备课时仔细推敲，精益求精;为了在课堂上达到“师生互动”的效果，我们在课外就应该花更多的时间和学生交流，放下架子和学生真正成为朋友。专业知识是根基，必须扎实牢靠，并不断更新;教学技能是手段，必须生动活泼，直观形象。</w:t>
      </w:r>
    </w:p>
    <w:p w:rsidR="00A8203C" w:rsidRPr="00C96F47" w:rsidRDefault="00A8203C" w:rsidP="00C96F47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szCs w:val="21"/>
        </w:rPr>
      </w:pPr>
      <w:r w:rsidRPr="00C96F47">
        <w:rPr>
          <w:rFonts w:hint="eastAsia"/>
          <w:szCs w:val="21"/>
        </w:rPr>
        <w:t>作为一名骨干教师，我们要以扎实的作风潜心实践，坚持不懈，要以自觉的精神对待学习，不必急功近利，心浮气躁，要以务实的心态思考问题，力求兼收并蓄，博采众长，要以独特的眼光大胆创新，做到不拘一格，匠心独运，要不断完善自己多元而合理的知识结构，保持积极而健康的心理品质，逐步形成巧借外力的综合素养，让自己的工作生活与学习始终处于一种研究状态，让自己的生命处于不断探索与追求的过程之中。</w:t>
      </w:r>
    </w:p>
    <w:p w:rsidR="00A8203C" w:rsidRPr="00C96F47" w:rsidRDefault="00A8203C" w:rsidP="00C96F4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C96F47">
        <w:rPr>
          <w:rFonts w:ascii="宋体" w:eastAsia="宋体" w:hAnsi="宋体" w:hint="eastAsia"/>
          <w:sz w:val="24"/>
          <w:szCs w:val="21"/>
        </w:rPr>
        <w:lastRenderedPageBreak/>
        <w:t>在今后的日子里，我将不断的学习理论知识，用理论指导教学实践研究和探索教育教学规律，把科研和教学结合起来做一个专家型学者型的教师，使自己具有所教学知识方面的前瞻性，这样才能培养出新时期“发现型，发明型，创造型，创新型”的学生。</w:t>
      </w:r>
    </w:p>
    <w:p w:rsidR="00C96F47" w:rsidRPr="00C96F47" w:rsidRDefault="00C96F4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C96F47" w:rsidRPr="00C96F4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45" w:rsidRDefault="00E72645" w:rsidP="00A8203C">
      <w:pPr>
        <w:spacing w:after="0"/>
      </w:pPr>
      <w:r>
        <w:separator/>
      </w:r>
    </w:p>
  </w:endnote>
  <w:endnote w:type="continuationSeparator" w:id="0">
    <w:p w:rsidR="00E72645" w:rsidRDefault="00E72645" w:rsidP="00A820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45" w:rsidRDefault="00E72645" w:rsidP="00A8203C">
      <w:pPr>
        <w:spacing w:after="0"/>
      </w:pPr>
      <w:r>
        <w:separator/>
      </w:r>
    </w:p>
  </w:footnote>
  <w:footnote w:type="continuationSeparator" w:id="0">
    <w:p w:rsidR="00E72645" w:rsidRDefault="00E72645" w:rsidP="00A820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8203C"/>
    <w:rsid w:val="00B22000"/>
    <w:rsid w:val="00C96F47"/>
    <w:rsid w:val="00D31D50"/>
    <w:rsid w:val="00E7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0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0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0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03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20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A82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E5CCBC-B630-4FB1-A01E-7078A84F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2020-02-14T05:04:00Z</dcterms:modified>
</cp:coreProperties>
</file>