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课题名称：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细胞的癌变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王大伟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牟定一中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生物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癌症是威胁人类将抗最严重的疾病杀手。那么癌症是如何发生的?癌病患者的癌细胞具有什么样的主要特征呢?与正常的细胞最大的不同点主要体现哪些方面?那些因子会因细胞癌变呢?这些致癌因子是如何引起细胞癌变的呢?对此我们该如何在生活中预防呢? 本节教材就探讨了以上有关问题。 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tabs>
                <w:tab w:val="left" w:pos="4140"/>
              </w:tabs>
              <w:spacing w:line="360" w:lineRule="auto"/>
              <w:ind w:left="0" w:leftChars="0" w:firstLine="0" w:firstLineChars="0"/>
              <w:jc w:val="both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hAnsi="宋体" w:cs="宋体"/>
                <w:sz w:val="24"/>
                <w:szCs w:val="24"/>
              </w:rPr>
              <w:t>说出癌细胞的主要特征和致癌因子。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hAnsi="宋体" w:cs="宋体"/>
                <w:sz w:val="24"/>
                <w:szCs w:val="24"/>
              </w:rPr>
              <w:t>讨论恶性肿瘤的防治</w:t>
            </w:r>
            <w:r>
              <w:rPr>
                <w:rFonts w:hint="eastAsia" w:hAnsi="宋体" w:cs="宋体"/>
                <w:sz w:val="24"/>
                <w:szCs w:val="24"/>
              </w:rPr>
              <w:t>，</w:t>
            </w:r>
            <w:r>
              <w:rPr>
                <w:rFonts w:hAnsi="宋体" w:cs="宋体"/>
                <w:sz w:val="24"/>
                <w:szCs w:val="24"/>
              </w:rPr>
              <w:t>选择健康的生活方式。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学生基础层次比较差，理解能力弱。班级里有部分同学抽烟，如果能结合实际情况分析讲解这节内容，可能会有较好的效果。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本节的知识内容比较简单,要求也比较低,重在突出学生情感与态度价值观的教育,让学生确立 健康的生活方式和积极的生活态度,而且本节知识与学生的生活关系密切,要注意让学生真正的动起来,参与到学习中。课前让学生周日调查家族癌病的发病情况;搜集引起细胞癌变的各种实例和癌症的危害以及如何预防癌症;课上合理组织,让学生展示他们的信息,再加以教师的评价点拨。</w:t>
            </w:r>
          </w:p>
          <w:p>
            <w:pPr>
              <w:widowControl/>
              <w:spacing w:line="240" w:lineRule="auto"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重点: 1 、癌细胞的主要特征。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2 、致癌因子。 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难点 : 原癌基因与抑癌基因的区别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1课时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讲解分析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听讲、笔记、探讨、回答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完成教学任务，重视生命健康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hAnsi="宋体" w:eastAsia="黑体" w:cs="宋体"/>
              </w:rPr>
              <w:t>细胞癌变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Ansi="宋体" w:eastAsia="黑体" w:cs="宋体"/>
              </w:rPr>
              <w:t>概念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(1)引起原因</w:t>
            </w:r>
            <w:r>
              <w:rPr>
                <w:rFonts w:hAnsi="宋体" w:cs="宋体"/>
              </w:rPr>
              <w:fldChar w:fldCharType="begin"/>
            </w:r>
            <w:r>
              <w:rPr>
                <w:rFonts w:hint="eastAsia" w:hAnsi="宋体" w:cs="宋体"/>
              </w:rPr>
              <w:instrText xml:space="preserve">eq \b\lc\{(\a\vs4\al\co1(</w:instrText>
            </w:r>
            <w:r>
              <w:rPr>
                <w:rFonts w:hAnsi="宋体" w:cs="宋体"/>
              </w:rPr>
              <w:instrText xml:space="preserve">外因：</w:instrText>
            </w:r>
            <w:r>
              <w:rPr>
                <w:rFonts w:hAnsi="宋体" w:cs="宋体"/>
                <w:u w:val="single"/>
              </w:rPr>
              <w:instrText xml:space="preserve">致癌因子</w:instrText>
            </w:r>
            <w:r>
              <w:rPr>
                <w:rFonts w:hAnsi="宋体" w:cs="宋体"/>
              </w:rPr>
              <w:instrText xml:space="preserve">的作用,内因：细胞中</w:instrText>
            </w:r>
            <w:r>
              <w:rPr>
                <w:rFonts w:hAnsi="宋体" w:cs="宋体"/>
                <w:u w:val="single"/>
              </w:rPr>
              <w:instrText xml:space="preserve">遗传物质</w:instrText>
            </w:r>
            <w:r>
              <w:rPr>
                <w:rFonts w:hAnsi="宋体" w:cs="宋体"/>
              </w:rPr>
              <w:instrText xml:space="preserve">发生变化))</w:instrText>
            </w:r>
            <w:r>
              <w:rPr>
                <w:rFonts w:hAnsi="宋体" w:cs="宋体"/>
              </w:rPr>
              <w:fldChar w:fldCharType="end"/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(2)特点：不受机体控制的、</w:t>
            </w:r>
            <w:r>
              <w:rPr>
                <w:rFonts w:hAnsi="宋体" w:cs="宋体"/>
                <w:u w:val="single"/>
              </w:rPr>
              <w:t>连续进行</w:t>
            </w:r>
            <w:r>
              <w:rPr>
                <w:rFonts w:hAnsi="宋体" w:cs="宋体"/>
              </w:rPr>
              <w:t>分裂的恶性增殖细胞。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Ansi="宋体" w:eastAsia="黑体" w:cs="宋体"/>
              </w:rPr>
              <w:t>癌细胞的主要特征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(1)在适宜的条件下</w:t>
            </w:r>
            <w:r>
              <w:rPr>
                <w:rFonts w:hint="eastAsia" w:hAnsi="宋体" w:cs="宋体"/>
              </w:rPr>
              <w:t>，</w:t>
            </w:r>
            <w:r>
              <w:rPr>
                <w:rFonts w:hAnsi="宋体" w:cs="宋体"/>
              </w:rPr>
              <w:t>癌细胞能够</w:t>
            </w:r>
            <w:r>
              <w:rPr>
                <w:rFonts w:hAnsi="宋体" w:cs="宋体"/>
                <w:u w:val="single"/>
              </w:rPr>
              <w:t>无限增殖</w:t>
            </w:r>
            <w:r>
              <w:rPr>
                <w:rFonts w:hAnsi="宋体" w:cs="宋体"/>
              </w:rPr>
              <w:t>。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(2)癌细胞的</w:t>
            </w:r>
            <w:r>
              <w:rPr>
                <w:rFonts w:hAnsi="宋体" w:cs="宋体"/>
                <w:u w:val="single"/>
              </w:rPr>
              <w:t>形态结构</w:t>
            </w:r>
            <w:r>
              <w:rPr>
                <w:rFonts w:hAnsi="宋体" w:cs="宋体"/>
              </w:rPr>
              <w:t>发生显著变化。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(3)癌细胞的表面发生了变化</w:t>
            </w:r>
            <w:r>
              <w:rPr>
                <w:rFonts w:hint="eastAsia" w:hAnsi="宋体" w:cs="宋体"/>
              </w:rPr>
              <w:t>，</w:t>
            </w:r>
            <w:r>
              <w:rPr>
                <w:rFonts w:hAnsi="宋体" w:cs="宋体"/>
              </w:rPr>
              <w:t>细胞膜上</w:t>
            </w:r>
            <w:r>
              <w:rPr>
                <w:rFonts w:hAnsi="宋体" w:cs="宋体"/>
                <w:u w:val="single"/>
              </w:rPr>
              <w:t>糖蛋白</w:t>
            </w:r>
            <w:r>
              <w:rPr>
                <w:rFonts w:hAnsi="宋体" w:cs="宋体"/>
              </w:rPr>
              <w:t>等物质减少</w:t>
            </w:r>
            <w:r>
              <w:rPr>
                <w:rFonts w:hint="eastAsia" w:hAnsi="宋体" w:cs="宋体"/>
              </w:rPr>
              <w:t>，</w:t>
            </w:r>
            <w:r>
              <w:rPr>
                <w:rFonts w:hAnsi="宋体" w:cs="宋体"/>
              </w:rPr>
              <w:t>使癌细胞彼此之间的</w:t>
            </w:r>
            <w:r>
              <w:rPr>
                <w:rFonts w:hAnsi="宋体" w:cs="宋体"/>
                <w:u w:val="single"/>
              </w:rPr>
              <w:t>黏着性</w:t>
            </w:r>
            <w:r>
              <w:rPr>
                <w:rFonts w:hAnsi="宋体" w:cs="宋体"/>
              </w:rPr>
              <w:t>降低</w:t>
            </w:r>
            <w:r>
              <w:rPr>
                <w:rFonts w:hint="eastAsia" w:hAnsi="宋体" w:cs="宋体"/>
              </w:rPr>
              <w:t>，</w:t>
            </w:r>
            <w:r>
              <w:rPr>
                <w:rFonts w:hAnsi="宋体" w:cs="宋体"/>
              </w:rPr>
              <w:t>导致癌细胞容易在体内</w:t>
            </w:r>
            <w:r>
              <w:rPr>
                <w:rFonts w:hAnsi="宋体" w:cs="宋体"/>
                <w:u w:val="single"/>
              </w:rPr>
              <w:t>分散</w:t>
            </w:r>
            <w:r>
              <w:rPr>
                <w:rFonts w:hAnsi="宋体" w:cs="宋体"/>
              </w:rPr>
              <w:t>和</w:t>
            </w:r>
            <w:r>
              <w:rPr>
                <w:rFonts w:hAnsi="宋体" w:cs="宋体"/>
                <w:u w:val="single"/>
              </w:rPr>
              <w:t>转移</w:t>
            </w:r>
            <w:r>
              <w:rPr>
                <w:rFonts w:hAnsi="宋体" w:cs="宋体"/>
              </w:rPr>
              <w:t>。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Ansi="宋体" w:eastAsia="黑体" w:cs="宋体"/>
              </w:rPr>
              <w:t>致癌因子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hAnsi="宋体" w:eastAsia="黑体" w:cs="宋体"/>
              </w:rPr>
              <w:t>癌变的机理</w:t>
            </w:r>
          </w:p>
          <w:p>
            <w:pPr>
              <w:pStyle w:val="2"/>
              <w:tabs>
                <w:tab w:val="left" w:pos="4140"/>
              </w:tabs>
              <w:spacing w:line="360" w:lineRule="auto"/>
              <w:ind w:firstLine="420" w:firstLineChars="200"/>
              <w:rPr>
                <w:rFonts w:hint="eastAsia" w:hAnsi="宋体" w:cs="宋体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Ansi="宋体" w:eastAsia="黑体" w:cs="宋体"/>
              </w:rPr>
              <w:t>癌症的预防、诊断和治疗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99"/>
    <w:rsid w:val="00062399"/>
    <w:rsid w:val="005E1BA4"/>
    <w:rsid w:val="38BF3044"/>
    <w:rsid w:val="3A185E11"/>
    <w:rsid w:val="4CF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link w:val="11"/>
    <w:qFormat/>
    <w:uiPriority w:val="99"/>
    <w:pPr>
      <w:spacing w:line="240" w:lineRule="auto"/>
      <w:ind w:firstLine="420" w:firstLineChars="200"/>
    </w:pPr>
    <w:rPr>
      <w:kern w:val="0"/>
      <w:sz w:val="22"/>
      <w:szCs w:val="20"/>
    </w:rPr>
  </w:style>
  <w:style w:type="character" w:customStyle="1" w:styleId="11">
    <w:name w:val="列出段落 Char"/>
    <w:link w:val="10"/>
    <w:locked/>
    <w:uiPriority w:val="99"/>
    <w:rPr>
      <w:rFonts w:ascii="Calibri" w:hAnsi="Calibri" w:eastAsia="宋体" w:cs="Times New Roman"/>
      <w:kern w:val="0"/>
      <w:sz w:val="22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307</Characters>
  <Lines>2</Lines>
  <Paragraphs>1</Paragraphs>
  <TotalTime>6</TotalTime>
  <ScaleCrop>false</ScaleCrop>
  <LinksUpToDate>false</LinksUpToDate>
  <CharactersWithSpaces>359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2018-05-23T03:14:00Z</dcterms:created>
  <dc:creator>ccc</dc:creator>
  <cp:lastModifiedBy>Administrator</cp:lastModifiedBy>
  <dcterms:modified xsi:type="dcterms:W3CDTF">2019-12-31T09:31:47Z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