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2131"/>
        <w:gridCol w:w="2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课题名称：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两个铁球同时着地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普正芳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牟定县茅阳第二小学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语文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四年级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一、教学内容分析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500" w:firstLineChars="2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shd w:val="clear" w:fill="FFFFFF"/>
              </w:rPr>
              <w:t>这篇课文讲述了意大利科学家伽利略在年轻时代追求真理的过程中，敢于挑战权威对人人信奉的哲学家亚里土多德的理论产生了怀疑，经过反复试验求证后，在人们的辱骂和猜疑中走上比萨塔，用事实证明了真理，课文赞扬了伽利略不迷信权威的独立人格和执著追求真理的精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二、教学目标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1、认识3个字，会写12个字。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280" w:firstLineChars="10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2、正确、流利、有感情地朗读课文，了解课文的叙述顺序。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三、学习者特征分析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孩子们有了一定的自然科学基础。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firstLine="0" w:firstLineChars="0"/>
              <w:jc w:val="left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孩子们的好奇心、求知欲非常旺盛。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孩子们心里对“权威”还不太敢质疑。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四、教学策略选择和设计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自主读书，诱导感悟。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创设情境，合作探究。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观察体验，交流评价。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五、教学重点、难点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了解两个铁球同时着地的试验过程，学习伽利略不迷信权威，执著求实地探索科学真理的精神。</w:t>
            </w:r>
          </w:p>
          <w:p>
            <w:pPr>
              <w:widowControl/>
              <w:spacing w:line="24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初步学习通过对具体事例及人物的动作、语言等描写来表现人物品质的方法。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六、教学过程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预设时间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教师活动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学生活动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设计意图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导入新课，激发兴趣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自读课文，自学生字词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扫除障碍、初步感知人物形象。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诱导感悟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自主读文、初步交流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进一步感知人物形象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引导交流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小组合作、汇报交流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体会人物的精神品质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讲解引领感悟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抄写、再读，随文练笔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升华情感、体会写法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七、板书设计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两个铁球同时着地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人们信奉亚里士多德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伽利略：怀疑————试验————公开试验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如果……那么　　反复　  　　拿着、脱手</w:t>
            </w:r>
            <w:bookmarkStart w:id="0" w:name="_GoBack"/>
            <w:bookmarkEnd w:id="0"/>
          </w:p>
        </w:tc>
      </w:tr>
    </w:tbl>
    <w:p>
      <w:pPr>
        <w:ind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D46A"/>
    <w:multiLevelType w:val="singleLevel"/>
    <w:tmpl w:val="0073D46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4E36"/>
    <w:multiLevelType w:val="singleLevel"/>
    <w:tmpl w:val="589A4E3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62399"/>
    <w:rsid w:val="00062399"/>
    <w:rsid w:val="005E1BA4"/>
    <w:rsid w:val="1DFE5DA3"/>
    <w:rsid w:val="264352EB"/>
    <w:rsid w:val="7D85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00" w:firstLineChars="8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link w:val="11"/>
    <w:qFormat/>
    <w:uiPriority w:val="99"/>
    <w:pPr>
      <w:spacing w:line="240" w:lineRule="auto"/>
      <w:ind w:firstLine="420" w:firstLineChars="200"/>
    </w:pPr>
    <w:rPr>
      <w:kern w:val="0"/>
      <w:sz w:val="22"/>
      <w:szCs w:val="20"/>
    </w:rPr>
  </w:style>
  <w:style w:type="character" w:customStyle="1" w:styleId="11">
    <w:name w:val="列出段落 Char"/>
    <w:link w:val="10"/>
    <w:qFormat/>
    <w:locked/>
    <w:uiPriority w:val="99"/>
    <w:rPr>
      <w:rFonts w:ascii="Calibri" w:hAnsi="Calibri" w:eastAsia="宋体" w:cs="Times New Roman"/>
      <w:kern w:val="0"/>
      <w:sz w:val="22"/>
      <w:szCs w:val="20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</Words>
  <Characters>307</Characters>
  <Lines>2</Lines>
  <Paragraphs>1</Paragraphs>
  <TotalTime>25</TotalTime>
  <ScaleCrop>false</ScaleCrop>
  <LinksUpToDate>false</LinksUpToDate>
  <CharactersWithSpaces>359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2018-05-23T03:14:00Z</dcterms:created>
  <dc:creator>ccc</dc:creator>
  <cp:lastModifiedBy>Administrator</cp:lastModifiedBy>
  <dcterms:modified xsi:type="dcterms:W3CDTF">2019-12-04T07:22:17Z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