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9" w:rsidRPr="00345E33" w:rsidRDefault="00062399" w:rsidP="00062399">
      <w:pPr>
        <w:pStyle w:val="a5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作业</w:t>
      </w:r>
      <w:r w:rsidRPr="00345E33">
        <w:rPr>
          <w:rFonts w:ascii="宋体" w:hAnsi="宋体" w:hint="eastAsia"/>
          <w:b/>
          <w:sz w:val="24"/>
          <w:szCs w:val="24"/>
        </w:rPr>
        <w:t>要求：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 w:rsidRPr="00950FFB">
        <w:rPr>
          <w:rFonts w:ascii="宋体" w:hAnsi="宋体"/>
          <w:sz w:val="24"/>
          <w:szCs w:val="24"/>
        </w:rPr>
        <w:t>1.</w:t>
      </w:r>
      <w:r w:rsidRPr="00950FFB">
        <w:rPr>
          <w:rFonts w:ascii="宋体" w:hAnsi="宋体" w:hint="eastAsia"/>
          <w:sz w:val="24"/>
          <w:szCs w:val="24"/>
        </w:rPr>
        <w:t>按照工具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来完成</w:t>
      </w:r>
      <w:r>
        <w:rPr>
          <w:rFonts w:ascii="宋体" w:hAnsi="宋体" w:hint="eastAsia"/>
          <w:sz w:val="24"/>
          <w:szCs w:val="24"/>
        </w:rPr>
        <w:t>教学设计</w:t>
      </w:r>
      <w:r w:rsidRPr="00950FFB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请点击</w:t>
      </w:r>
      <w:r>
        <w:rPr>
          <w:rFonts w:ascii="宋体" w:hAnsi="宋体" w:hint="eastAsia"/>
          <w:sz w:val="24"/>
          <w:szCs w:val="24"/>
        </w:rPr>
        <w:t>附件</w:t>
      </w:r>
      <w:r w:rsidRPr="00950FFB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10121">
        <w:rPr>
          <w:rFonts w:hint="eastAsia"/>
        </w:rPr>
        <w:t xml:space="preserve"> </w:t>
      </w:r>
      <w:r w:rsidRPr="00110121">
        <w:rPr>
          <w:rFonts w:ascii="宋体" w:hAnsi="宋体" w:hint="eastAsia"/>
          <w:sz w:val="24"/>
          <w:szCs w:val="24"/>
        </w:rPr>
        <w:t>围绕</w:t>
      </w:r>
      <w:r>
        <w:rPr>
          <w:rFonts w:ascii="宋体" w:hAnsi="宋体" w:hint="eastAsia"/>
          <w:sz w:val="24"/>
          <w:szCs w:val="24"/>
        </w:rPr>
        <w:t>本次培训所学内容以及工作坊研修主题，确定教学设计主题</w:t>
      </w:r>
    </w:p>
    <w:p w:rsidR="00062399" w:rsidRPr="00386FAF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386FAF">
        <w:rPr>
          <w:rFonts w:ascii="宋体" w:hAnsi="宋体" w:hint="eastAsia"/>
          <w:sz w:val="24"/>
          <w:szCs w:val="24"/>
        </w:rPr>
        <w:t>字数要求</w:t>
      </w:r>
      <w:r>
        <w:rPr>
          <w:rFonts w:ascii="宋体" w:hAnsi="宋体" w:hint="eastAsia"/>
          <w:sz w:val="24"/>
          <w:szCs w:val="24"/>
        </w:rPr>
        <w:t>500</w:t>
      </w:r>
      <w:r w:rsidRPr="00386FAF">
        <w:rPr>
          <w:rFonts w:ascii="宋体" w:hAnsi="宋体" w:hint="eastAsia"/>
          <w:sz w:val="24"/>
          <w:szCs w:val="24"/>
        </w:rPr>
        <w:t>字以上；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950FFB">
        <w:rPr>
          <w:rFonts w:ascii="宋体" w:hAnsi="宋体" w:hint="eastAsia"/>
          <w:sz w:val="24"/>
          <w:szCs w:val="24"/>
        </w:rPr>
        <w:t>必须原创，</w:t>
      </w:r>
      <w:r>
        <w:rPr>
          <w:rFonts w:ascii="宋体" w:hAnsi="宋体" w:hint="eastAsia"/>
          <w:sz w:val="24"/>
          <w:szCs w:val="24"/>
        </w:rPr>
        <w:t>要要求完成，如不符合作业要求，一经发现，按不合格处理。</w:t>
      </w:r>
    </w:p>
    <w:p w:rsidR="00062399" w:rsidRDefault="00062399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请同伴帮忙录制（借助手机、DV录制10—40分钟）完成 “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Look w:val="04A0"/>
      </w:tblPr>
      <w:tblGrid>
        <w:gridCol w:w="2130"/>
        <w:gridCol w:w="2130"/>
        <w:gridCol w:w="2131"/>
        <w:gridCol w:w="2131"/>
      </w:tblGrid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B6311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B63114">
              <w:rPr>
                <w:rFonts w:ascii="宋体" w:hAnsi="宋体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B63114">
              <w:rPr>
                <w:rFonts w:ascii="宋体" w:hAnsi="宋体" w:cs="宋体" w:hint="eastAsia"/>
                <w:color w:val="000000"/>
                <w:kern w:val="0"/>
                <w:sz w:val="22"/>
              </w:rPr>
              <w:t>牟定县茅阳第一小学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C0D38"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C0D38">
              <w:rPr>
                <w:rFonts w:ascii="宋体" w:hAnsi="宋体" w:cs="宋体" w:hint="eastAsia"/>
                <w:color w:val="000000"/>
                <w:kern w:val="0"/>
                <w:sz w:val="22"/>
              </w:rPr>
              <w:t>一年级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D8" w:rsidRDefault="009908D8" w:rsidP="009908D8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本课时的教学重点是认识12个生字，会写4个生字，能正确、流利地朗读课文。教学难点是读好文中的问句。</w:t>
            </w: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23" w:rsidRDefault="00062399" w:rsidP="001B3B23">
            <w:pPr>
              <w:pStyle w:val="1"/>
              <w:snapToGrid w:val="0"/>
              <w:spacing w:line="600" w:lineRule="exact"/>
              <w:ind w:firstLine="440"/>
              <w:rPr>
                <w:rFonts w:ascii="宋体" w:eastAsia="宋体" w:hAnsi="宋体" w:cs="宋体"/>
                <w:color w:val="00B050"/>
                <w:sz w:val="28"/>
                <w:szCs w:val="28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B3B23">
              <w:rPr>
                <w:rFonts w:ascii="宋体" w:hAnsi="宋体" w:hint="eastAsia"/>
                <w:color w:val="00B050"/>
                <w:sz w:val="28"/>
                <w:szCs w:val="28"/>
              </w:rPr>
              <w:t>1.</w:t>
            </w:r>
            <w:r w:rsidR="001B3B23">
              <w:rPr>
                <w:rFonts w:ascii="宋体" w:eastAsia="宋体" w:hAnsi="宋体" w:cs="宋体" w:hint="eastAsia"/>
                <w:color w:val="00B050"/>
                <w:sz w:val="28"/>
                <w:szCs w:val="28"/>
              </w:rPr>
              <w:t>会认“比、尾”等11个字。会写“长、比”等4个字，学会</w:t>
            </w:r>
            <w:r w:rsidR="001B3B23">
              <w:rPr>
                <w:rStyle w:val="a7"/>
                <w:rFonts w:ascii="宋体" w:eastAsia="宋体" w:hAnsi="宋体" w:cs="宋体" w:hint="eastAsia"/>
                <w:color w:val="00B050"/>
                <w:sz w:val="28"/>
                <w:szCs w:val="28"/>
              </w:rPr>
              <w:t>竖提</w:t>
            </w:r>
            <w:r w:rsidR="001B3B23">
              <w:rPr>
                <w:rFonts w:ascii="宋体" w:eastAsia="宋体" w:hAnsi="宋体" w:cs="宋体" w:hint="eastAsia"/>
                <w:color w:val="00B050"/>
                <w:sz w:val="28"/>
                <w:szCs w:val="28"/>
              </w:rPr>
              <w:t>一种笔画，认识</w:t>
            </w:r>
            <w:r w:rsidR="001B3B23">
              <w:rPr>
                <w:rStyle w:val="a7"/>
                <w:rFonts w:ascii="宋体" w:eastAsia="宋体" w:hAnsi="宋体" w:cs="宋体" w:hint="eastAsia"/>
                <w:color w:val="00B050"/>
                <w:sz w:val="28"/>
                <w:szCs w:val="28"/>
              </w:rPr>
              <w:t>提手旁、八字头 2</w:t>
            </w:r>
            <w:r w:rsidR="001B3B23">
              <w:rPr>
                <w:rFonts w:ascii="宋体" w:eastAsia="宋体" w:hAnsi="宋体" w:cs="宋体" w:hint="eastAsia"/>
                <w:color w:val="00B050"/>
                <w:sz w:val="28"/>
                <w:szCs w:val="28"/>
              </w:rPr>
              <w:t>个偏旁。</w:t>
            </w:r>
          </w:p>
          <w:p w:rsidR="00062399" w:rsidRPr="001B3B23" w:rsidRDefault="001B3B23" w:rsidP="001B3B23">
            <w:pPr>
              <w:pStyle w:val="1"/>
              <w:snapToGrid w:val="0"/>
              <w:spacing w:line="600" w:lineRule="exact"/>
              <w:ind w:firstLine="560"/>
              <w:jc w:val="left"/>
              <w:rPr>
                <w:rFonts w:ascii="宋体" w:hAnsi="宋体"/>
                <w:b/>
                <w:color w:val="000000"/>
                <w:sz w:val="28"/>
                <w:szCs w:val="28"/>
                <w:u w:val="thick" w:color="00B05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2.正确、流利地朗读课文。</w:t>
            </w:r>
          </w:p>
          <w:p w:rsidR="00062399" w:rsidRPr="001B3B23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9908D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学生天生喜欢小动物，对于动物的尾巴更是感到神奇和新鲜。教学中我主要采用了情境教学法、直观教学法、分层教学法和以读代讲法。</w:t>
            </w: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41" w:rsidRDefault="00165E41" w:rsidP="00165E41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第一步：激趣导入，学习生字。</w:t>
            </w:r>
          </w:p>
          <w:p w:rsidR="00165E41" w:rsidRDefault="00165E41" w:rsidP="00165E41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兴趣是鼓舞和推动学生学习的一种力量，是开发儿童智能的一把金钥匙。针对这点我设计了这样的导入：小朋友，我们来玩个游戏，好吗？请大家仔细看老师的动作，听声音，猜猜它是哪个小动物？看谁猜得又快又准。这样刺激了学生的多种感官，引起他们的情感共鸣，调动了学生的学习热情。</w:t>
            </w:r>
          </w:p>
          <w:p w:rsidR="00165E41" w:rsidRDefault="00165E41" w:rsidP="00165E41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此时学生已兴趣盎然，我马上出示了精美的课件，让学生认读有关动物的几个生字，我会问他们：你还能叫得出这些动物的名字吗？小组内先认一认。然后请个别学生认读，再采用带拼音和图片读，去掉图片开火车读，最后去掉拼音读。这样分层进行教学，降低了难度。生字通过多种形式的反复出现，强化了在学生头脑中的印象。</w:t>
            </w:r>
          </w:p>
          <w:p w:rsidR="00165E41" w:rsidRDefault="00165E41" w:rsidP="00165E41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紧接着我转入了正题：你们知道吗？这群可爱的小动物今天要举行一场有趣的比赛，邀请我们当裁判，大家愿意吗？裁判们，你们现在最想知道的是什么？这样导入势必会激起学生的思考，进而引出课题“比尾巴”。学生自行认读这三个生字，抽读检查。根据学生的心理特点，创设情境引入课题，激发了学生的求知欲。引导学生在具体的语言环境中识字，增强了学生对识字的兴趣和信心。</w:t>
            </w:r>
          </w:p>
          <w:p w:rsidR="00165E41" w:rsidRDefault="00165E41" w:rsidP="00165E41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第二步：趣味对读，熟读课文。</w:t>
            </w:r>
          </w:p>
          <w:p w:rsidR="00165E41" w:rsidRDefault="00165E41" w:rsidP="00165E41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新课标指出：“阅读教学是学生、教师、文本三者之间对话的过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程”。只有学生走进了文本，对所学内容发生了浓厚的兴趣，变被动学为主动学，他们才能有自己独特的情感和体验。因此，我让学生当裁判，融入课文情境：裁判们，请认真观察动物们的尾巴，呆会儿老师要考考你们喔！然后让学生评动物们的尾巴。如此设计既调动了他们的积极性，又培养了学生观察事物的能力。</w:t>
            </w:r>
          </w:p>
          <w:p w:rsidR="00165E41" w:rsidRDefault="00165E41" w:rsidP="00165E41">
            <w:pPr>
              <w:spacing w:line="6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了上面观察和练说的基础，学生要读好课文并不难。接下来，我安排了趣味对读：请大家自由选择一个伙伴，你问我答地来读一读课文吧。让他们边读边做动作，然后男女对读、小组合作对读、配上节奏读，抽出几个生字让学生比赛读，再把生字放到句子里检查读。读的过程中让学生参与评价。学生之间正确、公正、激励性的评价与建议可激起学生学习的热情。不同形式的读，使全体学生都处于读书训练之中，学生想读、乐读，在读中感知、理解。新课标指出了语文学科的人文性，要求我们在课堂教学中要珍视学生的亲历体验，积极倡导师生的平等对话。课件出示“我能读好”，由学生自主选择读，重点指导读好问句和轻声词“尾巴”，教师可示范读，和学生竞赛读。师生互动过程是开展语文课堂教学的主要途径，是提高课堂教学实效的主要渠道。教师积极参与学生的学习能给学生带来莫大的鼓舞。同时，也展示了学生、教师、文本之间对话的过程，学生在不知不觉中获得自主学习的能力，从而学会学习。</w:t>
            </w: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五、教学重点、难点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41" w:rsidRDefault="00165E41" w:rsidP="00165E41">
            <w:pPr>
              <w:pStyle w:val="1"/>
              <w:snapToGrid w:val="0"/>
              <w:spacing w:line="600" w:lineRule="exact"/>
              <w:ind w:firstLine="440"/>
              <w:rPr>
                <w:rFonts w:ascii="宋体" w:eastAsia="宋体" w:hAnsi="宋体" w:cs="宋体"/>
                <w:color w:val="00B050"/>
                <w:sz w:val="28"/>
                <w:szCs w:val="28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  <w:r>
              <w:rPr>
                <w:rFonts w:ascii="宋体" w:hAnsi="宋体" w:hint="eastAsia"/>
                <w:color w:val="00B050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color w:val="00B050"/>
                <w:sz w:val="28"/>
                <w:szCs w:val="28"/>
              </w:rPr>
              <w:t>会认“比、尾”等11个字。会写“长、比”等4个字，学会</w:t>
            </w:r>
            <w:r>
              <w:rPr>
                <w:rStyle w:val="a7"/>
                <w:rFonts w:ascii="宋体" w:eastAsia="宋体" w:hAnsi="宋体" w:cs="宋体" w:hint="eastAsia"/>
                <w:color w:val="00B050"/>
                <w:sz w:val="28"/>
                <w:szCs w:val="28"/>
              </w:rPr>
              <w:t>竖提</w:t>
            </w:r>
            <w:r>
              <w:rPr>
                <w:rFonts w:ascii="宋体" w:eastAsia="宋体" w:hAnsi="宋体" w:cs="宋体" w:hint="eastAsia"/>
                <w:color w:val="00B050"/>
                <w:sz w:val="28"/>
                <w:szCs w:val="28"/>
              </w:rPr>
              <w:t>一种笔画，认识</w:t>
            </w:r>
            <w:r>
              <w:rPr>
                <w:rStyle w:val="a7"/>
                <w:rFonts w:ascii="宋体" w:eastAsia="宋体" w:hAnsi="宋体" w:cs="宋体" w:hint="eastAsia"/>
                <w:color w:val="00B050"/>
                <w:sz w:val="28"/>
                <w:szCs w:val="28"/>
              </w:rPr>
              <w:t>提手旁、八字头 2</w:t>
            </w:r>
            <w:r>
              <w:rPr>
                <w:rFonts w:ascii="宋体" w:eastAsia="宋体" w:hAnsi="宋体" w:cs="宋体" w:hint="eastAsia"/>
                <w:color w:val="00B050"/>
                <w:sz w:val="28"/>
                <w:szCs w:val="28"/>
              </w:rPr>
              <w:t>个偏旁。（重点）</w:t>
            </w:r>
          </w:p>
          <w:p w:rsidR="00165E41" w:rsidRPr="001B3B23" w:rsidRDefault="00165E41" w:rsidP="00165E41">
            <w:pPr>
              <w:pStyle w:val="1"/>
              <w:snapToGrid w:val="0"/>
              <w:spacing w:line="600" w:lineRule="exact"/>
              <w:ind w:firstLine="560"/>
              <w:jc w:val="left"/>
              <w:rPr>
                <w:rFonts w:ascii="宋体" w:hAnsi="宋体"/>
                <w:b/>
                <w:color w:val="000000"/>
                <w:sz w:val="28"/>
                <w:szCs w:val="28"/>
                <w:u w:val="thick" w:color="00B05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2.正确、流利地朗读课文。（难点）</w:t>
            </w:r>
          </w:p>
          <w:p w:rsidR="00062399" w:rsidRPr="00165E41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062399" w:rsidRPr="00C069B4" w:rsidTr="00995638">
        <w:trPr>
          <w:trHeight w:val="291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8E7D5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 w:rsidR="00165E41">
              <w:rPr>
                <w:rFonts w:ascii="宋体" w:hAnsi="宋体" w:cs="宋体" w:hint="eastAsia"/>
                <w:color w:val="000000"/>
                <w:kern w:val="0"/>
                <w:sz w:val="22"/>
              </w:rPr>
              <w:t>分钟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8E7D5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B050"/>
                <w:sz w:val="28"/>
                <w:szCs w:val="28"/>
              </w:rPr>
              <w:t>看图识字</w:t>
            </w:r>
          </w:p>
          <w:p w:rsidR="008E7D55" w:rsidRPr="00C069B4" w:rsidRDefault="008E7D5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B050"/>
                <w:sz w:val="28"/>
                <w:szCs w:val="28"/>
              </w:rPr>
              <w:t>F</w:t>
            </w:r>
            <w:r>
              <w:rPr>
                <w:rFonts w:ascii="宋体" w:hAnsi="宋体" w:cs="宋体" w:hint="eastAsia"/>
                <w:b/>
                <w:bCs/>
                <w:color w:val="00B050"/>
                <w:sz w:val="28"/>
                <w:szCs w:val="28"/>
              </w:rPr>
              <w:t>lash动画展笔顺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8E7D5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自主识字</w:t>
            </w:r>
          </w:p>
          <w:p w:rsidR="008E7D55" w:rsidRPr="00C069B4" w:rsidRDefault="008E7D5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读好问句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8E7D5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形象直观</w:t>
            </w:r>
          </w:p>
          <w:p w:rsidR="008E7D55" w:rsidRPr="00C069B4" w:rsidRDefault="008E7D5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增强趣味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 w:rsidR="00062399" w:rsidRPr="00C069B4" w:rsidTr="00995638">
        <w:trPr>
          <w:trHeight w:val="1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65E41" w:rsidRDefault="00165E41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5E41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3164619" cy="1463040"/>
                  <wp:effectExtent l="19050" t="0" r="0" b="0"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619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297" w:rsidRPr="00E66297">
              <w:rPr>
                <w:rFonts w:ascii="宋体" w:hAnsi="宋体" w:cs="宋体"/>
                <w:kern w:val="0"/>
                <w:sz w:val="24"/>
                <w:szCs w:val="24"/>
              </w:rPr>
              <w:pict>
                <v:group id="_x0000_s2056" style="position:absolute;margin-left:109.5pt;margin-top:303.75pt;width:146.65pt;height:49.4pt;z-index:251660288;mso-position-horizontal-relative:text;mso-position-vertical-relative:text" coordorigin="7560,7680" coordsize="3060,1092203" o:gfxdata="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">
                  <v:group id="组合 14" o:spid="_x0000_s2057" style="position:absolute;left:7560;top:7836;width:3060;height:780" coordorigin="4320,12240" coordsize="3420,93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6" o:spid="_x0000_s2058" type="#_x0000_t75" style="position:absolute;left:4320;top:12240;width:1779;height:936" o:gfxdata="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4Jh7LsAAADb&#10;AAAADwAAAAAAAAABACAAAAAiAAAAZHJzL2Rvd25yZXYueG1sUEsBAhQAFAAAAAgAh07iQDMvBZ47&#10;AAAAOQAAABAAAAAAAAAAAQAgAAAACgEAAGRycy9zaGFwZXhtbC54bWxQSwUGAAAAAAYABgBbAQAA&#10;tAMAAAAA&#10;">
                      <v:imagedata r:id="rId8" o:title=""/>
                    </v:shape>
                    <v:shape id="图片 6" o:spid="_x0000_s2059" type="#_x0000_t75" style="position:absolute;left:5961;top:12240;width:1779;height:936" o:gfxdata="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zUAsy2AAAA2wAAAA8A&#10;AAAAAAAAAQAgAAAAIgAAAGRycy9kb3ducmV2LnhtbFBLAQIUABQAAAAIAIdO4kAzLwWeOwAAADkA&#10;AAAQAAAAAAAAAAEAIAAAAAUBAABkcnMvc2hhcGV4bWwueG1sUEsFBgAAAAAGAAYAWwEAAK8DAAAA&#10;AA==&#10;">
                      <v:imagedata r:id="rId8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7" o:spid="_x0000_s2060" type="#_x0000_t202" style="position:absolute;left:7560;top:7680;width:720;height:936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 filled="f" stroked="f">
                    <v:textbox>
                      <w:txbxContent>
                        <w:p w:rsidR="00165E41" w:rsidRDefault="00165E41" w:rsidP="00165E41">
                          <w:pPr>
                            <w:ind w:firstLine="4176"/>
                            <w:rPr>
                              <w:rFonts w:ascii="楷体_GB2312" w:eastAsia="楷体_GB2312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52"/>
                              <w:szCs w:val="52"/>
                            </w:rPr>
                            <w:t>长</w:t>
                          </w:r>
                        </w:p>
                      </w:txbxContent>
                    </v:textbox>
                  </v:shape>
                  <v:shape id="文本框 18" o:spid="_x0000_s2061" type="#_x0000_t202" style="position:absolute;left:8280;top:7680;width:900;height:1092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 filled="f" stroked="f">
                    <v:textbox>
                      <w:txbxContent>
                        <w:p w:rsidR="00165E41" w:rsidRDefault="00165E41" w:rsidP="00165E41">
                          <w:pPr>
                            <w:ind w:firstLine="4176"/>
                            <w:rPr>
                              <w:rFonts w:ascii="楷体_GB2312" w:eastAsia="楷体_GB2312"/>
                              <w:b/>
                              <w:color w:val="FF99C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color w:val="FF99CC"/>
                              <w:sz w:val="52"/>
                              <w:szCs w:val="52"/>
                            </w:rPr>
                            <w:t>长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62399" w:rsidRDefault="00E66297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66297">
              <w:rPr>
                <w:rFonts w:ascii="宋体" w:hAnsi="宋体" w:cs="宋体"/>
                <w:kern w:val="0"/>
                <w:sz w:val="24"/>
                <w:szCs w:val="24"/>
              </w:rPr>
              <w:pict>
                <v:group id="_x0000_s2062" style="position:absolute;margin-left:109.5pt;margin-top:303.75pt;width:146.65pt;height:49.4pt;z-index:251662336" coordorigin="7560,7680" coordsize="3060,1092203" o:gfxdata="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">
                  <v:group id="组合 14" o:spid="_x0000_s2063" style="position:absolute;left:7560;top:7836;width:3060;height:780" coordorigin="4320,12240" coordsize="3420,93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v:shape id="图片 6" o:spid="_x0000_s2064" type="#_x0000_t75" style="position:absolute;left:4320;top:12240;width:1779;height:936" o:gfxdata="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4Jh7LsAAADb&#10;AAAADwAAAAAAAAABACAAAAAiAAAAZHJzL2Rvd25yZXYueG1sUEsBAhQAFAAAAAgAh07iQDMvBZ47&#10;AAAAOQAAABAAAAAAAAAAAQAgAAAACgEAAGRycy9zaGFwZXhtbC54bWxQSwUGAAAAAAYABgBbAQAA&#10;tAMAAAAA&#10;">
                      <v:imagedata r:id="rId8" o:title=""/>
                    </v:shape>
                    <v:shape id="图片 6" o:spid="_x0000_s2065" type="#_x0000_t75" style="position:absolute;left:5961;top:12240;width:1779;height:936" o:gfxdata="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zUAsy2AAAA2wAAAA8A&#10;AAAAAAAAAQAgAAAAIgAAAGRycy9kb3ducmV2LnhtbFBLAQIUABQAAAAIAIdO4kAzLwWeOwAAADkA&#10;AAAQAAAAAAAAAAEAIAAAAAUBAABkcnMvc2hhcGV4bWwueG1sUEsFBgAAAAAGAAYAWwEAAK8DAAAA&#10;AA==&#10;">
                      <v:imagedata r:id="rId8" o:title=""/>
                    </v:shape>
                  </v:group>
                  <v:shape id="文本框 17" o:spid="_x0000_s2066" type="#_x0000_t202" style="position:absolute;left:7560;top:7680;width:720;height:936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 filled="f" stroked="f">
                    <v:textbox>
                      <w:txbxContent>
                        <w:p w:rsidR="00165E41" w:rsidRDefault="00165E41" w:rsidP="00165E41">
                          <w:pPr>
                            <w:ind w:firstLine="4176"/>
                            <w:rPr>
                              <w:rFonts w:ascii="楷体_GB2312" w:eastAsia="楷体_GB2312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52"/>
                              <w:szCs w:val="52"/>
                            </w:rPr>
                            <w:t>长</w:t>
                          </w:r>
                        </w:p>
                      </w:txbxContent>
                    </v:textbox>
                  </v:shape>
                  <v:shape id="文本框 18" o:spid="_x0000_s2067" type="#_x0000_t202" style="position:absolute;left:8280;top:7680;width:900;height:1092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 filled="f" stroked="f">
                    <v:textbox>
                      <w:txbxContent>
                        <w:p w:rsidR="00165E41" w:rsidRDefault="00165E41" w:rsidP="00165E41">
                          <w:pPr>
                            <w:ind w:firstLine="4176"/>
                            <w:rPr>
                              <w:rFonts w:ascii="楷体_GB2312" w:eastAsia="楷体_GB2312"/>
                              <w:b/>
                              <w:color w:val="FF99C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color w:val="FF99CC"/>
                              <w:sz w:val="52"/>
                              <w:szCs w:val="52"/>
                            </w:rPr>
                            <w:t>长</w:t>
                          </w:r>
                        </w:p>
                      </w:txbxContent>
                    </v:textbox>
                  </v:shape>
                </v:group>
              </w:pict>
            </w:r>
            <w:r w:rsidRPr="00E66297">
              <w:rPr>
                <w:rFonts w:ascii="宋体" w:hAnsi="宋体" w:cs="宋体"/>
                <w:kern w:val="0"/>
                <w:sz w:val="24"/>
                <w:szCs w:val="24"/>
              </w:rPr>
              <w:pict>
                <v:group id="组合 13" o:spid="_x0000_s2050" style="position:absolute;margin-left:109.5pt;margin-top:303.75pt;width:146.65pt;height:49.4pt;z-index:251658240" coordorigin="7560,7680" coordsize="3060,1092203" o:gfxdata="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">
                  <v:group id="组合 14" o:spid="_x0000_s2051" style="position:absolute;left:7560;top:7836;width:3060;height:780" coordorigin="4320,12240" coordsize="3420,93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v:shape id="图片 6" o:spid="_x0000_s2052" type="#_x0000_t75" style="position:absolute;left:4320;top:12240;width:1779;height:936" o:gfxdata="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4Jh7LsAAADb&#10;AAAADwAAAAAAAAABACAAAAAiAAAAZHJzL2Rvd25yZXYueG1sUEsBAhQAFAAAAAgAh07iQDMvBZ47&#10;AAAAOQAAABAAAAAAAAAAAQAgAAAACgEAAGRycy9zaGFwZXhtbC54bWxQSwUGAAAAAAYABgBbAQAA&#10;tAMAAAAA&#10;">
                      <v:imagedata r:id="rId8" o:title=""/>
                    </v:shape>
                    <v:shape id="图片 6" o:spid="_x0000_s2053" type="#_x0000_t75" style="position:absolute;left:5961;top:12240;width:1779;height:936" o:gfxdata="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zUAsy2AAAA2wAAAA8A&#10;AAAAAAAAAQAgAAAAIgAAAGRycy9kb3ducmV2LnhtbFBLAQIUABQAAAAIAIdO4kAzLwWeOwAAADkA&#10;AAAQAAAAAAAAAAEAIAAAAAUBAABkcnMvc2hhcGV4bWwueG1sUEsFBgAAAAAGAAYAWwEAAK8DAAAA&#10;AA==&#10;">
                      <v:imagedata r:id="rId8" o:title=""/>
                    </v:shape>
                  </v:group>
                  <v:shape id="文本框 17" o:spid="_x0000_s2054" type="#_x0000_t202" style="position:absolute;left:7560;top:7680;width:720;height:936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 filled="f" stroked="f">
                    <v:textbox>
                      <w:txbxContent>
                        <w:p w:rsidR="00165E41" w:rsidRDefault="00165E41" w:rsidP="00165E41">
                          <w:pPr>
                            <w:ind w:firstLine="4176"/>
                            <w:rPr>
                              <w:rFonts w:ascii="楷体_GB2312" w:eastAsia="楷体_GB2312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sz w:val="52"/>
                              <w:szCs w:val="52"/>
                            </w:rPr>
                            <w:t>长</w:t>
                          </w:r>
                        </w:p>
                      </w:txbxContent>
                    </v:textbox>
                  </v:shape>
                  <v:shape id="文本框 18" o:spid="_x0000_s2055" type="#_x0000_t202" style="position:absolute;left:8280;top:7680;width:900;height:1092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 filled="f" stroked="f">
                    <v:textbox>
                      <w:txbxContent>
                        <w:p w:rsidR="00165E41" w:rsidRDefault="00165E41" w:rsidP="00165E41">
                          <w:pPr>
                            <w:ind w:firstLine="4176"/>
                            <w:rPr>
                              <w:rFonts w:ascii="楷体_GB2312" w:eastAsia="楷体_GB2312"/>
                              <w:b/>
                              <w:color w:val="FF99C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color w:val="FF99CC"/>
                              <w:sz w:val="52"/>
                              <w:szCs w:val="52"/>
                            </w:rPr>
                            <w:t>长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8487C" w:rsidRDefault="0028487C" w:rsidP="0028487C">
            <w:pPr>
              <w:spacing w:line="600" w:lineRule="exact"/>
              <w:ind w:firstLineChars="200" w:firstLine="562"/>
              <w:jc w:val="center"/>
              <w:rPr>
                <w:rFonts w:ascii="ˎ̥" w:hAnsi="ˎ̥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比尾巴</w:t>
            </w:r>
          </w:p>
          <w:p w:rsidR="0028487C" w:rsidRDefault="0028487C" w:rsidP="0028487C">
            <w:pPr>
              <w:spacing w:line="600" w:lineRule="exact"/>
              <w:ind w:firstLineChars="200" w:firstLine="560"/>
              <w:rPr>
                <w:rFonts w:ascii="ˎ̥" w:hAnsi="ˎ̥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>长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>弯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>像一把伞</w:t>
            </w:r>
          </w:p>
          <w:p w:rsidR="0028487C" w:rsidRDefault="0028487C" w:rsidP="0028487C">
            <w:pPr>
              <w:spacing w:line="600" w:lineRule="exact"/>
              <w:ind w:firstLineChars="1000" w:firstLine="2800"/>
              <w:rPr>
                <w:rFonts w:ascii="ˎ̥" w:hAnsi="ˎ̥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>短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>扁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ˎ̥" w:hAnsi="ˎ̥" w:cs="Arial" w:hint="eastAsia"/>
                <w:color w:val="000000"/>
                <w:kern w:val="0"/>
                <w:sz w:val="28"/>
                <w:szCs w:val="28"/>
              </w:rPr>
              <w:t>最好看</w:t>
            </w:r>
          </w:p>
          <w:p w:rsidR="00062399" w:rsidRPr="0028487C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1BA4" w:rsidRDefault="005E1BA4" w:rsidP="00062399">
      <w:pPr>
        <w:ind w:firstLineChars="0" w:firstLine="0"/>
      </w:pPr>
    </w:p>
    <w:sectPr w:rsidR="005E1BA4" w:rsidSect="006A3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9F" w:rsidRDefault="00380F9F" w:rsidP="00062399">
      <w:pPr>
        <w:spacing w:line="240" w:lineRule="auto"/>
        <w:ind w:firstLine="1680"/>
      </w:pPr>
      <w:r>
        <w:separator/>
      </w:r>
    </w:p>
  </w:endnote>
  <w:endnote w:type="continuationSeparator" w:id="1">
    <w:p w:rsidR="00380F9F" w:rsidRDefault="00380F9F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4" w:rsidRDefault="00B631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4" w:rsidRDefault="00B631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4" w:rsidRDefault="00B631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9F" w:rsidRDefault="00380F9F" w:rsidP="00062399">
      <w:pPr>
        <w:spacing w:line="240" w:lineRule="auto"/>
        <w:ind w:firstLine="1680"/>
      </w:pPr>
      <w:r>
        <w:separator/>
      </w:r>
    </w:p>
  </w:footnote>
  <w:footnote w:type="continuationSeparator" w:id="1">
    <w:p w:rsidR="00380F9F" w:rsidRDefault="00380F9F" w:rsidP="00062399">
      <w:pPr>
        <w:spacing w:line="240" w:lineRule="auto"/>
        <w:ind w:firstLine="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4" w:rsidRDefault="00B631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4" w:rsidRDefault="00B631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4" w:rsidRDefault="00B631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99"/>
    <w:rsid w:val="00034D58"/>
    <w:rsid w:val="00062399"/>
    <w:rsid w:val="00165E41"/>
    <w:rsid w:val="001B3B23"/>
    <w:rsid w:val="0028487C"/>
    <w:rsid w:val="00380F9F"/>
    <w:rsid w:val="003C0D38"/>
    <w:rsid w:val="005E1BA4"/>
    <w:rsid w:val="006A37EA"/>
    <w:rsid w:val="008E7D55"/>
    <w:rsid w:val="009908D8"/>
    <w:rsid w:val="00B63114"/>
    <w:rsid w:val="00E6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semiHidden/>
    <w:unhideWhenUsed/>
    <w:rsid w:val="001B3B23"/>
    <w:rPr>
      <w:color w:val="0000FF"/>
      <w:u w:val="single"/>
    </w:rPr>
  </w:style>
  <w:style w:type="paragraph" w:customStyle="1" w:styleId="1">
    <w:name w:val="列出段落1"/>
    <w:basedOn w:val="a"/>
    <w:qFormat/>
    <w:rsid w:val="001B3B23"/>
    <w:pPr>
      <w:spacing w:line="240" w:lineRule="auto"/>
      <w:ind w:firstLineChars="200" w:firstLine="420"/>
    </w:pPr>
    <w:rPr>
      <w:rFonts w:eastAsiaTheme="minorEastAs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Administrator</cp:lastModifiedBy>
  <cp:revision>10</cp:revision>
  <dcterms:created xsi:type="dcterms:W3CDTF">2018-05-23T03:14:00Z</dcterms:created>
  <dcterms:modified xsi:type="dcterms:W3CDTF">2019-10-19T01:29:00Z</dcterms:modified>
</cp:coreProperties>
</file>