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82" w:rsidRPr="003F0582" w:rsidRDefault="003F0582" w:rsidP="003F0582">
      <w:pPr>
        <w:jc w:val="center"/>
        <w:rPr>
          <w:rFonts w:ascii="微软雅黑" w:eastAsia="微软雅黑" w:hAnsi="微软雅黑" w:hint="eastAsia"/>
          <w:color w:val="000000" w:themeColor="text1"/>
          <w:sz w:val="44"/>
          <w:szCs w:val="44"/>
          <w:shd w:val="clear" w:color="auto" w:fill="FFFFFF"/>
        </w:rPr>
      </w:pPr>
      <w:r w:rsidRPr="003F0582">
        <w:rPr>
          <w:rFonts w:ascii="微软雅黑" w:eastAsia="微软雅黑" w:hAnsi="微软雅黑" w:hint="eastAsia"/>
          <w:color w:val="000000" w:themeColor="text1"/>
          <w:sz w:val="44"/>
          <w:szCs w:val="44"/>
          <w:shd w:val="clear" w:color="auto" w:fill="FFFFFF"/>
        </w:rPr>
        <w:t>一个合格的幼儿教师应具备哪些技能</w:t>
      </w:r>
    </w:p>
    <w:p w:rsidR="003F0582" w:rsidRPr="003F0582" w:rsidRDefault="003F0582" w:rsidP="003F0582">
      <w:pPr>
        <w:ind w:firstLineChars="200" w:firstLine="560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3F0582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作为幼儿教师首先要做到富有爱心、责任心、耐心和细心。要以人为本，因材施教。同时要不断加强学习、与时俱进，学习先进的教学理念，掌握先进的教学技术和手段。所以幼儿教师应具有良好的师德师风修养。</w:t>
      </w:r>
    </w:p>
    <w:p w:rsidR="003F0582" w:rsidRPr="003F0582" w:rsidRDefault="003F0582" w:rsidP="003F0582">
      <w:pPr>
        <w:ind w:firstLineChars="200" w:firstLine="560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3F0582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第一、情系幼儿，像母亲一般爱每个孩子。</w:t>
      </w:r>
      <w:hyperlink r:id="rId4" w:tgtFrame="_blank" w:history="1">
        <w:r w:rsidRPr="003F0582">
          <w:rPr>
            <w:rStyle w:val="a3"/>
            <w:rFonts w:ascii="微软雅黑" w:eastAsia="微软雅黑" w:hAnsi="微软雅黑" w:hint="eastAsia"/>
            <w:color w:val="000000" w:themeColor="text1"/>
            <w:sz w:val="28"/>
            <w:szCs w:val="28"/>
            <w:u w:val="none"/>
            <w:shd w:val="clear" w:color="auto" w:fill="FFFFFF"/>
          </w:rPr>
          <w:t>幼儿教育</w:t>
        </w:r>
      </w:hyperlink>
      <w:r w:rsidRPr="003F0582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的对象都是3—6岁的孩子，他们幼小，像刚出土的嫩苗，需要 “园丁”的呵护和培养。情系幼儿，像母亲一般热忱地爱每个孩子，幼儿的身心健康才能够和谐发展，幼儿的整体素质才能有所提高。你就可以消除所有的劳累感，看到每个孩子的点滴成长，你就会喜悦，知足和欣慰。</w:t>
      </w:r>
    </w:p>
    <w:p w:rsidR="003F0582" w:rsidRPr="003F0582" w:rsidRDefault="003F0582" w:rsidP="003F0582">
      <w:pPr>
        <w:ind w:firstLineChars="200" w:firstLine="560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3F0582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第二、关爱每个孩子。其一、关心他们的生活，这是</w:t>
      </w:r>
      <w:hyperlink r:id="rId5" w:tgtFrame="_blank" w:history="1">
        <w:r w:rsidRPr="003F0582">
          <w:rPr>
            <w:rStyle w:val="a3"/>
            <w:rFonts w:ascii="微软雅黑" w:eastAsia="微软雅黑" w:hAnsi="微软雅黑" w:hint="eastAsia"/>
            <w:color w:val="000000" w:themeColor="text1"/>
            <w:sz w:val="28"/>
            <w:szCs w:val="28"/>
            <w:u w:val="none"/>
            <w:shd w:val="clear" w:color="auto" w:fill="FFFFFF"/>
          </w:rPr>
          <w:t>幼儿教育</w:t>
        </w:r>
      </w:hyperlink>
      <w:r w:rsidRPr="003F0582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区别于其他教育的特殊点。尤其当个别孩子身体感到不适时，更要体贴和照顾。其二、熟悉孩子的基本情况，在教育时就可根据每个孩子的不同特点，寻找相应的方法，因人而异充分挖掘他们的内潜能。其三、平等对待孩子。不管是顽皮的、还是文静的，不管是男孩还是女孩，也不管他们的家庭背景、经济条件，都一视同仁，平等对待。这样、孩子们就会感到在老师面前表现都同样有机会得到肯定。</w:t>
      </w:r>
    </w:p>
    <w:p w:rsidR="003F0582" w:rsidRPr="003F0582" w:rsidRDefault="003F0582" w:rsidP="003F0582">
      <w:pPr>
        <w:ind w:firstLineChars="200" w:firstLine="560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3F0582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第三、在教育教学过程中，丰富自身学识，努力提高自身能力、业务水平，严格执行师德师规，有高度的事业心、责任心，</w:t>
      </w:r>
      <w:hyperlink r:id="rId6" w:tgtFrame="_blank" w:history="1">
        <w:r w:rsidRPr="003F0582">
          <w:rPr>
            <w:rStyle w:val="a3"/>
            <w:rFonts w:ascii="微软雅黑" w:eastAsia="微软雅黑" w:hAnsi="微软雅黑" w:hint="eastAsia"/>
            <w:color w:val="000000" w:themeColor="text1"/>
            <w:sz w:val="28"/>
            <w:szCs w:val="28"/>
            <w:u w:val="none"/>
            <w:shd w:val="clear" w:color="auto" w:fill="FFFFFF"/>
          </w:rPr>
          <w:t>爱岗敬业</w:t>
        </w:r>
      </w:hyperlink>
      <w:r w:rsidRPr="003F0582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。坚持“</w:t>
      </w:r>
      <w:hyperlink r:id="rId7" w:tgtFrame="_blank" w:history="1">
        <w:r w:rsidRPr="003F0582">
          <w:rPr>
            <w:rStyle w:val="a3"/>
            <w:rFonts w:ascii="微软雅黑" w:eastAsia="微软雅黑" w:hAnsi="微软雅黑" w:hint="eastAsia"/>
            <w:color w:val="000000" w:themeColor="text1"/>
            <w:sz w:val="28"/>
            <w:szCs w:val="28"/>
            <w:u w:val="none"/>
            <w:shd w:val="clear" w:color="auto" w:fill="FFFFFF"/>
          </w:rPr>
          <w:t>一切为了孩子</w:t>
        </w:r>
      </w:hyperlink>
      <w:r w:rsidRPr="003F0582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、为了孩子一切、为了一切孩子”，树立正确的人才观、重视对每个幼儿的全面素质和良好的个性培养，不用获得多</w:t>
      </w:r>
      <w:r w:rsidRPr="003F0582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lastRenderedPageBreak/>
        <w:t>少知识，作为唯一标准来衡量孩子，尊重每一个孩子的人格，努力发现和开发每一个孩子的潜在优秀品质，坚持做到不体罚或变相体罚幼儿。正确处理教师与孩子家长的关系，贯彻落实</w:t>
      </w:r>
      <w:hyperlink r:id="rId8" w:tgtFrame="_blank" w:history="1">
        <w:r w:rsidRPr="003F0582">
          <w:rPr>
            <w:rStyle w:val="a3"/>
            <w:rFonts w:ascii="微软雅黑" w:eastAsia="微软雅黑" w:hAnsi="微软雅黑" w:hint="eastAsia"/>
            <w:color w:val="000000" w:themeColor="text1"/>
            <w:sz w:val="28"/>
            <w:szCs w:val="28"/>
            <w:u w:val="none"/>
            <w:shd w:val="clear" w:color="auto" w:fill="FFFFFF"/>
          </w:rPr>
          <w:t>《3—6岁儿童学习与发展指南》</w:t>
        </w:r>
      </w:hyperlink>
      <w:r w:rsidRPr="003F0582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精神，坚持以人为本，</w:t>
      </w:r>
      <w:hyperlink r:id="rId9" w:tgtFrame="_blank" w:history="1">
        <w:r w:rsidRPr="003F0582">
          <w:rPr>
            <w:rStyle w:val="a3"/>
            <w:rFonts w:ascii="微软雅黑" w:eastAsia="微软雅黑" w:hAnsi="微软雅黑" w:hint="eastAsia"/>
            <w:color w:val="000000" w:themeColor="text1"/>
            <w:sz w:val="28"/>
            <w:szCs w:val="28"/>
            <w:u w:val="none"/>
            <w:shd w:val="clear" w:color="auto" w:fill="FFFFFF"/>
          </w:rPr>
          <w:t>终身教育</w:t>
        </w:r>
      </w:hyperlink>
      <w:r w:rsidRPr="003F0582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理念，使幼儿获得终身受益的品质和良好的个性、态度、能力等。</w:t>
      </w:r>
    </w:p>
    <w:p w:rsidR="003F0582" w:rsidRPr="003F0582" w:rsidRDefault="003F0582" w:rsidP="003F0582">
      <w:pPr>
        <w:ind w:firstLineChars="200" w:firstLine="560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3F0582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第四、要具有良好的师德师风修养。首先、严以律己，注重言行，教书育人、为人师表。要像</w:t>
      </w:r>
      <w:hyperlink r:id="rId10" w:tgtFrame="_blank" w:history="1">
        <w:r w:rsidRPr="003F0582">
          <w:rPr>
            <w:rStyle w:val="a3"/>
            <w:rFonts w:ascii="微软雅黑" w:eastAsia="微软雅黑" w:hAnsi="微软雅黑" w:hint="eastAsia"/>
            <w:color w:val="000000" w:themeColor="text1"/>
            <w:sz w:val="28"/>
            <w:szCs w:val="28"/>
            <w:u w:val="none"/>
            <w:shd w:val="clear" w:color="auto" w:fill="FFFFFF"/>
          </w:rPr>
          <w:t>《纲要》</w:t>
        </w:r>
      </w:hyperlink>
      <w:r w:rsidRPr="003F0582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中提倡的“为每个受教育者奠定生存的基础，做事的基础和</w:t>
      </w:r>
      <w:hyperlink r:id="rId11" w:tgtFrame="_blank" w:history="1">
        <w:r w:rsidRPr="003F0582">
          <w:rPr>
            <w:rStyle w:val="a3"/>
            <w:rFonts w:ascii="微软雅黑" w:eastAsia="微软雅黑" w:hAnsi="微软雅黑" w:hint="eastAsia"/>
            <w:color w:val="000000" w:themeColor="text1"/>
            <w:sz w:val="28"/>
            <w:szCs w:val="28"/>
            <w:u w:val="none"/>
            <w:shd w:val="clear" w:color="auto" w:fill="FFFFFF"/>
          </w:rPr>
          <w:t>终身学习</w:t>
        </w:r>
      </w:hyperlink>
      <w:r w:rsidRPr="003F0582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的基础，换言之，就是为他们奠定一生持续发展的基础。”坚持严以律己，增强自身的自控能力，控制自己的情绪，始终保持良好平和的心境，精神饱满的投入工作。</w:t>
      </w:r>
      <w:hyperlink r:id="rId12" w:tgtFrame="_blank" w:history="1">
        <w:r w:rsidRPr="003F0582">
          <w:rPr>
            <w:rStyle w:val="a3"/>
            <w:rFonts w:ascii="微软雅黑" w:eastAsia="微软雅黑" w:hAnsi="微软雅黑" w:hint="eastAsia"/>
            <w:color w:val="000000" w:themeColor="text1"/>
            <w:sz w:val="28"/>
            <w:szCs w:val="28"/>
            <w:u w:val="none"/>
            <w:shd w:val="clear" w:color="auto" w:fill="FFFFFF"/>
          </w:rPr>
          <w:t>言谈举止</w:t>
        </w:r>
      </w:hyperlink>
      <w:r w:rsidRPr="003F0582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应该优美优雅，和颜悦色，循循善诱，体现心灵之美。自己的穿着朴素大方得体，符合幼儿审美情趣。</w:t>
      </w:r>
    </w:p>
    <w:p w:rsidR="002E3369" w:rsidRPr="003F0582" w:rsidRDefault="003F0582" w:rsidP="003F0582">
      <w:pPr>
        <w:ind w:firstLineChars="200" w:firstLine="560"/>
        <w:rPr>
          <w:color w:val="000000" w:themeColor="text1"/>
          <w:sz w:val="28"/>
          <w:szCs w:val="28"/>
        </w:rPr>
      </w:pPr>
      <w:r w:rsidRPr="003F0582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最后，在工作中要进一步认真学习十八大精神，以马克思列宁主义、毛泽东思想、邓小平理论、三个代表、科学发展观为指导，遵循</w:t>
      </w:r>
      <w:hyperlink r:id="rId13" w:tgtFrame="_blank" w:history="1">
        <w:r w:rsidRPr="003F0582">
          <w:rPr>
            <w:rStyle w:val="a3"/>
            <w:rFonts w:ascii="微软雅黑" w:eastAsia="微软雅黑" w:hAnsi="微软雅黑" w:hint="eastAsia"/>
            <w:color w:val="000000" w:themeColor="text1"/>
            <w:sz w:val="28"/>
            <w:szCs w:val="28"/>
            <w:u w:val="none"/>
            <w:shd w:val="clear" w:color="auto" w:fill="FFFFFF"/>
          </w:rPr>
          <w:t>幼儿教育</w:t>
        </w:r>
      </w:hyperlink>
      <w:r w:rsidRPr="003F0582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规律以及幼儿身心发展的特点，努力做好教育工作。</w:t>
      </w:r>
    </w:p>
    <w:sectPr w:rsidR="002E3369" w:rsidRPr="003F0582" w:rsidSect="002E3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0582"/>
    <w:rsid w:val="002E3369"/>
    <w:rsid w:val="003F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3%80%8A3%E2%80%946%E5%B2%81%E5%84%BF%E7%AB%A5%E5%AD%A6%E4%B9%A0%E4%B8%8E%E5%8F%91%E5%B1%95%E6%8C%87%E5%8D%97%E3%80%8B&amp;tn=SE_PcZhidaonwhc_ngpagmjz&amp;rsv_dl=gh_pc_zhidao" TargetMode="External"/><Relationship Id="rId13" Type="http://schemas.openxmlformats.org/officeDocument/2006/relationships/hyperlink" Target="https://www.baidu.com/s?wd=%E5%B9%BC%E5%84%BF%E6%95%99%E8%82%B2&amp;tn=SE_PcZhidaonwhc_ngpagmjz&amp;rsv_dl=gh_pc_zhid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idu.com/s?wd=%E4%B8%80%E5%88%87%E4%B8%BA%E4%BA%86%E5%AD%A9%E5%AD%90&amp;tn=SE_PcZhidaonwhc_ngpagmjz&amp;rsv_dl=gh_pc_zhidao" TargetMode="External"/><Relationship Id="rId12" Type="http://schemas.openxmlformats.org/officeDocument/2006/relationships/hyperlink" Target="https://www.baidu.com/s?wd=%E8%A8%80%E8%B0%88%E4%B8%BE%E6%AD%A2&amp;tn=SE_PcZhidaonwhc_ngpagmjz&amp;rsv_dl=gh_pc_zhid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7%88%B1%E5%B2%97%E6%95%AC%E4%B8%9A&amp;tn=SE_PcZhidaonwhc_ngpagmjz&amp;rsv_dl=gh_pc_zhidao" TargetMode="External"/><Relationship Id="rId11" Type="http://schemas.openxmlformats.org/officeDocument/2006/relationships/hyperlink" Target="https://www.baidu.com/s?wd=%E7%BB%88%E8%BA%AB%E5%AD%A6%E4%B9%A0&amp;tn=SE_PcZhidaonwhc_ngpagmjz&amp;rsv_dl=gh_pc_zhidao" TargetMode="External"/><Relationship Id="rId5" Type="http://schemas.openxmlformats.org/officeDocument/2006/relationships/hyperlink" Target="https://www.baidu.com/s?wd=%E5%B9%BC%E5%84%BF%E6%95%99%E8%82%B2&amp;tn=SE_PcZhidaonwhc_ngpagmjz&amp;rsv_dl=gh_pc_zhida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aidu.com/s?wd=%E3%80%8A%E7%BA%B2%E8%A6%81%E3%80%8B&amp;tn=SE_PcZhidaonwhc_ngpagmjz&amp;rsv_dl=gh_pc_zhidao" TargetMode="External"/><Relationship Id="rId4" Type="http://schemas.openxmlformats.org/officeDocument/2006/relationships/hyperlink" Target="https://www.baidu.com/s?wd=%E5%B9%BC%E5%84%BF%E6%95%99%E8%82%B2&amp;tn=SE_PcZhidaonwhc_ngpagmjz&amp;rsv_dl=gh_pc_zhidao" TargetMode="External"/><Relationship Id="rId9" Type="http://schemas.openxmlformats.org/officeDocument/2006/relationships/hyperlink" Target="https://www.baidu.com/s?wd=%E7%BB%88%E8%BA%AB%E6%95%99%E8%82%B2&amp;tn=SE_PcZhidaonwhc_ngpagmjz&amp;rsv_dl=gh_pc_zhid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2019-10-16T08:08:00Z</dcterms:created>
  <dcterms:modified xsi:type="dcterms:W3CDTF">2019-10-16T08:11:00Z</dcterms:modified>
</cp:coreProperties>
</file>