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0" w:lineRule="atLeast"/>
        <w:ind w:left="0" w:leftChars="0" w:right="0" w:firstLine="2641" w:firstLineChars="1200"/>
        <w:textAlignment w:val="auto"/>
        <w:rPr>
          <w:rStyle w:val="5"/>
          <w:rFonts w:hint="default" w:ascii="微软雅黑" w:hAnsi="微软雅黑" w:eastAsia="微软雅黑" w:cs="微软雅黑"/>
          <w:i w:val="0"/>
          <w:caps w:val="0"/>
          <w:color w:val="333333"/>
          <w:spacing w:val="0"/>
          <w:sz w:val="20"/>
          <w:szCs w:val="20"/>
          <w:lang w:val="en-US" w:eastAsia="zh-CN"/>
        </w:rPr>
      </w:pPr>
      <w:r>
        <w:rPr>
          <w:rStyle w:val="5"/>
          <w:rFonts w:hint="eastAsia" w:ascii="微软雅黑" w:hAnsi="微软雅黑" w:eastAsia="微软雅黑" w:cs="微软雅黑"/>
          <w:i w:val="0"/>
          <w:caps w:val="0"/>
          <w:color w:val="333333"/>
          <w:spacing w:val="0"/>
          <w:sz w:val="22"/>
          <w:szCs w:val="22"/>
        </w:rPr>
        <w:t>培研修总结</w:t>
      </w:r>
      <w:r>
        <w:rPr>
          <w:rStyle w:val="5"/>
          <w:rFonts w:hint="eastAsia" w:ascii="微软雅黑" w:hAnsi="微软雅黑" w:eastAsia="微软雅黑" w:cs="微软雅黑"/>
          <w:i w:val="0"/>
          <w:caps w:val="0"/>
          <w:color w:val="333333"/>
          <w:spacing w:val="0"/>
          <w:sz w:val="22"/>
          <w:szCs w:val="22"/>
          <w:lang w:val="en-US" w:eastAsia="zh-CN"/>
        </w:rPr>
        <w:t xml:space="preserve">  </w:t>
      </w:r>
      <w:r>
        <w:rPr>
          <w:rStyle w:val="5"/>
          <w:rFonts w:hint="eastAsia" w:ascii="微软雅黑" w:hAnsi="微软雅黑" w:eastAsia="微软雅黑" w:cs="微软雅黑"/>
          <w:i w:val="0"/>
          <w:caps w:val="0"/>
          <w:color w:val="333333"/>
          <w:spacing w:val="0"/>
          <w:sz w:val="20"/>
          <w:szCs w:val="20"/>
          <w:lang w:val="en-US" w:eastAsia="zh-CN"/>
        </w:rPr>
        <w:t xml:space="preserve">                  惠东县培智学校   李志云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0" w:lineRule="atLeast"/>
        <w:ind w:left="0" w:leftChars="0" w:right="0" w:firstLine="420"/>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19"/>
          <w:szCs w:val="19"/>
        </w:rPr>
        <w:t>　</w:t>
      </w:r>
      <w:r>
        <w:rPr>
          <w:rFonts w:hint="eastAsia" w:ascii="微软雅黑" w:hAnsi="微软雅黑" w:eastAsia="微软雅黑" w:cs="微软雅黑"/>
          <w:i w:val="0"/>
          <w:caps w:val="0"/>
          <w:color w:val="333333"/>
          <w:spacing w:val="0"/>
          <w:sz w:val="18"/>
          <w:szCs w:val="18"/>
          <w:lang w:val="en-US" w:eastAsia="zh-CN"/>
        </w:rPr>
        <w:t>2019年中小学教师全员网络</w:t>
      </w:r>
      <w:r>
        <w:rPr>
          <w:rFonts w:hint="eastAsia" w:ascii="微软雅黑" w:hAnsi="微软雅黑" w:eastAsia="微软雅黑" w:cs="微软雅黑"/>
          <w:i w:val="0"/>
          <w:caps w:val="0"/>
          <w:color w:val="333333"/>
          <w:spacing w:val="0"/>
          <w:sz w:val="20"/>
          <w:szCs w:val="20"/>
        </w:rPr>
        <w:t>培训是一种有组织的知识传递、技能传递、标准传递、信息传递、信念传递、管理训诫行为</w:t>
      </w:r>
      <w:r>
        <w:rPr>
          <w:rFonts w:hint="eastAsia" w:ascii="微软雅黑" w:hAnsi="微软雅黑" w:eastAsia="微软雅黑" w:cs="微软雅黑"/>
          <w:i w:val="0"/>
          <w:caps w:val="0"/>
          <w:color w:val="333333"/>
          <w:spacing w:val="0"/>
          <w:sz w:val="20"/>
          <w:szCs w:val="20"/>
          <w:lang w:eastAsia="zh-CN"/>
        </w:rPr>
        <w:t>，</w:t>
      </w:r>
      <w:r>
        <w:rPr>
          <w:rFonts w:hint="eastAsia" w:ascii="微软雅黑" w:hAnsi="微软雅黑" w:eastAsia="微软雅黑" w:cs="微软雅黑"/>
          <w:i w:val="0"/>
          <w:caps w:val="0"/>
          <w:color w:val="333333"/>
          <w:spacing w:val="0"/>
          <w:sz w:val="20"/>
          <w:szCs w:val="20"/>
        </w:rPr>
        <w:t>做为一名</w:t>
      </w:r>
      <w:r>
        <w:rPr>
          <w:rFonts w:hint="eastAsia" w:ascii="微软雅黑" w:hAnsi="微软雅黑" w:eastAsia="微软雅黑" w:cs="微软雅黑"/>
          <w:i w:val="0"/>
          <w:caps w:val="0"/>
          <w:color w:val="333333"/>
          <w:spacing w:val="0"/>
          <w:sz w:val="20"/>
          <w:szCs w:val="20"/>
          <w:lang w:val="en-US" w:eastAsia="zh-CN"/>
        </w:rPr>
        <w:t>特殊教育</w:t>
      </w:r>
      <w:r>
        <w:rPr>
          <w:rFonts w:hint="eastAsia" w:ascii="微软雅黑" w:hAnsi="微软雅黑" w:eastAsia="微软雅黑" w:cs="微软雅黑"/>
          <w:i w:val="0"/>
          <w:caps w:val="0"/>
          <w:color w:val="333333"/>
          <w:spacing w:val="0"/>
          <w:sz w:val="20"/>
          <w:szCs w:val="20"/>
        </w:rPr>
        <w:t>小学语文教师，我们担负着培养未来社会有用人才的重任，在这个学期中，我有幸参加网络教育研修。经过近期的学习、研修，我有以下会：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105" w:leftChars="-50" w:right="0" w:firstLine="227"/>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rPr>
        <w:t>　　通过培训，我充分认识到，作为一名教师，要打心底热爱教育事业，既然以教育事业为主。就得竭尽心力搞好本职工作，以保证生活来源不受影响，并尽可能地体现出自己的精神价值。教师首先要有高尚的人格，这样才可以更好的教育学生，学生有学习的榜样，可以潜移默化的影响学生，言教不如身教。其次，教师应该热爱学生，没有爱就没有教育。教师通过对孩子的爱，走进孩子的心灵，这样才能赢得孩子的信任，才会有好的教育效果。此外，教师还要有一定的才能，德才兼备，以一种认真的态度对待工作，要有强烈的事业心和责任心。还要平等地、友善地对待每一个学生，不断提高师德修养。学校是师生交往的场所，师生关系的好坏决定着教育的成败，因此优化师生关系，强化师生之间的平等民主的交往，是教师需要做好的头等大事，古人云：亲其师，才能信其道、笃其行。从学习中，我最大的体会是我在教学思想上的转变，虽然在平时的工作中，我们已经十分重视教师和学生的交流，但学习让我们更加重视对学生的培养上，对自身素质的提高。只有教师的素质提高了，才能把我们的学生培养成为具有独立学习能力的人，他们才能在将来的生活和学习中适应激烈的竞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105" w:leftChars="50" w:right="0" w:firstLine="227"/>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rPr>
        <w:t>　　不论从哪一方面来说，网络研修是一种全新的教育教学模式。它不仅吸纳了当今最新的技术，而且又致力于应用于课堂的教与学之中。既丰富教师本身的知识技能，又为现行的教育体制注入活力。这种研修是以学员为主体，各种资源为辅助，为学员创造了一个全新的学习环境，在整个的研修过程中既丰富了自己的知识，又熟练掌握了计算机技能，还增强了与他人交往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105" w:leftChars="50" w:right="0" w:firstLine="227"/>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rPr>
        <w:t>　　在研修过程中，我努力认真完成了老师布置的全部作业，虽然并不十分完美，有些想法还每来得及实现，但是我的教学思维方式的转变将引导我在研修结束以后，还要进行认真的修改和完善。无疑这将对我的日常工作是起到决定性的知道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105" w:leftChars="50" w:right="0" w:firstLine="227"/>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rPr>
        <w:t>　　是呀，当我们被繁琐的工作所累，像个不停旋转的陀螺时，我们就远离了思考，同时也就偏离了教书育人的正确轨道。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105" w:leftChars="50" w:right="0" w:firstLine="227"/>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rPr>
        <w:t>　　这次远程研修课程的设置非常科学，经常由问题导入，由思考结束，这种研修充分地挖掘了老师们的学习潜能，有效地提高了老师的教科研能力。我在此次远程研修的过程中，就尝到了研究的甜头，找到了做了一个研究性老师的努力方向，如果我们把教育教学中遇到的问题都当作教科研的课题，那我们的教育生活就会天天充满悬念，时时充满探索，当然也就会不断地品尝到成功的快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105" w:leftChars="50" w:right="0" w:firstLine="227"/>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rPr>
        <w:t>　　总之，此次新课程远程研修带给我的冲击太多太多，远非一篇文章所能容纳，我希望国家教育主管部门能够在更大范围更长时间地举行这样互动式的研修活动，那会让更多的老师在登陆网站的同时，开始攀登自己事业上新的高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105" w:leftChars="50" w:right="0" w:firstLine="227"/>
        <w:textAlignment w:val="auto"/>
        <w:rPr>
          <w:rFonts w:hint="eastAsia"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20"/>
          <w:szCs w:val="20"/>
        </w:rPr>
        <w:t>　学无止境，教海无涯。今后，我将带着收获、带着感悟、带着满腔的热情，把学到的理论知识应用于自己的教学中去，在不断的运用和总结中转变教育观念，发挥人格魅力，轻轻松松上课，扎扎实实求发展，做快乐教师，教快乐学生。　一句话：国培路上我紧张着、忙碌着、收获着、幸福着……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0"/>
        <w:textAlignment w:val="auto"/>
        <w:rPr>
          <w:sz w:val="16"/>
          <w:szCs w:val="2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B67E2"/>
    <w:rsid w:val="4FD40CD1"/>
    <w:rsid w:val="53A879F7"/>
    <w:rsid w:val="59CE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2019-09-18T04:12:00Z</dcterms:created>
  <dc:creator>pc1</dc:creator>
  <cp:lastModifiedBy>pc1</cp:lastModifiedBy>
  <dcterms:modified xsi:type="dcterms:W3CDTF">2019-09-19T02:46:17Z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