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A" w:rsidRPr="00EA214A" w:rsidRDefault="00EA214A" w:rsidP="00EA214A">
      <w:pPr>
        <w:jc w:val="center"/>
        <w:rPr>
          <w:rFonts w:asciiTheme="majorEastAsia" w:eastAsiaTheme="majorEastAsia" w:hAnsiTheme="majorEastAsia" w:hint="eastAsia"/>
          <w:b/>
          <w:color w:val="333333"/>
          <w:sz w:val="32"/>
          <w:szCs w:val="32"/>
          <w:shd w:val="clear" w:color="auto" w:fill="F9F9F9"/>
        </w:rPr>
      </w:pPr>
      <w:r w:rsidRPr="00EA214A">
        <w:rPr>
          <w:rFonts w:asciiTheme="majorEastAsia" w:eastAsiaTheme="majorEastAsia" w:hAnsiTheme="majorEastAsia" w:hint="eastAsia"/>
          <w:b/>
          <w:color w:val="333333"/>
          <w:sz w:val="32"/>
          <w:szCs w:val="32"/>
          <w:shd w:val="clear" w:color="auto" w:fill="F9F9F9"/>
        </w:rPr>
        <w:t>研修总结</w:t>
      </w:r>
    </w:p>
    <w:p w:rsidR="004358AB" w:rsidRPr="00EA214A" w:rsidRDefault="00EA214A" w:rsidP="00EA214A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通过研修培训，使我在师德修养、教育理论、科研能力、班级组织与管理能力等方面都有较大幅度的提高。认识到学生的学习不仅仅局限于课堂，还应该走出课堂，走向生活，走进学生的内心世界，成为一种习惯，一种精神的道理。同时，网络研修改变了我的生活，每天打开电脑的第一件事，就是登陆我们的班级，在新的作业、日志、话题中汲取我需要的营养。从网上的专家学者那里学到了很多，也从身边的优秀教师那里学到了很多。学习的过程是短暂的，但学习的效果是实实在在的。通过网络培训，教师们真切的感受到了观念在更新，能力在提高，对自己所从事的教育事业也有了更深的理解和感悟，现将我个人网络研修的学习情况</w:t>
      </w:r>
      <w:hyperlink r:id="rId4" w:tgtFrame="_blank" w:history="1">
        <w:r w:rsidRPr="00EA214A">
          <w:rPr>
            <w:rStyle w:val="a3"/>
            <w:rFonts w:asciiTheme="minorEastAsia" w:eastAsiaTheme="minorEastAsia" w:hAnsiTheme="minorEastAsia" w:hint="eastAsia"/>
            <w:color w:val="auto"/>
            <w:sz w:val="30"/>
            <w:szCs w:val="30"/>
            <w:shd w:val="clear" w:color="auto" w:fill="F9F9F9"/>
          </w:rPr>
          <w:t>总结</w:t>
        </w:r>
      </w:hyperlink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如下：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一、网络研修，使我得到深刻的感悟。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培训伊始，我抱着试试看的态度进入研修平台，总怕自己做不好，但经过一段时间的琢磨与班级成员们的交流，我的担心渐渐消失了，便积极投身网络研修学习中。做到三个“自觉”：自觉参加上级组织的网络学习培训，每天抽出时间坚持聆听专家讲座，自觉参加学员交流讨论，自觉上交网上作业，积极上传感言与体会。尽管感觉比较繁忙，但按照研修的各项规定要求，圆满完成了学习任务。通过研修，使我明确了现代教育的本质，明确了课改对于教师提出什么样的素质要求；每一位老师都需要重新学习才能适应新课程，不然你就发现:涛声依旧。“穿新鞋，走老路”。“越来越不会教了”。新的教育理念要求我们必须不断提高自己，充实自己，要有扎实的教学基本功，否则就被时代所淘汰。在教学中，要树立以“学生发展为本”的教育思想，不断进行观念的更新。网络教育技术能力培训是一门全新的课程，里面有很多全新的教学理念。说实在，在以前我虽然常常用到表现性评价，但当时我真不能总结说出是“表现性评价”，我只是说——表扬学生，通过这次学习培训使我才真正知道这个词儿，我认为“表现性评价”这个词儿，总结得最合适，提得最好。实现了从教学理念到教学行为的根本转变。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二、立足课堂，在实践中提升了自身价值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课堂是教师体现自身价值的主阵地，通过学习我深刻领悟了“一切为了学生，为了学生的一切”的观念，我会将自己</w:t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lastRenderedPageBreak/>
        <w:t>的爱全身的融入到学生中。在教学中，我会将努力所学的新课程理念应用到课堂教学实践中，避免课程设计“新”，实施方法“旧”的新瓶子装旧酒、“穿新鞋走老路’。立足“用活新老教材实践新观念”，力求让我的教学更具特色，形成独具风格的教学模式，更好地体现素质教育的要求，使自己的课堂教学有效乃至高效。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三、研修提升了我的业务素质，提高了课堂教学效果。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通过认真聆听专题讲座，我进一步懂得备课是教学工作中的一个极为重要的环节，我们要教什么？怎么教？事先都要周密考虑，精心设计，教师只有对教材内容，教学对象，教学方法等经过深思熟虑、了然于胸，才能把课讲得妙趣横生，引人入胜。使我学到的知识应用到教学实践中，我在上课前根据本班的学生实际情况，通过观察、发现、讨论、明确的过程来备课，同时加大学生预习的力度。课前由学生生成具体问题，然后和我的备课内容结合，形成多层次的教学设计，突出课实效性、针对性，调动了学生的积极性、参与性、合作性。体现出了教师是学生学习活动的引导者、组织者、参与者和合作者。每节课下来，我结合学生的表现，课堂的生成等情况。关注学生的学习过程，真正使每一位学生学有所获。课后我还积极写出教学心得，用以反思自己的教学，然后充分发挥教研组的作用，结合课堂上的每一细节和同事们的交流，升华为经验理论。通过学习，获取经验，我已在教学中取得了一些成绩，同时，使我真正懂得了怎样利用网络资源更有效的开展新课程教学。</w:t>
      </w:r>
      <w:r w:rsidRPr="00EA214A">
        <w:rPr>
          <w:rFonts w:asciiTheme="minorEastAsia" w:eastAsiaTheme="minorEastAsia" w:hAnsiTheme="minorEastAsia" w:hint="eastAsia"/>
          <w:sz w:val="30"/>
          <w:szCs w:val="30"/>
        </w:rPr>
        <w:br/>
      </w:r>
      <w:r w:rsidRPr="00EA214A">
        <w:rPr>
          <w:rFonts w:asciiTheme="minorEastAsia" w:eastAsiaTheme="minorEastAsia" w:hAnsiTheme="minorEastAsia" w:hint="eastAsia"/>
          <w:sz w:val="30"/>
          <w:szCs w:val="30"/>
          <w:shd w:val="clear" w:color="auto" w:fill="F9F9F9"/>
        </w:rPr>
        <w:t>    学无止境，教海无涯。研修时间虽说短暂，但给我的影响确实巨大的。</w:t>
      </w:r>
    </w:p>
    <w:sectPr w:rsidR="004358AB" w:rsidRPr="00EA214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A214A"/>
    <w:rsid w:val="000948B3"/>
    <w:rsid w:val="00323B43"/>
    <w:rsid w:val="003D37D8"/>
    <w:rsid w:val="004358AB"/>
    <w:rsid w:val="008B7726"/>
    <w:rsid w:val="009243B6"/>
    <w:rsid w:val="00E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j-cy.cn/zongjiefanw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2019-09-18T08:41:00Z</dcterms:created>
  <dcterms:modified xsi:type="dcterms:W3CDTF">2019-09-18T08:43:00Z</dcterms:modified>
</cp:coreProperties>
</file>