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F" w:rsidRDefault="000242BF" w:rsidP="000242BF">
      <w:pPr>
        <w:pStyle w:val="a3"/>
        <w:spacing w:before="68" w:beforeAutospacing="0" w:after="68" w:afterAutospacing="0"/>
        <w:rPr>
          <w:color w:val="000000"/>
          <w:sz w:val="19"/>
          <w:szCs w:val="19"/>
        </w:rPr>
      </w:pPr>
      <w:bookmarkStart w:id="0" w:name="_GoBack"/>
      <w:r>
        <w:rPr>
          <w:rFonts w:hint="eastAsia"/>
          <w:color w:val="000000"/>
          <w:sz w:val="19"/>
          <w:szCs w:val="19"/>
        </w:rPr>
        <w:t>                                   研修总结</w:t>
      </w:r>
    </w:p>
    <w:p w:rsidR="000242BF" w:rsidRDefault="000242BF" w:rsidP="000242BF">
      <w:pPr>
        <w:pStyle w:val="a3"/>
        <w:spacing w:before="68" w:beforeAutospacing="0" w:after="68" w:afterAutospacing="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    在研修过程中，我坚持进行网上学习，认真观看各个专家的视频录像，学习各位老师的优秀教案和教学方法。透过这次学习，解决了我在实际教学中遇到的很多疑难问题，使我在师德修养、教育理念、教学方法等各方面有了很大的提升。为我今后从事语文教学工作，进一步提高课堂教学效益打下了良好的基础。</w:t>
      </w:r>
    </w:p>
    <w:p w:rsidR="000242BF" w:rsidRDefault="000242BF" w:rsidP="000242BF">
      <w:pPr>
        <w:pStyle w:val="a3"/>
        <w:spacing w:before="68" w:beforeAutospacing="0" w:after="68" w:afterAutospacing="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    一名优秀的教师没有先进的教学理论充实自我，那么，他的教学在达到必须程度之后就难以提高了，而要想成为一名合格的教师，就要努力地提高自我素养、理论水平、教育科研潜力、课堂教学水平。经过这次培训，我觉得以前所学的知识太有限了，看问题的眼光也太肤浅了。实践是检验真理的唯一标准，只有透过不断的实践，才能把学到的观念和方法落实在教育教学工作中，帮学生确定适当的学习目标，培养学生良好的学习习惯，掌握学习策略和发展潜力，创设丰富的教学情境，激发学生的学习动机和学习兴趣，充分调动学生的用心性，建立一个民主、宽容的课堂氛围。透过这次学习，无论从思想上，还是专业上，对我而言，都是一个很大的提高，专家及名师结合自身的成长给我们做了一场精彩的讲座，为我们教师的健康成长又一次指明了方向。</w:t>
      </w:r>
    </w:p>
    <w:p w:rsidR="000242BF" w:rsidRDefault="000242BF" w:rsidP="000242BF">
      <w:pPr>
        <w:pStyle w:val="a3"/>
        <w:spacing w:before="68" w:beforeAutospacing="0" w:after="68" w:afterAutospacing="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    在今后的工作中，我将更加努力工作，为自身修养的提高而不懈努力。我相信只要我们用心，网络研修学习会助我们乘风破浪，飞向成功的彼岸。在今后的工作中我会更加用心，主动地参与不断提高自己的教育教学潜力，以促进学校、学生的发展。</w:t>
      </w:r>
    </w:p>
    <w:bookmarkEnd w:id="0"/>
    <w:p w:rsidR="00A268DE" w:rsidRPr="000242BF" w:rsidRDefault="00A268DE" w:rsidP="000242BF">
      <w:pPr>
        <w:rPr>
          <w:szCs w:val="21"/>
        </w:rPr>
      </w:pPr>
    </w:p>
    <w:sectPr w:rsidR="00A268DE" w:rsidRPr="000242BF" w:rsidSect="00A2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8DE"/>
    <w:rsid w:val="000242BF"/>
    <w:rsid w:val="00A268DE"/>
    <w:rsid w:val="181E158C"/>
    <w:rsid w:val="2F2D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8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2019-09-19T07:41:00Z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