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A05" w:rsidRDefault="00370A05">
      <w:pPr>
        <w:pStyle w:val="NormalWeb"/>
        <w:spacing w:before="0" w:beforeAutospacing="0" w:after="0" w:afterAutospacing="0"/>
        <w:ind w:firstLineChars="300" w:firstLine="1325"/>
        <w:rPr>
          <w:sz w:val="32"/>
          <w:szCs w:val="32"/>
        </w:rPr>
      </w:pPr>
      <w:r>
        <w:rPr>
          <w:rFonts w:hint="eastAsia"/>
          <w:b/>
          <w:bCs/>
          <w:sz w:val="44"/>
          <w:szCs w:val="44"/>
        </w:rPr>
        <w:t>分数的初步认识</w:t>
      </w:r>
      <w:r>
        <w:rPr>
          <w:b/>
          <w:bCs/>
          <w:sz w:val="44"/>
          <w:szCs w:val="44"/>
        </w:rPr>
        <w:t>——</w:t>
      </w:r>
      <w:r>
        <w:rPr>
          <w:rFonts w:hint="eastAsia"/>
          <w:b/>
          <w:bCs/>
          <w:sz w:val="44"/>
          <w:szCs w:val="44"/>
        </w:rPr>
        <w:t>几分之一</w:t>
      </w:r>
      <w:r>
        <w:rPr>
          <w:sz w:val="21"/>
          <w:szCs w:val="21"/>
        </w:rPr>
        <w:br/>
        <w:t xml:space="preserve"> </w:t>
      </w:r>
      <w:r>
        <w:rPr>
          <w:sz w:val="21"/>
          <w:szCs w:val="21"/>
        </w:rPr>
        <w:br/>
      </w:r>
      <w:r>
        <w:rPr>
          <w:rFonts w:hint="eastAsia"/>
          <w:b/>
          <w:bCs/>
          <w:sz w:val="32"/>
          <w:szCs w:val="32"/>
        </w:rPr>
        <w:t>教学目标：</w:t>
      </w:r>
      <w:r>
        <w:rPr>
          <w:sz w:val="32"/>
          <w:szCs w:val="32"/>
        </w:rPr>
        <w:br/>
        <w:t xml:space="preserve">1 </w:t>
      </w:r>
      <w:r>
        <w:rPr>
          <w:rFonts w:hint="eastAsia"/>
          <w:sz w:val="32"/>
          <w:szCs w:val="32"/>
        </w:rPr>
        <w:t>、知识与技能：引导学生在对熟悉的生活事例和直观图形、实物的探讨和研究中初步认识几分之一，建立分数的初步概念，会读会写几分之一，并能借助图形明确几分之一的含义。</w:t>
      </w:r>
      <w:r>
        <w:rPr>
          <w:sz w:val="32"/>
          <w:szCs w:val="32"/>
        </w:rPr>
        <w:br/>
        <w:t xml:space="preserve">2 </w:t>
      </w:r>
      <w:r>
        <w:rPr>
          <w:rFonts w:hint="eastAsia"/>
          <w:sz w:val="32"/>
          <w:szCs w:val="32"/>
        </w:rPr>
        <w:t>、过程与方法：经历联系实际生活解决简单问题的过程，初步培养学生的观察、交流、合作探究能力，并有效地促进个性思维的发展。</w:t>
      </w:r>
      <w:r>
        <w:rPr>
          <w:sz w:val="32"/>
          <w:szCs w:val="32"/>
        </w:rPr>
        <w:br/>
        <w:t>3</w:t>
      </w:r>
      <w:r>
        <w:rPr>
          <w:rFonts w:hint="eastAsia"/>
          <w:sz w:val="32"/>
          <w:szCs w:val="32"/>
        </w:rPr>
        <w:t>、</w:t>
      </w:r>
      <w:r>
        <w:rPr>
          <w:sz w:val="32"/>
          <w:szCs w:val="32"/>
        </w:rPr>
        <w:t xml:space="preserve"> </w:t>
      </w:r>
      <w:r>
        <w:rPr>
          <w:rFonts w:hint="eastAsia"/>
          <w:sz w:val="32"/>
          <w:szCs w:val="32"/>
        </w:rPr>
        <w:t>情感态度与价值观：在动手操作、观察比较中，培养学生勇于和自主学习的精神，使之获得运用知识解决问题的成功体验。</w:t>
      </w:r>
      <w:r>
        <w:rPr>
          <w:sz w:val="32"/>
          <w:szCs w:val="32"/>
        </w:rPr>
        <w:br/>
      </w:r>
      <w:r>
        <w:rPr>
          <w:rFonts w:hint="eastAsia"/>
          <w:b/>
          <w:bCs/>
          <w:sz w:val="32"/>
          <w:szCs w:val="32"/>
        </w:rPr>
        <w:t>教学重点、难点：</w:t>
      </w:r>
      <w:r>
        <w:rPr>
          <w:b/>
          <w:bCs/>
          <w:sz w:val="32"/>
          <w:szCs w:val="32"/>
        </w:rPr>
        <w:br/>
      </w:r>
      <w:r>
        <w:rPr>
          <w:rFonts w:hint="eastAsia"/>
          <w:sz w:val="32"/>
          <w:szCs w:val="32"/>
        </w:rPr>
        <w:t>重点：理解分数的意义，会读、会写几分之几。</w:t>
      </w:r>
      <w:r>
        <w:rPr>
          <w:sz w:val="32"/>
          <w:szCs w:val="32"/>
        </w:rPr>
        <w:br/>
      </w:r>
      <w:r>
        <w:rPr>
          <w:rFonts w:hint="eastAsia"/>
          <w:sz w:val="32"/>
          <w:szCs w:val="32"/>
        </w:rPr>
        <w:t>难点：建立分数的初步概念。</w:t>
      </w:r>
      <w:r>
        <w:rPr>
          <w:sz w:val="32"/>
          <w:szCs w:val="32"/>
        </w:rPr>
        <w:br/>
      </w:r>
      <w:r>
        <w:rPr>
          <w:rFonts w:hint="eastAsia"/>
          <w:sz w:val="32"/>
          <w:szCs w:val="32"/>
        </w:rPr>
        <w:t>教学准备：</w:t>
      </w:r>
      <w:r>
        <w:rPr>
          <w:sz w:val="32"/>
          <w:szCs w:val="32"/>
        </w:rPr>
        <w:br/>
      </w:r>
      <w:r>
        <w:rPr>
          <w:rFonts w:hint="eastAsia"/>
          <w:sz w:val="32"/>
          <w:szCs w:val="32"/>
        </w:rPr>
        <w:t>教具准备：多媒体课件、剪刀</w:t>
      </w:r>
      <w:r>
        <w:rPr>
          <w:sz w:val="32"/>
          <w:szCs w:val="32"/>
        </w:rPr>
        <w:br/>
      </w:r>
      <w:r>
        <w:rPr>
          <w:rFonts w:hint="eastAsia"/>
          <w:sz w:val="32"/>
          <w:szCs w:val="32"/>
        </w:rPr>
        <w:t>学具准备：长方形、正方形、圆等纸片、水彩笔</w:t>
      </w:r>
      <w:r>
        <w:rPr>
          <w:sz w:val="32"/>
          <w:szCs w:val="32"/>
        </w:rPr>
        <w:br/>
      </w:r>
      <w:r>
        <w:rPr>
          <w:rFonts w:hint="eastAsia"/>
          <w:b/>
          <w:bCs/>
          <w:sz w:val="32"/>
          <w:szCs w:val="32"/>
        </w:rPr>
        <w:t>教学过程：</w:t>
      </w:r>
      <w:r>
        <w:rPr>
          <w:sz w:val="32"/>
          <w:szCs w:val="32"/>
        </w:rPr>
        <w:br/>
      </w:r>
      <w:r>
        <w:rPr>
          <w:rFonts w:hint="eastAsia"/>
          <w:sz w:val="32"/>
          <w:szCs w:val="32"/>
        </w:rPr>
        <w:t>一、情景导入</w:t>
      </w:r>
      <w:r>
        <w:rPr>
          <w:sz w:val="32"/>
          <w:szCs w:val="32"/>
        </w:rPr>
        <w:br/>
        <w:t>1</w:t>
      </w:r>
      <w:r>
        <w:rPr>
          <w:rFonts w:hint="eastAsia"/>
          <w:sz w:val="32"/>
          <w:szCs w:val="32"/>
        </w:rPr>
        <w:t>．把</w:t>
      </w:r>
      <w:r>
        <w:rPr>
          <w:sz w:val="32"/>
          <w:szCs w:val="32"/>
        </w:rPr>
        <w:t>4</w:t>
      </w:r>
      <w:r>
        <w:rPr>
          <w:rFonts w:hint="eastAsia"/>
          <w:sz w:val="32"/>
          <w:szCs w:val="32"/>
        </w:rPr>
        <w:t>个苹果，</w:t>
      </w:r>
      <w:r>
        <w:rPr>
          <w:sz w:val="32"/>
          <w:szCs w:val="32"/>
        </w:rPr>
        <w:t>2</w:t>
      </w:r>
      <w:r>
        <w:rPr>
          <w:rFonts w:hint="eastAsia"/>
          <w:sz w:val="32"/>
          <w:szCs w:val="32"/>
        </w:rPr>
        <w:t>瓶矿泉水平均分给</w:t>
      </w:r>
      <w:r>
        <w:rPr>
          <w:sz w:val="32"/>
          <w:szCs w:val="32"/>
        </w:rPr>
        <w:t>2</w:t>
      </w:r>
      <w:r>
        <w:rPr>
          <w:rFonts w:hint="eastAsia"/>
          <w:sz w:val="32"/>
          <w:szCs w:val="32"/>
        </w:rPr>
        <w:t>人，每人分得多少？</w:t>
      </w:r>
      <w:r>
        <w:rPr>
          <w:sz w:val="32"/>
          <w:szCs w:val="32"/>
        </w:rPr>
        <w:t xml:space="preserve"> </w:t>
      </w:r>
      <w:r>
        <w:rPr>
          <w:sz w:val="32"/>
          <w:szCs w:val="32"/>
        </w:rPr>
        <w:br/>
        <w:t> </w:t>
      </w:r>
      <w:r>
        <w:rPr>
          <w:rFonts w:hint="eastAsia"/>
          <w:sz w:val="32"/>
          <w:szCs w:val="32"/>
        </w:rPr>
        <w:t>结合学生交流，揭示：每份分得同样多，叫“平均分”。</w:t>
      </w:r>
      <w:r>
        <w:rPr>
          <w:sz w:val="32"/>
          <w:szCs w:val="32"/>
        </w:rPr>
        <w:br/>
        <w:t>2</w:t>
      </w:r>
      <w:r>
        <w:rPr>
          <w:rFonts w:hint="eastAsia"/>
          <w:sz w:val="32"/>
          <w:szCs w:val="32"/>
        </w:rPr>
        <w:t>．把一个月饼平均分成</w:t>
      </w:r>
      <w:r>
        <w:rPr>
          <w:sz w:val="32"/>
          <w:szCs w:val="32"/>
        </w:rPr>
        <w:t>2</w:t>
      </w:r>
      <w:r>
        <w:rPr>
          <w:rFonts w:hint="eastAsia"/>
          <w:sz w:val="32"/>
          <w:szCs w:val="32"/>
        </w:rPr>
        <w:t>份，每人分得多少？</w:t>
      </w:r>
      <w:r>
        <w:rPr>
          <w:sz w:val="32"/>
          <w:szCs w:val="32"/>
        </w:rPr>
        <w:br/>
        <w:t> </w:t>
      </w:r>
      <w:r>
        <w:rPr>
          <w:rFonts w:hint="eastAsia"/>
          <w:sz w:val="32"/>
          <w:szCs w:val="32"/>
        </w:rPr>
        <w:t>学生交流，自然引出“一半”。</w:t>
      </w:r>
      <w:r>
        <w:rPr>
          <w:sz w:val="32"/>
          <w:szCs w:val="32"/>
        </w:rPr>
        <w:br/>
        <w:t>3</w:t>
      </w:r>
      <w:r>
        <w:rPr>
          <w:rFonts w:hint="eastAsia"/>
          <w:sz w:val="32"/>
          <w:szCs w:val="32"/>
        </w:rPr>
        <w:t>．如何用数字来表示“一半”。</w:t>
      </w:r>
      <w:r>
        <w:rPr>
          <w:sz w:val="32"/>
          <w:szCs w:val="32"/>
        </w:rPr>
        <w:br/>
        <w:t> </w:t>
      </w:r>
      <w:r>
        <w:rPr>
          <w:rFonts w:hint="eastAsia"/>
          <w:sz w:val="32"/>
          <w:szCs w:val="32"/>
        </w:rPr>
        <w:t>学生交流自己的想法，教师揭题：分数的初步认识。</w:t>
      </w:r>
      <w:r>
        <w:rPr>
          <w:sz w:val="32"/>
          <w:szCs w:val="32"/>
        </w:rPr>
        <w:br/>
      </w:r>
      <w:r>
        <w:rPr>
          <w:rFonts w:hint="eastAsia"/>
          <w:sz w:val="32"/>
          <w:szCs w:val="32"/>
        </w:rPr>
        <w:t>设计意图：结合生活实际，创设问题情景不仅将分数产生在平均分的前提自然展现，且使学生的探究意识也孕育而生。</w:t>
      </w:r>
      <w:r>
        <w:rPr>
          <w:sz w:val="32"/>
          <w:szCs w:val="32"/>
        </w:rPr>
        <w:br/>
      </w:r>
      <w:r>
        <w:rPr>
          <w:rFonts w:hint="eastAsia"/>
          <w:sz w:val="32"/>
          <w:szCs w:val="32"/>
        </w:rPr>
        <w:t>二、动手操作，感知分数</w:t>
      </w:r>
      <w:r>
        <w:rPr>
          <w:sz w:val="32"/>
          <w:szCs w:val="32"/>
        </w:rPr>
        <w:br/>
        <w:t>1</w:t>
      </w:r>
      <w:r>
        <w:rPr>
          <w:rFonts w:hint="eastAsia"/>
          <w:sz w:val="32"/>
          <w:szCs w:val="32"/>
        </w:rPr>
        <w:t>、认识二分之一</w:t>
      </w:r>
      <w:r>
        <w:rPr>
          <w:sz w:val="32"/>
          <w:szCs w:val="32"/>
        </w:rPr>
        <w:br/>
      </w:r>
      <w:r>
        <w:rPr>
          <w:rFonts w:hint="eastAsia"/>
          <w:sz w:val="32"/>
          <w:szCs w:val="32"/>
        </w:rPr>
        <w:t>师：同学们，老师遇到了一个难题你们能帮一帮我吗？（师出示月饼）</w:t>
      </w:r>
      <w:r>
        <w:rPr>
          <w:sz w:val="32"/>
          <w:szCs w:val="32"/>
        </w:rPr>
        <w:br/>
      </w:r>
      <w:r>
        <w:rPr>
          <w:rFonts w:hint="eastAsia"/>
          <w:sz w:val="32"/>
          <w:szCs w:val="32"/>
        </w:rPr>
        <w:t>生：能。</w:t>
      </w:r>
      <w:r>
        <w:rPr>
          <w:sz w:val="32"/>
          <w:szCs w:val="32"/>
        </w:rPr>
        <w:br/>
      </w:r>
      <w:r>
        <w:rPr>
          <w:rFonts w:hint="eastAsia"/>
          <w:sz w:val="32"/>
          <w:szCs w:val="32"/>
        </w:rPr>
        <w:t>师：我们把这块月饼要分给</w:t>
      </w:r>
      <w:r>
        <w:rPr>
          <w:sz w:val="32"/>
          <w:szCs w:val="32"/>
        </w:rPr>
        <w:t>2</w:t>
      </w:r>
      <w:r>
        <w:rPr>
          <w:rFonts w:hint="eastAsia"/>
          <w:sz w:val="32"/>
          <w:szCs w:val="32"/>
        </w:rPr>
        <w:t>人，怎样分？</w:t>
      </w:r>
      <w:r>
        <w:rPr>
          <w:sz w:val="32"/>
          <w:szCs w:val="32"/>
        </w:rPr>
        <w:br/>
      </w:r>
      <w:r>
        <w:rPr>
          <w:rFonts w:hint="eastAsia"/>
          <w:sz w:val="32"/>
          <w:szCs w:val="32"/>
        </w:rPr>
        <w:t>生：还是平均分。</w:t>
      </w:r>
      <w:r>
        <w:rPr>
          <w:sz w:val="32"/>
          <w:szCs w:val="32"/>
        </w:rPr>
        <w:br/>
      </w:r>
      <w:r>
        <w:rPr>
          <w:rFonts w:hint="eastAsia"/>
          <w:sz w:val="32"/>
          <w:szCs w:val="32"/>
        </w:rPr>
        <w:t>师：我们把月饼平均分成了几份？“一半”是其中的几份？</w:t>
      </w:r>
      <w:r>
        <w:rPr>
          <w:sz w:val="32"/>
          <w:szCs w:val="32"/>
        </w:rPr>
        <w:br/>
      </w:r>
      <w:r>
        <w:rPr>
          <w:rFonts w:hint="eastAsia"/>
          <w:sz w:val="32"/>
          <w:szCs w:val="32"/>
        </w:rPr>
        <w:t>生：两份。一人一半。</w:t>
      </w:r>
      <w:r>
        <w:rPr>
          <w:sz w:val="32"/>
          <w:szCs w:val="32"/>
        </w:rPr>
        <w:br/>
      </w:r>
      <w:r>
        <w:rPr>
          <w:rFonts w:hint="eastAsia"/>
          <w:sz w:val="32"/>
          <w:szCs w:val="32"/>
        </w:rPr>
        <w:t>师：“一半”是其中的几份？</w:t>
      </w:r>
      <w:r>
        <w:rPr>
          <w:sz w:val="32"/>
          <w:szCs w:val="32"/>
        </w:rPr>
        <w:br/>
      </w:r>
      <w:r>
        <w:rPr>
          <w:rFonts w:hint="eastAsia"/>
          <w:sz w:val="32"/>
          <w:szCs w:val="32"/>
        </w:rPr>
        <w:t>生：一半是其中的一份。</w:t>
      </w:r>
      <w:r>
        <w:rPr>
          <w:sz w:val="32"/>
          <w:szCs w:val="32"/>
        </w:rPr>
        <w:br/>
      </w:r>
      <w:r>
        <w:rPr>
          <w:rFonts w:hint="eastAsia"/>
          <w:sz w:val="32"/>
          <w:szCs w:val="32"/>
        </w:rPr>
        <w:t>师揭示：“一半”可以用分数表示。那么这个分数怎么写呢？</w:t>
      </w:r>
    </w:p>
    <w:p w:rsidR="00370A05" w:rsidRDefault="00370A05">
      <w:pPr>
        <w:pStyle w:val="NormalWeb"/>
        <w:spacing w:before="0" w:beforeAutospacing="0" w:after="0" w:afterAutospacing="0"/>
        <w:rPr>
          <w:sz w:val="32"/>
          <w:szCs w:val="32"/>
        </w:rPr>
      </w:pPr>
      <w:r>
        <w:rPr>
          <w:rFonts w:hint="eastAsia"/>
          <w:sz w:val="32"/>
          <w:szCs w:val="32"/>
        </w:rPr>
        <w:t>请大家伸出右手的食指跟着老师一起来写一写。</w:t>
      </w:r>
    </w:p>
    <w:p w:rsidR="00370A05" w:rsidRDefault="00370A05">
      <w:pPr>
        <w:pStyle w:val="NormalWeb"/>
        <w:spacing w:before="0" w:beforeAutospacing="0" w:after="0" w:afterAutospacing="0"/>
        <w:rPr>
          <w:sz w:val="32"/>
          <w:szCs w:val="32"/>
        </w:rPr>
      </w:pPr>
      <w:r>
        <w:rPr>
          <w:rFonts w:hint="eastAsia"/>
          <w:sz w:val="32"/>
          <w:szCs w:val="32"/>
        </w:rPr>
        <w:t>师生共同边写边叙述：</w:t>
      </w:r>
    </w:p>
    <w:p w:rsidR="00370A05" w:rsidRDefault="00370A05">
      <w:pPr>
        <w:pStyle w:val="NormalWeb"/>
        <w:spacing w:before="0" w:beforeAutospacing="0" w:after="0" w:afterAutospacing="0"/>
        <w:rPr>
          <w:sz w:val="32"/>
          <w:szCs w:val="32"/>
        </w:rPr>
      </w:pPr>
      <w:r>
        <w:rPr>
          <w:rFonts w:hint="eastAsia"/>
          <w:sz w:val="32"/>
          <w:szCs w:val="32"/>
        </w:rPr>
        <w:t>先写中间的小短横，</w:t>
      </w:r>
    </w:p>
    <w:p w:rsidR="00370A05" w:rsidRDefault="00370A05">
      <w:pPr>
        <w:pStyle w:val="NormalWeb"/>
        <w:spacing w:before="0" w:beforeAutospacing="0" w:after="0" w:afterAutospacing="0"/>
        <w:rPr>
          <w:sz w:val="32"/>
          <w:szCs w:val="32"/>
        </w:rPr>
      </w:pPr>
      <w:r>
        <w:rPr>
          <w:rFonts w:hint="eastAsia"/>
          <w:sz w:val="32"/>
          <w:szCs w:val="32"/>
        </w:rPr>
        <w:t>再写底下的</w:t>
      </w:r>
      <w:r>
        <w:rPr>
          <w:sz w:val="32"/>
          <w:szCs w:val="32"/>
        </w:rPr>
        <w:t>2</w:t>
      </w:r>
      <w:r>
        <w:rPr>
          <w:rFonts w:hint="eastAsia"/>
          <w:sz w:val="32"/>
          <w:szCs w:val="32"/>
        </w:rPr>
        <w:t>，</w:t>
      </w:r>
    </w:p>
    <w:p w:rsidR="00370A05" w:rsidRDefault="00370A05">
      <w:pPr>
        <w:pStyle w:val="NormalWeb"/>
        <w:spacing w:before="0" w:beforeAutospacing="0" w:after="0" w:afterAutospacing="0"/>
        <w:rPr>
          <w:sz w:val="32"/>
          <w:szCs w:val="32"/>
        </w:rPr>
      </w:pPr>
      <w:r>
        <w:rPr>
          <w:rFonts w:hint="eastAsia"/>
          <w:sz w:val="32"/>
          <w:szCs w:val="32"/>
        </w:rPr>
        <w:t>最后写上面的</w:t>
      </w:r>
      <w:r>
        <w:rPr>
          <w:sz w:val="32"/>
          <w:szCs w:val="32"/>
        </w:rPr>
        <w:t>1</w:t>
      </w:r>
      <w:r>
        <w:rPr>
          <w:rFonts w:hint="eastAsia"/>
          <w:sz w:val="32"/>
          <w:szCs w:val="32"/>
        </w:rPr>
        <w:t>。</w:t>
      </w:r>
    </w:p>
    <w:p w:rsidR="00370A05" w:rsidRDefault="00370A05">
      <w:pPr>
        <w:pStyle w:val="NormalWeb"/>
        <w:spacing w:before="0" w:beforeAutospacing="0" w:after="0" w:afterAutospacing="0"/>
        <w:rPr>
          <w:sz w:val="32"/>
          <w:szCs w:val="32"/>
        </w:rPr>
      </w:pPr>
      <w:r>
        <w:rPr>
          <w:rFonts w:hint="eastAsia"/>
          <w:sz w:val="32"/>
          <w:szCs w:val="32"/>
        </w:rPr>
        <w:t>写作</w:t>
      </w:r>
      <w:r>
        <w:rPr>
          <w:sz w:val="32"/>
          <w:szCs w:val="32"/>
        </w:rPr>
        <w:t xml:space="preserve">1/2 </w:t>
      </w:r>
      <w:r>
        <w:rPr>
          <w:rFonts w:hint="eastAsia"/>
          <w:sz w:val="32"/>
          <w:szCs w:val="32"/>
        </w:rPr>
        <w:t>，这一份是月饼的</w:t>
      </w:r>
      <w:r>
        <w:rPr>
          <w:sz w:val="32"/>
          <w:szCs w:val="32"/>
        </w:rPr>
        <w:t xml:space="preserve">1/2  </w:t>
      </w:r>
      <w:r>
        <w:rPr>
          <w:rFonts w:hint="eastAsia"/>
          <w:sz w:val="32"/>
          <w:szCs w:val="32"/>
        </w:rPr>
        <w:t>，那另一份呢？</w:t>
      </w:r>
      <w:r>
        <w:rPr>
          <w:sz w:val="32"/>
          <w:szCs w:val="32"/>
        </w:rPr>
        <w:br/>
      </w:r>
      <w:r>
        <w:rPr>
          <w:rFonts w:hint="eastAsia"/>
          <w:sz w:val="32"/>
          <w:szCs w:val="32"/>
        </w:rPr>
        <w:t>生：也是月饼的</w:t>
      </w:r>
      <w:r>
        <w:rPr>
          <w:sz w:val="32"/>
          <w:szCs w:val="32"/>
        </w:rPr>
        <w:t xml:space="preserve"> 1/2</w:t>
      </w:r>
      <w:r>
        <w:rPr>
          <w:rFonts w:hint="eastAsia"/>
          <w:sz w:val="32"/>
          <w:szCs w:val="32"/>
        </w:rPr>
        <w:t>。</w:t>
      </w:r>
      <w:r>
        <w:rPr>
          <w:sz w:val="32"/>
          <w:szCs w:val="32"/>
        </w:rPr>
        <w:br/>
      </w:r>
      <w:r>
        <w:rPr>
          <w:rFonts w:hint="eastAsia"/>
          <w:sz w:val="32"/>
          <w:szCs w:val="32"/>
        </w:rPr>
        <w:t>师：请在纸上写一写。</w:t>
      </w:r>
      <w:r>
        <w:rPr>
          <w:sz w:val="32"/>
          <w:szCs w:val="32"/>
        </w:rPr>
        <w:br/>
      </w:r>
      <w:r>
        <w:rPr>
          <w:rFonts w:hint="eastAsia"/>
          <w:sz w:val="32"/>
          <w:szCs w:val="32"/>
        </w:rPr>
        <w:t>小结：把一个月饼平均分成</w:t>
      </w:r>
      <w:r>
        <w:rPr>
          <w:sz w:val="32"/>
          <w:szCs w:val="32"/>
        </w:rPr>
        <w:t>2</w:t>
      </w:r>
      <w:r>
        <w:rPr>
          <w:rFonts w:hint="eastAsia"/>
          <w:sz w:val="32"/>
          <w:szCs w:val="32"/>
        </w:rPr>
        <w:t>份，每份是它的</w:t>
      </w:r>
      <w:r>
        <w:rPr>
          <w:sz w:val="32"/>
          <w:szCs w:val="32"/>
        </w:rPr>
        <w:t xml:space="preserve">1/2 </w:t>
      </w:r>
      <w:r>
        <w:rPr>
          <w:rFonts w:hint="eastAsia"/>
          <w:sz w:val="32"/>
          <w:szCs w:val="32"/>
        </w:rPr>
        <w:t>。</w:t>
      </w:r>
      <w:r>
        <w:rPr>
          <w:sz w:val="32"/>
          <w:szCs w:val="32"/>
        </w:rPr>
        <w:br/>
      </w:r>
      <w:r>
        <w:rPr>
          <w:rFonts w:hint="eastAsia"/>
          <w:sz w:val="32"/>
          <w:szCs w:val="32"/>
        </w:rPr>
        <w:t>设计意图：教师通过学生的自主活动，使学生理解分数是以平均分为基础的。</w:t>
      </w:r>
    </w:p>
    <w:p w:rsidR="00370A05" w:rsidRDefault="00370A05">
      <w:pPr>
        <w:pStyle w:val="NormalWeb"/>
        <w:spacing w:before="0" w:beforeAutospacing="0" w:after="0" w:afterAutospacing="0"/>
        <w:rPr>
          <w:sz w:val="32"/>
          <w:szCs w:val="32"/>
        </w:rPr>
      </w:pPr>
      <w:r>
        <w:rPr>
          <w:sz w:val="32"/>
          <w:szCs w:val="32"/>
        </w:rPr>
        <w:t>2</w:t>
      </w:r>
      <w:r>
        <w:rPr>
          <w:rFonts w:hint="eastAsia"/>
          <w:sz w:val="32"/>
          <w:szCs w:val="32"/>
        </w:rPr>
        <w:t>）认识分数各部分名称</w:t>
      </w:r>
      <w:r>
        <w:rPr>
          <w:sz w:val="32"/>
          <w:szCs w:val="32"/>
        </w:rPr>
        <w:br/>
      </w:r>
      <w:r>
        <w:rPr>
          <w:rFonts w:hint="eastAsia"/>
          <w:sz w:val="32"/>
          <w:szCs w:val="32"/>
        </w:rPr>
        <w:t>以</w:t>
      </w:r>
      <w:r>
        <w:rPr>
          <w:sz w:val="32"/>
          <w:szCs w:val="32"/>
        </w:rPr>
        <w:t>1/2</w:t>
      </w:r>
      <w:r>
        <w:rPr>
          <w:rFonts w:hint="eastAsia"/>
          <w:sz w:val="32"/>
          <w:szCs w:val="32"/>
        </w:rPr>
        <w:t>为例讲解分数各部分名称及读写方法。</w:t>
      </w:r>
      <w:r>
        <w:rPr>
          <w:sz w:val="32"/>
          <w:szCs w:val="32"/>
        </w:rPr>
        <w:br/>
      </w:r>
      <w:r>
        <w:rPr>
          <w:rFonts w:hint="eastAsia"/>
          <w:sz w:val="32"/>
          <w:szCs w:val="32"/>
        </w:rPr>
        <w:t>学生自学分数各部分的名称。</w:t>
      </w:r>
    </w:p>
    <w:p w:rsidR="00370A05" w:rsidRDefault="00370A05">
      <w:pPr>
        <w:pStyle w:val="NormalWeb"/>
        <w:spacing w:before="0" w:beforeAutospacing="0" w:after="0" w:afterAutospacing="0"/>
        <w:rPr>
          <w:sz w:val="32"/>
          <w:szCs w:val="32"/>
        </w:rPr>
      </w:pPr>
      <w:r>
        <w:rPr>
          <w:rFonts w:hint="eastAsia"/>
          <w:sz w:val="32"/>
          <w:szCs w:val="32"/>
        </w:rPr>
        <w:t>师请学生汇报各部分的名称。</w:t>
      </w:r>
    </w:p>
    <w:p w:rsidR="00370A05" w:rsidRDefault="00370A05">
      <w:pPr>
        <w:pStyle w:val="NormalWeb"/>
        <w:spacing w:before="0" w:beforeAutospacing="0" w:after="0" w:afterAutospacing="0"/>
        <w:rPr>
          <w:sz w:val="32"/>
          <w:szCs w:val="32"/>
        </w:rPr>
      </w:pPr>
      <w:r>
        <w:rPr>
          <w:rFonts w:hint="eastAsia"/>
          <w:sz w:val="32"/>
          <w:szCs w:val="32"/>
        </w:rPr>
        <w:t>小短横：分数线</w:t>
      </w:r>
    </w:p>
    <w:p w:rsidR="00370A05" w:rsidRDefault="00370A05">
      <w:pPr>
        <w:pStyle w:val="NormalWeb"/>
        <w:spacing w:before="0" w:beforeAutospacing="0" w:after="0" w:afterAutospacing="0"/>
        <w:rPr>
          <w:sz w:val="32"/>
          <w:szCs w:val="32"/>
        </w:rPr>
      </w:pPr>
      <w:r>
        <w:rPr>
          <w:sz w:val="32"/>
          <w:szCs w:val="32"/>
        </w:rPr>
        <w:t>2</w:t>
      </w:r>
      <w:r>
        <w:rPr>
          <w:rFonts w:hint="eastAsia"/>
          <w:sz w:val="32"/>
          <w:szCs w:val="32"/>
        </w:rPr>
        <w:t>：分母</w:t>
      </w:r>
    </w:p>
    <w:p w:rsidR="00370A05" w:rsidRDefault="00370A05">
      <w:pPr>
        <w:pStyle w:val="NormalWeb"/>
        <w:spacing w:before="0" w:beforeAutospacing="0" w:after="0" w:afterAutospacing="0"/>
        <w:rPr>
          <w:sz w:val="32"/>
          <w:szCs w:val="32"/>
        </w:rPr>
      </w:pPr>
      <w:r>
        <w:rPr>
          <w:sz w:val="32"/>
          <w:szCs w:val="32"/>
        </w:rPr>
        <w:t>1</w:t>
      </w:r>
      <w:r>
        <w:rPr>
          <w:rFonts w:hint="eastAsia"/>
          <w:sz w:val="32"/>
          <w:szCs w:val="32"/>
        </w:rPr>
        <w:t>、分子</w:t>
      </w:r>
    </w:p>
    <w:p w:rsidR="00370A05" w:rsidRDefault="00370A05">
      <w:pPr>
        <w:pStyle w:val="NormalWeb"/>
        <w:spacing w:before="0" w:beforeAutospacing="0" w:after="0" w:afterAutospacing="0"/>
        <w:rPr>
          <w:sz w:val="32"/>
          <w:szCs w:val="32"/>
        </w:rPr>
      </w:pPr>
      <w:r>
        <w:rPr>
          <w:rFonts w:hint="eastAsia"/>
          <w:sz w:val="32"/>
          <w:szCs w:val="32"/>
        </w:rPr>
        <w:t>读作：二分之一。</w:t>
      </w:r>
      <w:r>
        <w:rPr>
          <w:sz w:val="32"/>
          <w:szCs w:val="32"/>
        </w:rPr>
        <w:br/>
      </w:r>
      <w:r>
        <w:rPr>
          <w:rFonts w:hint="eastAsia"/>
          <w:sz w:val="32"/>
          <w:szCs w:val="32"/>
        </w:rPr>
        <w:t>分数线表示平均分，分母表示把物品平均分成的总份数，分子表示取其中的几份。</w:t>
      </w:r>
      <w:r>
        <w:rPr>
          <w:sz w:val="32"/>
          <w:szCs w:val="32"/>
        </w:rPr>
        <w:br/>
      </w:r>
      <w:r>
        <w:rPr>
          <w:rFonts w:hint="eastAsia"/>
          <w:sz w:val="32"/>
          <w:szCs w:val="32"/>
        </w:rPr>
        <w:t>分数的写法：先写分数线，再写分母，最后写分子。</w:t>
      </w:r>
      <w:r>
        <w:rPr>
          <w:sz w:val="32"/>
          <w:szCs w:val="32"/>
        </w:rPr>
        <w:br/>
      </w:r>
      <w:r>
        <w:rPr>
          <w:rFonts w:hint="eastAsia"/>
          <w:sz w:val="32"/>
          <w:szCs w:val="32"/>
        </w:rPr>
        <w:t>设计意图：教师密切联系学生在前面学到的知识，组织学生交流、讨论，再配合多媒体的演示，能很好的理解分数各部分名称及分数的读写方法。</w:t>
      </w:r>
      <w:r>
        <w:rPr>
          <w:sz w:val="32"/>
          <w:szCs w:val="32"/>
        </w:rPr>
        <w:br/>
        <w:t>2</w:t>
      </w:r>
      <w:r>
        <w:rPr>
          <w:rFonts w:hint="eastAsia"/>
          <w:sz w:val="32"/>
          <w:szCs w:val="32"/>
        </w:rPr>
        <w:t>、动手操作，进一步感受几分之一。</w:t>
      </w:r>
      <w:r>
        <w:rPr>
          <w:sz w:val="32"/>
          <w:szCs w:val="32"/>
        </w:rPr>
        <w:br/>
        <w:t>1</w:t>
      </w:r>
      <w:r>
        <w:rPr>
          <w:rFonts w:hint="eastAsia"/>
          <w:sz w:val="32"/>
          <w:szCs w:val="32"/>
        </w:rPr>
        <w:t>）折出二分之一。</w:t>
      </w:r>
      <w:r>
        <w:rPr>
          <w:sz w:val="32"/>
          <w:szCs w:val="32"/>
        </w:rPr>
        <w:br/>
      </w:r>
      <w:r>
        <w:rPr>
          <w:rFonts w:hint="eastAsia"/>
          <w:sz w:val="32"/>
          <w:szCs w:val="32"/>
        </w:rPr>
        <w:t>师：，请你拿出一张长方形纸，折出这张纸的二分之一，并涂上你喜欢的颜色。同桌比一比看谁折的最正确。（生折师巡视）</w:t>
      </w:r>
      <w:r>
        <w:rPr>
          <w:sz w:val="32"/>
          <w:szCs w:val="32"/>
        </w:rPr>
        <w:br/>
      </w:r>
      <w:r>
        <w:rPr>
          <w:rFonts w:hint="eastAsia"/>
          <w:sz w:val="32"/>
          <w:szCs w:val="32"/>
        </w:rPr>
        <w:t>师：看来大部分同学都折完了，谁愿意把你折的展示给大家呀？（指生展示）</w:t>
      </w:r>
      <w:r>
        <w:rPr>
          <w:sz w:val="32"/>
          <w:szCs w:val="32"/>
        </w:rPr>
        <w:br/>
      </w:r>
      <w:r>
        <w:rPr>
          <w:rFonts w:hint="eastAsia"/>
          <w:sz w:val="32"/>
          <w:szCs w:val="32"/>
        </w:rPr>
        <w:t>师：刚才大家的折法不一样，涂色的部分都是二分之一吗？</w:t>
      </w:r>
      <w:r>
        <w:rPr>
          <w:sz w:val="32"/>
          <w:szCs w:val="32"/>
        </w:rPr>
        <w:br/>
      </w:r>
      <w:r>
        <w:rPr>
          <w:rFonts w:hint="eastAsia"/>
          <w:sz w:val="32"/>
          <w:szCs w:val="32"/>
        </w:rPr>
        <w:t>生：都是把图形平均分成</w:t>
      </w:r>
      <w:r>
        <w:rPr>
          <w:sz w:val="32"/>
          <w:szCs w:val="32"/>
        </w:rPr>
        <w:t xml:space="preserve"> 2 </w:t>
      </w:r>
      <w:r>
        <w:rPr>
          <w:rFonts w:hint="eastAsia"/>
          <w:sz w:val="32"/>
          <w:szCs w:val="32"/>
        </w:rPr>
        <w:t>份，涂色的部分是其中的</w:t>
      </w:r>
      <w:r>
        <w:rPr>
          <w:sz w:val="32"/>
          <w:szCs w:val="32"/>
        </w:rPr>
        <w:t xml:space="preserve"> 1 </w:t>
      </w:r>
      <w:r>
        <w:rPr>
          <w:rFonts w:hint="eastAsia"/>
          <w:sz w:val="32"/>
          <w:szCs w:val="32"/>
        </w:rPr>
        <w:t>份。涂色的部分都是整张纸的二分之一。</w:t>
      </w:r>
      <w:r>
        <w:rPr>
          <w:sz w:val="32"/>
          <w:szCs w:val="32"/>
        </w:rPr>
        <w:br/>
      </w:r>
      <w:r>
        <w:rPr>
          <w:rFonts w:hint="eastAsia"/>
          <w:sz w:val="32"/>
          <w:szCs w:val="32"/>
        </w:rPr>
        <w:t>师：答得很棒。</w:t>
      </w:r>
    </w:p>
    <w:p w:rsidR="00370A05" w:rsidRDefault="00370A05">
      <w:pPr>
        <w:pStyle w:val="NormalWeb"/>
        <w:spacing w:before="0" w:beforeAutospacing="0" w:after="0" w:afterAutospacing="0"/>
        <w:rPr>
          <w:sz w:val="32"/>
          <w:szCs w:val="32"/>
        </w:rPr>
      </w:pPr>
      <w:r>
        <w:rPr>
          <w:rFonts w:hint="eastAsia"/>
          <w:sz w:val="32"/>
          <w:szCs w:val="32"/>
        </w:rPr>
        <w:t>设计意图：通过动手折</w:t>
      </w:r>
      <w:r>
        <w:rPr>
          <w:sz w:val="32"/>
          <w:szCs w:val="32"/>
        </w:rPr>
        <w:t xml:space="preserve"> </w:t>
      </w:r>
      <w:r>
        <w:rPr>
          <w:rFonts w:hint="eastAsia"/>
          <w:sz w:val="32"/>
          <w:szCs w:val="32"/>
        </w:rPr>
        <w:t>、说出自己的折法，学生在实践活动中直观地体验理解</w:t>
      </w:r>
      <w:r>
        <w:rPr>
          <w:sz w:val="32"/>
          <w:szCs w:val="32"/>
        </w:rPr>
        <w:t>1/2</w:t>
      </w:r>
      <w:r>
        <w:rPr>
          <w:rFonts w:hint="eastAsia"/>
          <w:sz w:val="32"/>
          <w:szCs w:val="32"/>
        </w:rPr>
        <w:t>的意义。</w:t>
      </w:r>
      <w:r>
        <w:rPr>
          <w:sz w:val="32"/>
          <w:szCs w:val="32"/>
        </w:rPr>
        <w:t xml:space="preserve"> </w:t>
      </w:r>
    </w:p>
    <w:p w:rsidR="00370A05" w:rsidRDefault="00370A05">
      <w:pPr>
        <w:pStyle w:val="NormalWeb"/>
        <w:numPr>
          <w:ilvl w:val="0"/>
          <w:numId w:val="1"/>
        </w:numPr>
        <w:spacing w:before="0" w:beforeAutospacing="0" w:after="0" w:afterAutospacing="0"/>
        <w:rPr>
          <w:sz w:val="32"/>
          <w:szCs w:val="32"/>
        </w:rPr>
      </w:pPr>
      <w:r>
        <w:rPr>
          <w:rFonts w:hint="eastAsia"/>
          <w:sz w:val="32"/>
          <w:szCs w:val="32"/>
        </w:rPr>
        <w:t>拓展提高，创造分数。</w:t>
      </w:r>
    </w:p>
    <w:p w:rsidR="00370A05" w:rsidRDefault="00370A05">
      <w:pPr>
        <w:pStyle w:val="NormalWeb"/>
        <w:numPr>
          <w:ilvl w:val="0"/>
          <w:numId w:val="2"/>
        </w:numPr>
        <w:spacing w:before="0" w:beforeAutospacing="0" w:after="0" w:afterAutospacing="0"/>
        <w:rPr>
          <w:sz w:val="32"/>
          <w:szCs w:val="32"/>
        </w:rPr>
      </w:pPr>
      <w:r>
        <w:rPr>
          <w:rFonts w:hint="eastAsia"/>
          <w:sz w:val="32"/>
          <w:szCs w:val="32"/>
        </w:rPr>
        <w:t>说出你想知道的其他的几分之一。</w:t>
      </w:r>
    </w:p>
    <w:p w:rsidR="00370A05" w:rsidRDefault="00370A05">
      <w:pPr>
        <w:pStyle w:val="NormalWeb"/>
        <w:spacing w:before="0" w:beforeAutospacing="0" w:after="0" w:afterAutospacing="0"/>
        <w:rPr>
          <w:sz w:val="32"/>
          <w:szCs w:val="32"/>
        </w:rPr>
      </w:pPr>
      <w:r>
        <w:rPr>
          <w:rFonts w:hint="eastAsia"/>
          <w:sz w:val="32"/>
          <w:szCs w:val="32"/>
        </w:rPr>
        <w:t>生生合作：一人说一人写。</w:t>
      </w:r>
    </w:p>
    <w:p w:rsidR="00370A05" w:rsidRDefault="00370A05">
      <w:pPr>
        <w:pStyle w:val="NormalWeb"/>
        <w:numPr>
          <w:ilvl w:val="0"/>
          <w:numId w:val="2"/>
        </w:numPr>
        <w:spacing w:before="0" w:beforeAutospacing="0" w:after="0" w:afterAutospacing="0"/>
        <w:rPr>
          <w:sz w:val="32"/>
          <w:szCs w:val="32"/>
        </w:rPr>
      </w:pPr>
      <w:r>
        <w:rPr>
          <w:rFonts w:hint="eastAsia"/>
          <w:sz w:val="32"/>
          <w:szCs w:val="32"/>
        </w:rPr>
        <w:t>选一张你喜欢的图形，你还能折出它的四分之一吗？并涂上颜色。</w:t>
      </w:r>
    </w:p>
    <w:p w:rsidR="00370A05" w:rsidRDefault="00370A05">
      <w:pPr>
        <w:pStyle w:val="NormalWeb"/>
        <w:spacing w:before="0" w:beforeAutospacing="0" w:after="0" w:afterAutospacing="0"/>
        <w:rPr>
          <w:sz w:val="32"/>
          <w:szCs w:val="32"/>
        </w:rPr>
      </w:pPr>
      <w:r>
        <w:rPr>
          <w:rFonts w:hint="eastAsia"/>
          <w:sz w:val="32"/>
          <w:szCs w:val="32"/>
        </w:rPr>
        <w:t>学生开始动手折纸。组内交流，讨论折法，班内展示。</w:t>
      </w:r>
      <w:r>
        <w:rPr>
          <w:sz w:val="32"/>
          <w:szCs w:val="32"/>
        </w:rPr>
        <w:br/>
      </w:r>
      <w:r>
        <w:rPr>
          <w:rFonts w:hint="eastAsia"/>
          <w:sz w:val="32"/>
          <w:szCs w:val="32"/>
        </w:rPr>
        <w:t>师：根据同学们折的情况，你能说说这里的</w:t>
      </w:r>
      <w:r>
        <w:rPr>
          <w:sz w:val="32"/>
          <w:szCs w:val="32"/>
        </w:rPr>
        <w:t xml:space="preserve">1/4 </w:t>
      </w:r>
      <w:r>
        <w:rPr>
          <w:rFonts w:hint="eastAsia"/>
          <w:sz w:val="32"/>
          <w:szCs w:val="32"/>
        </w:rPr>
        <w:t>表示什么意义吗？</w:t>
      </w:r>
      <w:r>
        <w:rPr>
          <w:sz w:val="32"/>
          <w:szCs w:val="32"/>
        </w:rPr>
        <w:br/>
      </w:r>
      <w:r>
        <w:rPr>
          <w:rFonts w:hint="eastAsia"/>
          <w:sz w:val="32"/>
          <w:szCs w:val="32"/>
        </w:rPr>
        <w:t>生：把整张纸平均分成</w:t>
      </w:r>
      <w:r>
        <w:rPr>
          <w:sz w:val="32"/>
          <w:szCs w:val="32"/>
        </w:rPr>
        <w:t>4</w:t>
      </w:r>
      <w:r>
        <w:rPr>
          <w:rFonts w:hint="eastAsia"/>
          <w:sz w:val="32"/>
          <w:szCs w:val="32"/>
        </w:rPr>
        <w:t>份，每份是这张纸的</w:t>
      </w:r>
      <w:r>
        <w:rPr>
          <w:sz w:val="32"/>
          <w:szCs w:val="32"/>
        </w:rPr>
        <w:t xml:space="preserve">1/4 </w:t>
      </w:r>
      <w:r>
        <w:rPr>
          <w:rFonts w:hint="eastAsia"/>
          <w:sz w:val="32"/>
          <w:szCs w:val="32"/>
        </w:rPr>
        <w:t>。</w:t>
      </w:r>
      <w:r>
        <w:rPr>
          <w:sz w:val="32"/>
          <w:szCs w:val="32"/>
        </w:rPr>
        <w:br/>
      </w:r>
      <w:r>
        <w:rPr>
          <w:rFonts w:hint="eastAsia"/>
          <w:sz w:val="32"/>
          <w:szCs w:val="32"/>
        </w:rPr>
        <w:t>师：不管什么图形，只要平均分成</w:t>
      </w:r>
      <w:r>
        <w:rPr>
          <w:sz w:val="32"/>
          <w:szCs w:val="32"/>
        </w:rPr>
        <w:t>4</w:t>
      </w:r>
      <w:r>
        <w:rPr>
          <w:rFonts w:hint="eastAsia"/>
          <w:sz w:val="32"/>
          <w:szCs w:val="32"/>
        </w:rPr>
        <w:t>份，涂色部分都是这个图形的</w:t>
      </w:r>
      <w:r>
        <w:rPr>
          <w:sz w:val="32"/>
          <w:szCs w:val="32"/>
        </w:rPr>
        <w:t xml:space="preserve"> 1/4</w:t>
      </w:r>
      <w:r>
        <w:rPr>
          <w:rFonts w:hint="eastAsia"/>
          <w:sz w:val="32"/>
          <w:szCs w:val="32"/>
        </w:rPr>
        <w:t>。</w:t>
      </w:r>
    </w:p>
    <w:p w:rsidR="00370A05" w:rsidRDefault="00370A05">
      <w:pPr>
        <w:pStyle w:val="NormalWeb"/>
        <w:spacing w:before="0" w:beforeAutospacing="0" w:after="0" w:afterAutospacing="0"/>
        <w:rPr>
          <w:sz w:val="32"/>
          <w:szCs w:val="32"/>
        </w:rPr>
      </w:pPr>
      <w:r>
        <w:rPr>
          <w:rFonts w:hint="eastAsia"/>
          <w:sz w:val="32"/>
          <w:szCs w:val="32"/>
        </w:rPr>
        <w:t>设计意图</w:t>
      </w:r>
      <w:r>
        <w:rPr>
          <w:sz w:val="32"/>
          <w:szCs w:val="32"/>
        </w:rPr>
        <w:t xml:space="preserve"> </w:t>
      </w:r>
      <w:r>
        <w:rPr>
          <w:rFonts w:hint="eastAsia"/>
          <w:sz w:val="32"/>
          <w:szCs w:val="32"/>
        </w:rPr>
        <w:t>：在充分激发学生学习积极性的同时进一步巩固学生对几分之一意义的理解。</w:t>
      </w:r>
    </w:p>
    <w:p w:rsidR="00370A05" w:rsidRDefault="00370A05">
      <w:pPr>
        <w:pStyle w:val="NormalWeb"/>
        <w:numPr>
          <w:ilvl w:val="0"/>
          <w:numId w:val="3"/>
        </w:numPr>
        <w:spacing w:before="0" w:beforeAutospacing="0" w:after="0" w:afterAutospacing="0"/>
        <w:rPr>
          <w:sz w:val="32"/>
          <w:szCs w:val="32"/>
        </w:rPr>
      </w:pPr>
      <w:r>
        <w:rPr>
          <w:rFonts w:hint="eastAsia"/>
          <w:sz w:val="32"/>
          <w:szCs w:val="32"/>
        </w:rPr>
        <w:t>趣味发现，生活中的分数。</w:t>
      </w:r>
    </w:p>
    <w:p w:rsidR="00370A05" w:rsidRDefault="00370A05">
      <w:pPr>
        <w:pStyle w:val="NormalWeb"/>
        <w:spacing w:before="0" w:beforeAutospacing="0" w:after="0" w:afterAutospacing="0"/>
        <w:rPr>
          <w:sz w:val="32"/>
          <w:szCs w:val="32"/>
        </w:rPr>
      </w:pPr>
      <w:r>
        <w:rPr>
          <w:rFonts w:hint="eastAsia"/>
          <w:sz w:val="32"/>
          <w:szCs w:val="32"/>
        </w:rPr>
        <w:t>从下列的图中，你想到了几分之一（课件展示生活中的图形）</w:t>
      </w:r>
    </w:p>
    <w:p w:rsidR="00370A05" w:rsidRDefault="00370A05">
      <w:pPr>
        <w:pStyle w:val="NormalWeb"/>
        <w:spacing w:before="0" w:beforeAutospacing="0" w:after="0" w:afterAutospacing="0"/>
        <w:rPr>
          <w:sz w:val="32"/>
          <w:szCs w:val="32"/>
        </w:rPr>
      </w:pPr>
      <w:r>
        <w:rPr>
          <w:rFonts w:hint="eastAsia"/>
          <w:sz w:val="32"/>
          <w:szCs w:val="32"/>
        </w:rPr>
        <w:t>法国国旗：</w:t>
      </w:r>
      <w:r>
        <w:rPr>
          <w:sz w:val="32"/>
          <w:szCs w:val="32"/>
        </w:rPr>
        <w:t>1/3</w:t>
      </w:r>
    </w:p>
    <w:p w:rsidR="00370A05" w:rsidRDefault="00370A05">
      <w:pPr>
        <w:pStyle w:val="NormalWeb"/>
        <w:spacing w:before="0" w:beforeAutospacing="0" w:after="0" w:afterAutospacing="0"/>
        <w:rPr>
          <w:sz w:val="32"/>
          <w:szCs w:val="32"/>
        </w:rPr>
      </w:pPr>
      <w:r>
        <w:rPr>
          <w:rFonts w:hint="eastAsia"/>
          <w:sz w:val="32"/>
          <w:szCs w:val="32"/>
        </w:rPr>
        <w:t>奥运五环：</w:t>
      </w:r>
      <w:r>
        <w:rPr>
          <w:sz w:val="32"/>
          <w:szCs w:val="32"/>
        </w:rPr>
        <w:t>1/5</w:t>
      </w:r>
    </w:p>
    <w:p w:rsidR="00370A05" w:rsidRDefault="00370A05">
      <w:pPr>
        <w:pStyle w:val="NormalWeb"/>
        <w:spacing w:before="0" w:beforeAutospacing="0" w:after="0" w:afterAutospacing="0"/>
        <w:rPr>
          <w:sz w:val="32"/>
          <w:szCs w:val="32"/>
        </w:rPr>
      </w:pPr>
      <w:r>
        <w:rPr>
          <w:rFonts w:hint="eastAsia"/>
          <w:sz w:val="32"/>
          <w:szCs w:val="32"/>
        </w:rPr>
        <w:t>巧克力：</w:t>
      </w:r>
      <w:r>
        <w:rPr>
          <w:sz w:val="32"/>
          <w:szCs w:val="32"/>
        </w:rPr>
        <w:t>1/2</w:t>
      </w:r>
      <w:r>
        <w:rPr>
          <w:rFonts w:hint="eastAsia"/>
          <w:sz w:val="32"/>
          <w:szCs w:val="32"/>
        </w:rPr>
        <w:t>、</w:t>
      </w:r>
      <w:r>
        <w:rPr>
          <w:sz w:val="32"/>
          <w:szCs w:val="32"/>
        </w:rPr>
        <w:t>1/4</w:t>
      </w:r>
      <w:r>
        <w:rPr>
          <w:rFonts w:hint="eastAsia"/>
          <w:sz w:val="32"/>
          <w:szCs w:val="32"/>
        </w:rPr>
        <w:t>、</w:t>
      </w:r>
      <w:r>
        <w:rPr>
          <w:sz w:val="32"/>
          <w:szCs w:val="32"/>
        </w:rPr>
        <w:t>1/8</w:t>
      </w:r>
      <w:r>
        <w:rPr>
          <w:sz w:val="32"/>
          <w:szCs w:val="32"/>
        </w:rPr>
        <w:br/>
      </w:r>
      <w:r>
        <w:rPr>
          <w:rFonts w:hint="eastAsia"/>
          <w:sz w:val="32"/>
          <w:szCs w:val="32"/>
        </w:rPr>
        <w:t>三、巩固新知</w:t>
      </w:r>
      <w:r>
        <w:rPr>
          <w:sz w:val="32"/>
          <w:szCs w:val="32"/>
        </w:rPr>
        <w:t xml:space="preserve"> </w:t>
      </w:r>
      <w:r>
        <w:rPr>
          <w:sz w:val="32"/>
          <w:szCs w:val="32"/>
        </w:rPr>
        <w:br/>
        <w:t>1</w:t>
      </w:r>
      <w:r>
        <w:rPr>
          <w:rFonts w:hint="eastAsia"/>
          <w:sz w:val="32"/>
          <w:szCs w:val="32"/>
        </w:rPr>
        <w:t>、用分数表示下列各图的阴影部分。</w:t>
      </w:r>
    </w:p>
    <w:p w:rsidR="00370A05" w:rsidRDefault="00370A05">
      <w:pPr>
        <w:pStyle w:val="NormalWeb"/>
        <w:spacing w:before="0" w:beforeAutospacing="0" w:after="0" w:afterAutospacing="0"/>
        <w:ind w:left="720" w:hangingChars="300" w:hanging="720"/>
        <w:rPr>
          <w:sz w:val="32"/>
          <w:szCs w:val="32"/>
        </w:rPr>
      </w:pPr>
      <w:r w:rsidRPr="00DD18E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148.5pt;height:117pt;visibility:visible">
            <v:imagedata r:id="rId5" o:title="" chromakey="white"/>
          </v:shape>
        </w:pict>
      </w:r>
      <w:r>
        <w:t xml:space="preserve"> </w:t>
      </w:r>
      <w:r>
        <w:rPr>
          <w:sz w:val="32"/>
          <w:szCs w:val="32"/>
        </w:rPr>
        <w:t> 1/3 </w:t>
      </w:r>
      <w:r w:rsidRPr="00DD18E1">
        <w:rPr>
          <w:noProof/>
        </w:rPr>
        <w:pict>
          <v:shape id="Picture 8" o:spid="_x0000_i1026" type="#_x0000_t75" style="width:2in;height:93.75pt;visibility:visible">
            <v:imagedata r:id="rId6" o:title="" chromakey="white"/>
          </v:shape>
        </w:pict>
      </w:r>
      <w:r>
        <w:rPr>
          <w:sz w:val="32"/>
          <w:szCs w:val="32"/>
        </w:rPr>
        <w:t> 1/8 </w:t>
      </w:r>
      <w:r w:rsidRPr="00DD18E1">
        <w:rPr>
          <w:noProof/>
        </w:rPr>
        <w:pict>
          <v:shape id="Picture 9" o:spid="_x0000_i1027" type="#_x0000_t75" style="width:110.25pt;height:99.75pt;visibility:visible">
            <v:imagedata r:id="rId7" o:title="" chromakey="white"/>
          </v:shape>
        </w:pict>
      </w:r>
      <w:r>
        <w:t xml:space="preserve"> </w:t>
      </w:r>
      <w:r>
        <w:rPr>
          <w:sz w:val="32"/>
          <w:szCs w:val="32"/>
        </w:rPr>
        <w:t xml:space="preserve"> 1/2    </w:t>
      </w:r>
      <w:r w:rsidRPr="00DD18E1">
        <w:rPr>
          <w:noProof/>
        </w:rPr>
        <w:pict>
          <v:shape id="Picture 10" o:spid="_x0000_i1028" type="#_x0000_t75" style="width:102.75pt;height:106.5pt;visibility:visible">
            <v:imagedata r:id="rId8" o:title="" chromakey="white"/>
          </v:shape>
        </w:pict>
      </w:r>
      <w:r>
        <w:rPr>
          <w:sz w:val="32"/>
          <w:szCs w:val="32"/>
        </w:rPr>
        <w:t> 1/4 </w:t>
      </w:r>
    </w:p>
    <w:p w:rsidR="00370A05" w:rsidRDefault="00370A05">
      <w:pPr>
        <w:pStyle w:val="NormalWeb"/>
        <w:numPr>
          <w:ilvl w:val="0"/>
          <w:numId w:val="4"/>
        </w:numPr>
        <w:spacing w:line="330" w:lineRule="atLeast"/>
        <w:jc w:val="both"/>
        <w:rPr>
          <w:sz w:val="32"/>
          <w:szCs w:val="32"/>
        </w:rPr>
      </w:pPr>
      <w:r>
        <w:rPr>
          <w:rFonts w:hint="eastAsia"/>
          <w:sz w:val="32"/>
          <w:szCs w:val="32"/>
        </w:rPr>
        <w:t>读出下列分数。</w:t>
      </w:r>
      <w:r>
        <w:rPr>
          <w:sz w:val="32"/>
          <w:szCs w:val="32"/>
        </w:rPr>
        <w:br/>
        <w:t>1/6      1/3      1/2          1/10</w:t>
      </w:r>
      <w:r>
        <w:rPr>
          <w:sz w:val="32"/>
          <w:szCs w:val="32"/>
        </w:rPr>
        <w:br/>
      </w:r>
      <w:r>
        <w:rPr>
          <w:rFonts w:hint="eastAsia"/>
          <w:sz w:val="32"/>
          <w:szCs w:val="32"/>
        </w:rPr>
        <w:t>六分之一</w:t>
      </w:r>
      <w:r>
        <w:rPr>
          <w:sz w:val="32"/>
          <w:szCs w:val="32"/>
        </w:rPr>
        <w:t xml:space="preserve">       </w:t>
      </w:r>
      <w:r>
        <w:rPr>
          <w:rFonts w:hint="eastAsia"/>
          <w:sz w:val="32"/>
          <w:szCs w:val="32"/>
        </w:rPr>
        <w:t>三分之一</w:t>
      </w:r>
      <w:r>
        <w:rPr>
          <w:sz w:val="32"/>
          <w:szCs w:val="32"/>
        </w:rPr>
        <w:t xml:space="preserve">      </w:t>
      </w:r>
      <w:r>
        <w:rPr>
          <w:rFonts w:hint="eastAsia"/>
          <w:sz w:val="32"/>
          <w:szCs w:val="32"/>
        </w:rPr>
        <w:t>二分之一</w:t>
      </w:r>
      <w:r>
        <w:rPr>
          <w:sz w:val="32"/>
          <w:szCs w:val="32"/>
        </w:rPr>
        <w:t xml:space="preserve">      </w:t>
      </w:r>
      <w:r>
        <w:rPr>
          <w:rFonts w:hint="eastAsia"/>
          <w:sz w:val="32"/>
          <w:szCs w:val="32"/>
        </w:rPr>
        <w:t>十分之一</w:t>
      </w:r>
    </w:p>
    <w:p w:rsidR="00370A05" w:rsidRDefault="00370A05">
      <w:pPr>
        <w:pStyle w:val="NormalWeb"/>
        <w:numPr>
          <w:ilvl w:val="0"/>
          <w:numId w:val="4"/>
        </w:numPr>
        <w:spacing w:line="330" w:lineRule="atLeast"/>
        <w:jc w:val="both"/>
        <w:rPr>
          <w:sz w:val="32"/>
          <w:szCs w:val="32"/>
        </w:rPr>
      </w:pPr>
      <w:r>
        <w:rPr>
          <w:rFonts w:hint="eastAsia"/>
          <w:sz w:val="32"/>
          <w:szCs w:val="32"/>
        </w:rPr>
        <w:t>辨一辨</w:t>
      </w:r>
      <w:bookmarkStart w:id="0" w:name="_GoBack"/>
      <w:bookmarkEnd w:id="0"/>
      <w:r>
        <w:rPr>
          <w:rFonts w:hint="eastAsia"/>
          <w:sz w:val="32"/>
          <w:szCs w:val="32"/>
        </w:rPr>
        <w:t>，判断下列说法对吗？</w:t>
      </w:r>
    </w:p>
    <w:p w:rsidR="00370A05" w:rsidRDefault="00370A05">
      <w:pPr>
        <w:pStyle w:val="NormalWeb"/>
        <w:numPr>
          <w:ilvl w:val="0"/>
          <w:numId w:val="5"/>
        </w:numPr>
        <w:spacing w:line="330" w:lineRule="atLeast"/>
        <w:jc w:val="both"/>
        <w:rPr>
          <w:sz w:val="32"/>
          <w:szCs w:val="32"/>
        </w:rPr>
      </w:pPr>
      <w:r>
        <w:rPr>
          <w:rFonts w:hint="eastAsia"/>
          <w:sz w:val="32"/>
          <w:szCs w:val="32"/>
        </w:rPr>
        <w:t>把一块饼分成了三份，每份是它的</w:t>
      </w:r>
      <w:r>
        <w:rPr>
          <w:sz w:val="32"/>
          <w:szCs w:val="32"/>
        </w:rPr>
        <w:t>1/3</w:t>
      </w:r>
      <w:r>
        <w:rPr>
          <w:rFonts w:hint="eastAsia"/>
          <w:sz w:val="32"/>
          <w:szCs w:val="32"/>
        </w:rPr>
        <w:t>。</w:t>
      </w:r>
    </w:p>
    <w:p w:rsidR="00370A05" w:rsidRDefault="00370A05">
      <w:pPr>
        <w:pStyle w:val="NormalWeb"/>
        <w:numPr>
          <w:ilvl w:val="0"/>
          <w:numId w:val="5"/>
        </w:numPr>
        <w:spacing w:line="330" w:lineRule="atLeast"/>
        <w:jc w:val="both"/>
        <w:rPr>
          <w:sz w:val="32"/>
          <w:szCs w:val="32"/>
        </w:rPr>
      </w:pPr>
      <w:r>
        <w:rPr>
          <w:sz w:val="32"/>
          <w:szCs w:val="32"/>
        </w:rPr>
        <w:t>1/6</w:t>
      </w:r>
      <w:r>
        <w:rPr>
          <w:rFonts w:hint="eastAsia"/>
          <w:sz w:val="32"/>
          <w:szCs w:val="32"/>
        </w:rPr>
        <w:t>读作</w:t>
      </w:r>
      <w:r>
        <w:rPr>
          <w:sz w:val="32"/>
          <w:szCs w:val="32"/>
        </w:rPr>
        <w:t>6</w:t>
      </w:r>
      <w:r>
        <w:rPr>
          <w:rFonts w:hint="eastAsia"/>
          <w:sz w:val="32"/>
          <w:szCs w:val="32"/>
        </w:rPr>
        <w:t>分之一。</w:t>
      </w:r>
    </w:p>
    <w:p w:rsidR="00370A05" w:rsidRDefault="00370A05">
      <w:pPr>
        <w:pStyle w:val="NormalWeb"/>
        <w:numPr>
          <w:ilvl w:val="0"/>
          <w:numId w:val="5"/>
        </w:numPr>
        <w:spacing w:line="330" w:lineRule="atLeast"/>
        <w:jc w:val="both"/>
        <w:rPr>
          <w:sz w:val="32"/>
          <w:szCs w:val="32"/>
        </w:rPr>
      </w:pPr>
      <w:r>
        <w:rPr>
          <w:rFonts w:hint="eastAsia"/>
          <w:sz w:val="32"/>
          <w:szCs w:val="32"/>
        </w:rPr>
        <w:t>把一根绳子剪成两段</w:t>
      </w:r>
      <w:r>
        <w:rPr>
          <w:sz w:val="32"/>
          <w:szCs w:val="32"/>
        </w:rPr>
        <w:t>,</w:t>
      </w:r>
      <w:r>
        <w:rPr>
          <w:rFonts w:hint="eastAsia"/>
          <w:sz w:val="32"/>
          <w:szCs w:val="32"/>
        </w:rPr>
        <w:t>每段是</w:t>
      </w:r>
      <w:r>
        <w:rPr>
          <w:sz w:val="32"/>
          <w:szCs w:val="32"/>
        </w:rPr>
        <w:t>1/2</w:t>
      </w:r>
      <w:r>
        <w:rPr>
          <w:rFonts w:hint="eastAsia"/>
          <w:sz w:val="32"/>
          <w:szCs w:val="32"/>
        </w:rPr>
        <w:t>。</w:t>
      </w:r>
    </w:p>
    <w:p w:rsidR="00370A05" w:rsidRDefault="00370A05">
      <w:pPr>
        <w:pStyle w:val="NormalWeb"/>
        <w:numPr>
          <w:ilvl w:val="0"/>
          <w:numId w:val="5"/>
        </w:numPr>
        <w:spacing w:line="330" w:lineRule="atLeast"/>
        <w:jc w:val="both"/>
        <w:rPr>
          <w:sz w:val="32"/>
          <w:szCs w:val="32"/>
        </w:rPr>
      </w:pPr>
      <w:r>
        <w:rPr>
          <w:rFonts w:hint="eastAsia"/>
          <w:sz w:val="32"/>
          <w:szCs w:val="32"/>
        </w:rPr>
        <w:t>把一块正方形木板平均分成</w:t>
      </w:r>
      <w:r>
        <w:rPr>
          <w:sz w:val="32"/>
          <w:szCs w:val="32"/>
        </w:rPr>
        <w:t>8</w:t>
      </w:r>
      <w:r>
        <w:rPr>
          <w:rFonts w:hint="eastAsia"/>
          <w:sz w:val="32"/>
          <w:szCs w:val="32"/>
        </w:rPr>
        <w:t>份，每份是它的</w:t>
      </w:r>
      <w:r>
        <w:rPr>
          <w:sz w:val="32"/>
          <w:szCs w:val="32"/>
        </w:rPr>
        <w:t>1/8</w:t>
      </w:r>
      <w:r>
        <w:rPr>
          <w:rFonts w:hint="eastAsia"/>
          <w:sz w:val="32"/>
          <w:szCs w:val="32"/>
        </w:rPr>
        <w:t>。</w:t>
      </w:r>
      <w:r>
        <w:rPr>
          <w:sz w:val="32"/>
          <w:szCs w:val="32"/>
        </w:rPr>
        <w:br/>
      </w:r>
      <w:r>
        <w:rPr>
          <w:rFonts w:hint="eastAsia"/>
          <w:sz w:val="32"/>
          <w:szCs w:val="32"/>
        </w:rPr>
        <w:t>设计说明：灵活运用所学知识，进一步体会理解几分之几的意义和分数与生活的密切联系。</w:t>
      </w:r>
      <w:r>
        <w:rPr>
          <w:sz w:val="32"/>
          <w:szCs w:val="32"/>
        </w:rPr>
        <w:br/>
      </w:r>
      <w:r>
        <w:rPr>
          <w:rFonts w:hint="eastAsia"/>
          <w:b/>
          <w:bCs/>
          <w:sz w:val="32"/>
          <w:szCs w:val="32"/>
        </w:rPr>
        <w:t>教学反思：</w:t>
      </w:r>
      <w:r>
        <w:rPr>
          <w:b/>
          <w:bCs/>
          <w:sz w:val="32"/>
          <w:szCs w:val="32"/>
        </w:rPr>
        <w:br/>
      </w:r>
      <w:r>
        <w:rPr>
          <w:rFonts w:hint="eastAsia"/>
          <w:sz w:val="32"/>
          <w:szCs w:val="32"/>
        </w:rPr>
        <w:t>本节课让学生经历尝试、操作、探究和分析等一系列活动，调动学生积极学习的积极性，使学习数学成为学生真正意义上的内在需求和追求。在操作与探索中不断的发现新知识。本节课的最大亮点是很多问题都是学生通过自己动手操作，发现的新知识，比老师的直接灌输要好很多，自己动手操作，用自己的方式去学习。先让学生动手折一折，这样促使学生主动、全面地参与教学活动，促进了学生的自主学习和发展。但是，由于教师时间把控不到位，导致结束仓促，在今后的教学中，本人会更加注重课堂的把控能力。</w:t>
      </w:r>
      <w:r>
        <w:rPr>
          <w:sz w:val="32"/>
          <w:szCs w:val="32"/>
        </w:rPr>
        <w:br/>
      </w:r>
    </w:p>
    <w:p w:rsidR="00370A05" w:rsidRDefault="00370A05">
      <w:pPr>
        <w:pStyle w:val="NormalWeb"/>
        <w:spacing w:line="330" w:lineRule="atLeast"/>
        <w:jc w:val="both"/>
        <w:rPr>
          <w:sz w:val="32"/>
          <w:szCs w:val="32"/>
        </w:rPr>
      </w:pPr>
      <w:r>
        <w:rPr>
          <w:sz w:val="32"/>
          <w:szCs w:val="32"/>
        </w:rPr>
        <w:br/>
      </w:r>
    </w:p>
    <w:p w:rsidR="00370A05" w:rsidRDefault="00370A05">
      <w:pPr>
        <w:rPr>
          <w:sz w:val="32"/>
          <w:szCs w:val="32"/>
        </w:rPr>
      </w:pPr>
    </w:p>
    <w:sectPr w:rsidR="00370A05" w:rsidSect="00EE682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9C46C"/>
    <w:multiLevelType w:val="singleLevel"/>
    <w:tmpl w:val="5BB9C46C"/>
    <w:lvl w:ilvl="0">
      <w:start w:val="2"/>
      <w:numFmt w:val="decimal"/>
      <w:suff w:val="nothing"/>
      <w:lvlText w:val="%1、"/>
      <w:lvlJc w:val="left"/>
      <w:rPr>
        <w:rFonts w:cs="Times New Roman"/>
      </w:rPr>
    </w:lvl>
  </w:abstractNum>
  <w:abstractNum w:abstractNumId="1">
    <w:nsid w:val="5BB9C52A"/>
    <w:multiLevelType w:val="singleLevel"/>
    <w:tmpl w:val="5BB9C52A"/>
    <w:lvl w:ilvl="0">
      <w:start w:val="1"/>
      <w:numFmt w:val="decimal"/>
      <w:suff w:val="nothing"/>
      <w:lvlText w:val="%1）"/>
      <w:lvlJc w:val="left"/>
      <w:rPr>
        <w:rFonts w:cs="Times New Roman"/>
      </w:rPr>
    </w:lvl>
  </w:abstractNum>
  <w:abstractNum w:abstractNumId="2">
    <w:nsid w:val="5BB9CA62"/>
    <w:multiLevelType w:val="singleLevel"/>
    <w:tmpl w:val="5BB9CA62"/>
    <w:lvl w:ilvl="0">
      <w:start w:val="3"/>
      <w:numFmt w:val="decimal"/>
      <w:suff w:val="nothing"/>
      <w:lvlText w:val="%1、"/>
      <w:lvlJc w:val="left"/>
      <w:rPr>
        <w:rFonts w:cs="Times New Roman"/>
      </w:rPr>
    </w:lvl>
  </w:abstractNum>
  <w:abstractNum w:abstractNumId="3">
    <w:nsid w:val="5BB9CAA9"/>
    <w:multiLevelType w:val="singleLevel"/>
    <w:tmpl w:val="5BB9CAA9"/>
    <w:lvl w:ilvl="0">
      <w:start w:val="1"/>
      <w:numFmt w:val="decimal"/>
      <w:suff w:val="nothing"/>
      <w:lvlText w:val="%1）"/>
      <w:lvlJc w:val="left"/>
      <w:rPr>
        <w:rFonts w:cs="Times New Roman"/>
      </w:rPr>
    </w:lvl>
  </w:abstractNum>
  <w:abstractNum w:abstractNumId="4">
    <w:nsid w:val="5BB9CBEE"/>
    <w:multiLevelType w:val="singleLevel"/>
    <w:tmpl w:val="5BB9CBEE"/>
    <w:lvl w:ilvl="0">
      <w:start w:val="4"/>
      <w:numFmt w:val="decimal"/>
      <w:suff w:val="nothing"/>
      <w:lvlText w:val="%1、"/>
      <w:lvlJc w:val="left"/>
      <w:rPr>
        <w:rFonts w:cs="Times New Roman"/>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7149"/>
    <w:rsid w:val="00015EDC"/>
    <w:rsid w:val="00060FF5"/>
    <w:rsid w:val="00252BF5"/>
    <w:rsid w:val="00370A05"/>
    <w:rsid w:val="004F0A3A"/>
    <w:rsid w:val="00725963"/>
    <w:rsid w:val="007E54CF"/>
    <w:rsid w:val="00AC30A1"/>
    <w:rsid w:val="00BE2403"/>
    <w:rsid w:val="00C00DF7"/>
    <w:rsid w:val="00DD18E1"/>
    <w:rsid w:val="00DF7149"/>
    <w:rsid w:val="00EE6826"/>
    <w:rsid w:val="06F75754"/>
    <w:rsid w:val="437867A0"/>
    <w:rsid w:val="6DF0753C"/>
    <w:rsid w:val="7F0D6E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82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E6826"/>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6</Pages>
  <Words>318</Words>
  <Characters>1813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7</cp:revision>
  <dcterms:created xsi:type="dcterms:W3CDTF">2018-09-30T05:17:00Z</dcterms:created>
  <dcterms:modified xsi:type="dcterms:W3CDTF">2019-04-19T02:00:00Z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