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12" w:rsidRPr="003B16C3" w:rsidRDefault="00036E1B" w:rsidP="003B16C3">
      <w:pPr>
        <w:spacing w:line="360" w:lineRule="auto"/>
        <w:ind w:firstLineChars="200" w:firstLine="600"/>
        <w:rPr>
          <w:sz w:val="30"/>
        </w:rPr>
      </w:pPr>
      <w:r>
        <w:rPr>
          <w:rFonts w:hint="eastAsia"/>
          <w:sz w:val="30"/>
        </w:rPr>
        <w:t xml:space="preserve">               </w:t>
      </w:r>
      <w:r w:rsidR="00AB6D12" w:rsidRPr="003B16C3">
        <w:rPr>
          <w:rFonts w:hint="eastAsia"/>
          <w:sz w:val="30"/>
        </w:rPr>
        <w:t>教师个人网络研修计划</w:t>
      </w:r>
    </w:p>
    <w:p w:rsidR="00AB6D12" w:rsidRPr="003B16C3" w:rsidRDefault="003B16C3" w:rsidP="003B16C3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</w:t>
      </w:r>
      <w:r w:rsidR="00AB6D12" w:rsidRPr="003B16C3">
        <w:rPr>
          <w:rFonts w:hint="eastAsia"/>
          <w:sz w:val="28"/>
        </w:rPr>
        <w:t>为了响应新世纪的这种教育变革的潮流，适应教育发展的趋势和要求，作为一名年轻教师，只有通过不断地研修学习才能使自己趋于完善，才能适应现代教育的发展要求。为了进一步提高自我的业务水平和能力，</w:t>
      </w:r>
      <w:r w:rsidR="00AB6D12" w:rsidRPr="003B16C3">
        <w:rPr>
          <w:rFonts w:hint="eastAsia"/>
          <w:sz w:val="28"/>
        </w:rPr>
        <w:t>提高教育教学质量，本次个人网络研修计划我立足于教师的自我发展，对于现代教育管理理论要深入不断地学习，接受现代教育思想，努力提升自己的业务水平为我们提供充分的学习机会，为提升自己的文化素养，提高自己的工作能力，通过“研修网”这一平台开展“自主、合作、探究”及时学习、讨论。根据自己的实际，特制定如下网络研修计划。</w:t>
      </w:r>
    </w:p>
    <w:p w:rsidR="00AB6D12" w:rsidRPr="003B16C3" w:rsidRDefault="00AB6D12" w:rsidP="003B16C3">
      <w:pPr>
        <w:pStyle w:val="a4"/>
        <w:numPr>
          <w:ilvl w:val="0"/>
          <w:numId w:val="2"/>
        </w:numPr>
        <w:spacing w:line="360" w:lineRule="auto"/>
        <w:ind w:firstLine="560"/>
        <w:rPr>
          <w:sz w:val="28"/>
        </w:rPr>
      </w:pPr>
      <w:r w:rsidRPr="003B16C3">
        <w:rPr>
          <w:sz w:val="28"/>
        </w:rPr>
        <w:t xml:space="preserve">指导思想 </w:t>
      </w:r>
    </w:p>
    <w:p w:rsidR="00AB6D12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 xml:space="preserve">以“求真、务实、重实效”的工作理念为后盾，以提高教师专业能力为重点，以提高教师综合素质为前提，使自己的教育理念得到更新，能够以发展的眼光来看待学生与教学，同时具有一定的创新精神及教研意识；以进一步学习现代理论、现代教育技术，掌握基本的教学规律，努力提升专业素养和教育教学能力，充分利用工作以外的闲暇时间，做好此次的研修和学习。 </w:t>
      </w:r>
      <w:r w:rsidR="003B16C3" w:rsidRPr="003B16C3">
        <w:rPr>
          <w:rFonts w:hint="eastAsia"/>
          <w:sz w:val="28"/>
        </w:rPr>
        <w:t>在培训期间，不断学习，认真思考，反复实践，提高管理能力，锤炼专业精神，丰富管理</w:t>
      </w:r>
      <w:r w:rsidR="00352385">
        <w:rPr>
          <w:rFonts w:hint="eastAsia"/>
          <w:sz w:val="28"/>
        </w:rPr>
        <w:t>智慧，形成管理风格。进一步丰富自身素养，学习教育发达地区优秀教师</w:t>
      </w:r>
      <w:r w:rsidR="003B16C3" w:rsidRPr="003B16C3">
        <w:rPr>
          <w:rFonts w:hint="eastAsia"/>
          <w:sz w:val="28"/>
        </w:rPr>
        <w:t>的先进理念与创新意识，努力形成自己的思想体系，使自己不断地丰富与发展；提升自身理论知识水平，并把这些先进理念运用到工作中。并把理论积极赋予实践，增强管理知识，提高管理水平，树立爱岗敬业的</w:t>
      </w:r>
      <w:r w:rsidR="003B16C3" w:rsidRPr="003B16C3">
        <w:rPr>
          <w:rFonts w:hint="eastAsia"/>
          <w:sz w:val="28"/>
        </w:rPr>
        <w:lastRenderedPageBreak/>
        <w:t>职业精神，以专业研修为抓手，努力将提升个人素质。</w:t>
      </w:r>
    </w:p>
    <w:p w:rsidR="00AB6D12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 xml:space="preserve">二、 研修要求 </w:t>
      </w:r>
    </w:p>
    <w:p w:rsidR="00352385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>1、 勤于学习，树立终身学习的观念。 坚持不懈地学习，活到老，学到老。树立终身学习的观念，多渠道地学习。做好学习的有心人，通过这个学习平台，借助交流和研</w:t>
      </w:r>
      <w:r w:rsidRPr="003B16C3">
        <w:rPr>
          <w:rFonts w:hint="eastAsia"/>
          <w:sz w:val="28"/>
        </w:rPr>
        <w:t>磨活动，丰富教学经验，已达到取长补短的目的。同时也开阔了视野，拓宽了知识领域，更学到了现代信息技术，不断构建、丰富自己的知识结构。</w:t>
      </w:r>
      <w:r w:rsidRPr="003B16C3">
        <w:rPr>
          <w:sz w:val="28"/>
        </w:rPr>
        <w:t xml:space="preserve"> </w:t>
      </w:r>
    </w:p>
    <w:p w:rsidR="00AB6D12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 xml:space="preserve">2、 立足课堂，善于思考，在实践中探求、感悟。 教学工作中进行教学反思，反思自己的教学理念，反思教学的实际成效。探求成功的教学模式，思考教育教学的现实问题，理论与实践结合的问题。 </w:t>
      </w:r>
    </w:p>
    <w:p w:rsidR="00AB6D12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>3、 提升业务、扬</w:t>
      </w:r>
      <w:r w:rsidRPr="003B16C3">
        <w:rPr>
          <w:rFonts w:hint="eastAsia"/>
          <w:sz w:val="28"/>
        </w:rPr>
        <w:t>长避短。</w:t>
      </w:r>
      <w:r w:rsidRPr="003B16C3">
        <w:rPr>
          <w:sz w:val="28"/>
        </w:rPr>
        <w:t xml:space="preserve"> 加强基本功的训练，让学生听做之前，教师自身的业务也要跟上。听专家讲解题思路，说精准的科学语言，使课堂火起来、动起来。正人先正己，育人先育己。不断丰富自己的内涵，转化为教学的动力之源。潜心钻研本学习教材，以上好每一节课为前提，不断总结和反思自己的课堂教学，逐渐突显出个人的教学风格和教学特色。</w:t>
      </w:r>
    </w:p>
    <w:p w:rsidR="003B16C3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>4、 时刻不忘调整心态，始终以积极乐观的心态面对学生。 通过参加集体学习及自学等方式认真学习新理念，及时把握课改的前沿信息，并努力运用于课堂教学实践之中，以积极乐观的心态构建学生的快乐课堂。 5、 注重积累经验，务实求效 积极撰写教学反思、案例和</w:t>
      </w:r>
      <w:r w:rsidR="00352385">
        <w:rPr>
          <w:sz w:val="28"/>
        </w:rPr>
        <w:t>论文，将教学过程中的点滴感悟记录下来；</w:t>
      </w:r>
      <w:r w:rsidRPr="003B16C3">
        <w:rPr>
          <w:sz w:val="28"/>
        </w:rPr>
        <w:t>与大家共同学习交流，已达到资源共享，优势互补的效果。</w:t>
      </w:r>
    </w:p>
    <w:p w:rsidR="003B16C3" w:rsidRPr="003B16C3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lastRenderedPageBreak/>
        <w:t xml:space="preserve"> 三、 研修内容 </w:t>
      </w:r>
    </w:p>
    <w:p w:rsidR="00352385" w:rsidRDefault="00AB6D12" w:rsidP="003B16C3">
      <w:pPr>
        <w:spacing w:line="360" w:lineRule="auto"/>
        <w:ind w:firstLineChars="200" w:firstLine="560"/>
        <w:rPr>
          <w:sz w:val="28"/>
        </w:rPr>
      </w:pPr>
      <w:r w:rsidRPr="003B16C3">
        <w:rPr>
          <w:sz w:val="28"/>
        </w:rPr>
        <w:t>按照个人的特点，有计划的、努力结合自己日常教育教学工作，做到在学习中实践，在实践中学习；在工作中思考，在思考中实践；在反思中改进，在</w:t>
      </w:r>
      <w:r w:rsidRPr="003B16C3">
        <w:rPr>
          <w:rFonts w:hint="eastAsia"/>
          <w:sz w:val="28"/>
        </w:rPr>
        <w:t>改进中提升，使研修、工作、发展同步推进。</w:t>
      </w:r>
      <w:r w:rsidRPr="003B16C3">
        <w:rPr>
          <w:sz w:val="28"/>
        </w:rPr>
        <w:t xml:space="preserve"> 1、 根据学期内容，研读课标。 研读关于本年级的学习要求，与大家交流学习体会，以便准确把握本学段的目标学习任务，更好的利于课改工作的开展。 2、 研读教材 </w:t>
      </w:r>
      <w:r w:rsidR="00352385">
        <w:rPr>
          <w:sz w:val="28"/>
        </w:rPr>
        <w:t>钻研本学期的</w:t>
      </w:r>
      <w:r w:rsidR="00352385">
        <w:rPr>
          <w:rFonts w:hint="eastAsia"/>
          <w:sz w:val="28"/>
        </w:rPr>
        <w:t>数学</w:t>
      </w:r>
      <w:r w:rsidR="00352385">
        <w:rPr>
          <w:sz w:val="28"/>
        </w:rPr>
        <w:t>教材，整理归类，总结出中年级基础知识</w:t>
      </w:r>
      <w:r w:rsidRPr="003B16C3">
        <w:rPr>
          <w:sz w:val="28"/>
        </w:rPr>
        <w:t>，找出难点与问题大家共同交流学习、研磨讨论，以便全面的把握教材特点，知识结构。 3、 把自己实践中的典型案例在“我的活动”中展示出来，大家学习交流，以促成长和改进。 4、 积极参与平台活动 “以自主研修求</w:t>
      </w:r>
      <w:r w:rsidRPr="003B16C3">
        <w:rPr>
          <w:rFonts w:hint="eastAsia"/>
          <w:sz w:val="28"/>
        </w:rPr>
        <w:t>创新，互动学习共成长”的理念，积极参与平台中的各项活动，能够与专家互动成长；与大家交流心得体会积累经验；与辅导教师畅所欲言分享自己教学成果，帮助自己提升教学能力。每篇日志的发表，每个朋友与自己的互动，在自己坊里的学习成长，都是这次研修的好机会。</w:t>
      </w:r>
      <w:r w:rsidRPr="003B16C3">
        <w:rPr>
          <w:sz w:val="28"/>
        </w:rPr>
        <w:t xml:space="preserve"> 5、 撰写研修总结 在学习末，把自己的研修历程，在研修过程中的学习、进步、体会结合起来写一篇个人研修分析总结。</w:t>
      </w:r>
    </w:p>
    <w:p w:rsidR="003B16C3" w:rsidRPr="003B16C3" w:rsidRDefault="00AB6D12" w:rsidP="003B16C3">
      <w:pPr>
        <w:spacing w:line="360" w:lineRule="auto"/>
        <w:ind w:firstLineChars="200" w:firstLine="560"/>
        <w:rPr>
          <w:sz w:val="28"/>
        </w:rPr>
      </w:pPr>
      <w:bookmarkStart w:id="0" w:name="_GoBack"/>
      <w:bookmarkEnd w:id="0"/>
      <w:r w:rsidRPr="003B16C3">
        <w:rPr>
          <w:sz w:val="28"/>
        </w:rPr>
        <w:t xml:space="preserve"> 总之，要以这次研修为契机，认真学习、积极探讨、总结经验、用于实践。以真诚真挚的学习态度，创建高效、创新型的快乐课堂，吸引学生、打动家长。我有规划、学习有计划、实践有谋划，</w:t>
      </w:r>
      <w:r w:rsidRPr="003B16C3">
        <w:rPr>
          <w:rFonts w:hint="eastAsia"/>
          <w:sz w:val="28"/>
        </w:rPr>
        <w:t>相信教育教学会有所提高。不仅如此，任何学习的机会都不能懈怠，要持之以恒，务实创新，争取更大的进步！</w:t>
      </w:r>
    </w:p>
    <w:p w:rsidR="00AB6D12" w:rsidRPr="003B16C3" w:rsidRDefault="003B16C3" w:rsidP="003B16C3">
      <w:pPr>
        <w:spacing w:line="360" w:lineRule="auto"/>
        <w:ind w:firstLineChars="200" w:firstLine="560"/>
        <w:rPr>
          <w:rFonts w:hint="eastAsia"/>
        </w:rPr>
      </w:pPr>
      <w:r w:rsidRPr="003B16C3">
        <w:rPr>
          <w:rFonts w:hint="eastAsia"/>
          <w:sz w:val="28"/>
        </w:rPr>
        <w:lastRenderedPageBreak/>
        <w:t>网络学习为我们提供了最快、最方便的学习方式。也开阔了我们的视野，在今后的学习中，我将努力让自己的工作更高效。</w:t>
      </w:r>
    </w:p>
    <w:p w:rsidR="00AB6D12" w:rsidRDefault="00AB6D12" w:rsidP="00AB6D12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333333"/>
          <w:sz w:val="21"/>
          <w:szCs w:val="21"/>
        </w:rPr>
      </w:pPr>
    </w:p>
    <w:p w:rsidR="00AB6D12" w:rsidRPr="00AB6D12" w:rsidRDefault="00AB6D12" w:rsidP="00AB6D12">
      <w:pPr>
        <w:rPr>
          <w:rFonts w:hint="eastAsia"/>
        </w:rPr>
      </w:pPr>
    </w:p>
    <w:sectPr w:rsidR="00AB6D12" w:rsidRPr="00AB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465"/>
    <w:multiLevelType w:val="hybridMultilevel"/>
    <w:tmpl w:val="5740B55E"/>
    <w:lvl w:ilvl="0" w:tplc="90F0D92E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CE470D"/>
    <w:multiLevelType w:val="hybridMultilevel"/>
    <w:tmpl w:val="D76CC2E2"/>
    <w:lvl w:ilvl="0" w:tplc="CD92E8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036E1B"/>
    <w:rsid w:val="00352385"/>
    <w:rsid w:val="003B16C3"/>
    <w:rsid w:val="00AB6D12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DD38"/>
  <w15:chartTrackingRefBased/>
  <w15:docId w15:val="{71C1FEFC-822B-42AC-9D66-A6E094B6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B6D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281</Words>
  <Characters>1605</Characters>
  <Application>Microsoft Office Word</Application>
  <DocSecurity>0</DocSecurity>
  <Lines>13</Lines>
  <Paragraphs>3</Paragraphs>
  <ScaleCrop>false</ScaleCrop>
  <Company>family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chen9797 chen9797</dc:creator>
  <cp:keywords/>
  <dc:description/>
  <cp:lastModifiedBy>chen9797 chen9797</cp:lastModifiedBy>
  <cp:revision>4</cp:revision>
  <dcterms:created xsi:type="dcterms:W3CDTF">2019-07-15T01:28:00Z</dcterms:created>
  <dcterms:modified xsi:type="dcterms:W3CDTF">2019-07-15T01:46:00Z</dcterms:modified>
</cp:coreProperties>
</file>