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/>
          <w:b/>
          <w:bCs/>
          <w:kern w:val="0"/>
          <w:sz w:val="24"/>
        </w:rPr>
        <w:t>极值点偏移问题一</w:t>
      </w:r>
    </w:p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 w:hint="eastAsia"/>
          <w:b/>
          <w:bCs/>
          <w:kern w:val="0"/>
          <w:sz w:val="24"/>
        </w:rPr>
        <w:t>——对称化构造（解题方法）</w:t>
      </w:r>
    </w:p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76200</wp:posOffset>
            </wp:positionV>
            <wp:extent cx="7620000" cy="7620000"/>
            <wp:effectExtent l="0" t="0" r="0" b="0"/>
            <wp:wrapTight wrapText="bothSides">
              <wp:wrapPolygon edited="0">
                <wp:start x="0" y="0"/>
                <wp:lineTo x="0" y="162"/>
                <wp:lineTo x="4860" y="7776"/>
                <wp:lineTo x="4968" y="8640"/>
                <wp:lineTo x="0" y="15444"/>
                <wp:lineTo x="0" y="15660"/>
                <wp:lineTo x="7938" y="16416"/>
                <wp:lineTo x="7938" y="21546"/>
                <wp:lineTo x="21546" y="21546"/>
                <wp:lineTo x="21546" y="7128"/>
                <wp:lineTo x="7290" y="6912"/>
                <wp:lineTo x="7290" y="6048"/>
                <wp:lineTo x="17982" y="6048"/>
                <wp:lineTo x="18360" y="5994"/>
                <wp:lineTo x="14364" y="0"/>
                <wp:lineTo x="0" y="0"/>
              </wp:wrapPolygon>
            </wp:wrapTight>
            <wp:docPr id="17" name="图片 17" descr="https://mmbiz.qpic.cn/mmbiz_png/Kp6sWQibvFbHeaHq7EMaVvjJDlrpddZht1BUpELcicKN8Fk5uTzHsXLPLMcNtYKmhCAK3Gx779kMElzRyial9zCo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Kp6sWQibvFbHeaHq7EMaVvjJDlrpddZht1BUpELcicKN8Fk5uTzHsXLPLMcNtYKmhCAK3Gx779kMElzRyial9zCoQ/640?wx_fmt=png&amp;tp=webp&amp;wxfrom=5&amp;wx_lazy=1&amp;wx_co=1"/>
                    <pic:cNvPicPr preferRelativeResize="0"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/>
          <w:b/>
          <w:bCs/>
          <w:kern w:val="0"/>
          <w:sz w:val="24"/>
        </w:rPr>
        <w:t>例题展示</w:t>
      </w:r>
    </w:p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/>
          <w:kern w:val="0"/>
          <w:sz w:val="24"/>
        </w:rPr>
        <w:fldChar w:fldCharType="begin"/>
      </w:r>
      <w:r w:rsidRPr="00D97ECD">
        <w:rPr>
          <w:rFonts w:ascii="宋体" w:hAnsi="宋体" w:cs="宋体"/>
          <w:kern w:val="0"/>
          <w:sz w:val="24"/>
        </w:rPr>
        <w:instrText xml:space="preserve"> INCLUDEPICTURE "https://mmbiz.qpic.cn/mmbiz_png/Kp6sWQibvFbHeaHq7EMaVvjJDlrpddZht7bVIfhGQYhfQDnWlSbEEUHVlnhXjY8ibvJE1RcLYPSFLvyRux7tAjBA/640?wx_fmt=png&amp;tp=webp&amp;wxfrom=5&amp;wx_lazy=1&amp;wx_co=1" \* MERGEFORMATINET </w:instrText>
      </w:r>
      <w:r w:rsidRPr="00D97ECD">
        <w:rPr>
          <w:rFonts w:ascii="宋体" w:hAnsi="宋体" w:cs="宋体"/>
          <w:kern w:val="0"/>
          <w:sz w:val="24"/>
        </w:rPr>
        <w:fldChar w:fldCharType="separate"/>
      </w:r>
      <w:r w:rsidRPr="00D97ECD"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24pt;height:24pt"/>
        </w:pict>
      </w:r>
      <w:r w:rsidRPr="00D97ECD">
        <w:rPr>
          <w:rFonts w:ascii="宋体" w:hAnsi="宋体" w:cs="宋体"/>
          <w:kern w:val="0"/>
          <w:sz w:val="24"/>
        </w:rPr>
        <w:fldChar w:fldCharType="end"/>
      </w:r>
      <w:r w:rsidRPr="00D97ECD">
        <w:rPr>
          <w:rFonts w:ascii="宋体" w:hAnsi="宋体" w:cs="宋体"/>
          <w:kern w:val="0"/>
          <w:sz w:val="24"/>
        </w:rPr>
        <w:fldChar w:fldCharType="begin"/>
      </w:r>
      <w:r w:rsidRPr="00D97ECD">
        <w:rPr>
          <w:rFonts w:ascii="宋体" w:hAnsi="宋体" w:cs="宋体"/>
          <w:kern w:val="0"/>
          <w:sz w:val="24"/>
        </w:rPr>
        <w:instrText xml:space="preserve"> INCLUDEPICTURE "https://mmbiz.qpic.cn/mmbiz_png/Kp6sWQibvFbHeaHq7EMaVvjJDlrpddZhtia3BnnQKhQmD0cViakRLQ7EEbLkdnnTwCcyGlcrjAOiaHBBOXn1TicOt6A/640?wx_fmt=png&amp;tp=webp&amp;wxfrom=5&amp;wx_lazy=1&amp;wx_co=1" \* MERGEFORMATINET </w:instrText>
      </w:r>
      <w:r w:rsidRPr="00D97ECD">
        <w:rPr>
          <w:rFonts w:ascii="宋体" w:hAnsi="宋体" w:cs="宋体"/>
          <w:kern w:val="0"/>
          <w:sz w:val="24"/>
        </w:rPr>
        <w:fldChar w:fldCharType="separate"/>
      </w:r>
      <w:r w:rsidRPr="00D97ECD">
        <w:rPr>
          <w:rFonts w:ascii="宋体" w:hAnsi="宋体" w:cs="宋体"/>
          <w:kern w:val="0"/>
          <w:sz w:val="24"/>
        </w:rPr>
        <w:pict>
          <v:shape id="_x0000_i1045" type="#_x0000_t75" alt="" style="width:24pt;height:24pt"/>
        </w:pict>
      </w:r>
      <w:r w:rsidRPr="00D97ECD">
        <w:rPr>
          <w:rFonts w:ascii="宋体" w:hAnsi="宋体" w:cs="宋体"/>
          <w:kern w:val="0"/>
          <w:sz w:val="24"/>
        </w:rPr>
        <w:fldChar w:fldCharType="end"/>
      </w:r>
    </w:p>
    <w:p w:rsidR="00E06BC3" w:rsidRPr="00D97ECD" w:rsidRDefault="00E06BC3" w:rsidP="00E06BC3">
      <w:pPr>
        <w:widowControl/>
        <w:ind w:firstLine="280"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 w:hint="eastAsia"/>
          <w:b/>
          <w:bCs/>
          <w:kern w:val="0"/>
          <w:sz w:val="24"/>
        </w:rPr>
        <w:t>点评</w:t>
      </w:r>
      <w:r w:rsidRPr="00D97ECD">
        <w:rPr>
          <w:rFonts w:ascii="宋体" w:hAnsi="宋体" w:cs="宋体" w:hint="eastAsia"/>
          <w:kern w:val="0"/>
          <w:sz w:val="24"/>
        </w:rPr>
        <w:t>：该题的三问由易到难，层层递进，完整展现了处理极值点偏移问题的一般方法</w:t>
      </w:r>
      <w:r w:rsidRPr="00D97ECD">
        <w:rPr>
          <w:rFonts w:ascii="宋体" w:hAnsi="宋体" w:cs="宋体" w:hint="eastAsia"/>
          <w:kern w:val="0"/>
          <w:sz w:val="14"/>
          <w:szCs w:val="14"/>
        </w:rPr>
        <w:t>——</w:t>
      </w:r>
      <w:r w:rsidRPr="00D97ECD">
        <w:rPr>
          <w:rFonts w:ascii="宋体" w:hAnsi="宋体" w:cs="宋体" w:hint="eastAsia"/>
          <w:kern w:val="0"/>
          <w:sz w:val="24"/>
        </w:rPr>
        <w:t>对称化构造的全过程，直观展示如下：</w:t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kern w:val="0"/>
          <w:sz w:val="24"/>
        </w:rPr>
        <w:fldChar w:fldCharType="begin"/>
      </w:r>
      <w:r w:rsidRPr="00D97ECD">
        <w:rPr>
          <w:rFonts w:ascii="宋体" w:hAnsi="宋体" w:cs="宋体"/>
          <w:kern w:val="0"/>
          <w:sz w:val="24"/>
        </w:rPr>
        <w:instrText xml:space="preserve"> INCLUDEPICTURE "https://mmbiz.qpic.cn/mmbiz_png/Kp6sWQibvFbHeaHq7EMaVvjJDlrpddZhtEroq06BK2pKaBP4SyQ4ghM5R1q8zL7jtdGmN9KbQOxia4rgM29Wydww/640?wx_fmt=png&amp;tp=webp&amp;wxfrom=5&amp;wx_lazy=1&amp;wx_co=1" \* MERGEFORMATINET </w:instrText>
      </w:r>
      <w:r w:rsidRPr="00D97ECD">
        <w:rPr>
          <w:rFonts w:ascii="宋体" w:hAnsi="宋体" w:cs="宋体"/>
          <w:kern w:val="0"/>
          <w:sz w:val="24"/>
        </w:rPr>
        <w:fldChar w:fldCharType="separate"/>
      </w:r>
      <w:r w:rsidRPr="00D97ECD">
        <w:rPr>
          <w:rFonts w:ascii="宋体" w:hAnsi="宋体" w:cs="宋体"/>
          <w:kern w:val="0"/>
          <w:sz w:val="24"/>
        </w:rPr>
        <w:pict>
          <v:shape id="_x0000_i1028" type="#_x0000_t75" alt="" style="width:24pt;height:24pt"/>
        </w:pict>
      </w:r>
      <w:r w:rsidRPr="00D97ECD">
        <w:rPr>
          <w:rFonts w:ascii="宋体" w:hAnsi="宋体" w:cs="宋体"/>
          <w:kern w:val="0"/>
          <w:sz w:val="24"/>
        </w:rPr>
        <w:fldChar w:fldCharType="end"/>
      </w:r>
      <w:r w:rsidRPr="00D97ECD">
        <w:rPr>
          <w:rFonts w:ascii="宋体" w:hAnsi="宋体" w:cs="宋体"/>
          <w:kern w:val="0"/>
          <w:sz w:val="24"/>
        </w:rPr>
        <w:fldChar w:fldCharType="begin"/>
      </w:r>
      <w:r w:rsidRPr="00D97ECD">
        <w:rPr>
          <w:rFonts w:ascii="宋体" w:hAnsi="宋体" w:cs="宋体"/>
          <w:kern w:val="0"/>
          <w:sz w:val="24"/>
        </w:rPr>
        <w:instrText xml:space="preserve"> INCLUDEPICTURE "https://mmbiz.qpic.cn/mmbiz_png/Kp6sWQibvFbHeaHq7EMaVvjJDlrpddZhtP0bqaAP6d0AlsjSowpBQqx5WmqQ7gHLYybJmAibHsMUiamtDibvlr19ibQ/640?wx_fmt=png&amp;tp=webp&amp;wxfrom=5&amp;wx_lazy=1&amp;wx_co=1" \* MERGEFORMATINET </w:instrText>
      </w:r>
      <w:r w:rsidRPr="00D97ECD">
        <w:rPr>
          <w:rFonts w:ascii="宋体" w:hAnsi="宋体" w:cs="宋体"/>
          <w:kern w:val="0"/>
          <w:sz w:val="24"/>
        </w:rPr>
        <w:fldChar w:fldCharType="separate"/>
      </w:r>
      <w:r w:rsidRPr="00D97ECD">
        <w:rPr>
          <w:rFonts w:ascii="宋体" w:hAnsi="宋体" w:cs="宋体"/>
          <w:kern w:val="0"/>
          <w:sz w:val="24"/>
        </w:rPr>
        <w:pict>
          <v:shape id="_x0000_i1029" type="#_x0000_t75" alt="" style="width:24pt;height:24pt"/>
        </w:pict>
      </w:r>
      <w:r w:rsidRPr="00D97ECD">
        <w:rPr>
          <w:rFonts w:ascii="宋体" w:hAnsi="宋体" w:cs="宋体"/>
          <w:kern w:val="0"/>
          <w:sz w:val="24"/>
        </w:rPr>
        <w:fldChar w:fldCharType="end"/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76850" cy="1914525"/>
            <wp:effectExtent l="0" t="0" r="0" b="9525"/>
            <wp:docPr id="16" name="图片 16" descr="5ee5d85fe56bcfff32160b57e5a6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e5d85fe56bcfff32160b57e5a61c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48300" cy="4495800"/>
            <wp:effectExtent l="0" t="0" r="0" b="0"/>
            <wp:docPr id="15" name="图片 15" descr="654cb6a69bd7c1d83a53a00bf84de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4cb6a69bd7c1d83a53a00bf84dee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cs="Arial" w:hint="eastAsia"/>
          <w:color w:val="333333"/>
          <w:spacing w:val="5"/>
          <w:sz w:val="17"/>
          <w:szCs w:val="17"/>
          <w:shd w:val="clear" w:color="auto" w:fill="FFFFFF"/>
        </w:rPr>
      </w:pPr>
      <w:r>
        <w:rPr>
          <w:rStyle w:val="a3"/>
          <w:rFonts w:cs="Arial" w:hint="eastAsia"/>
          <w:color w:val="333333"/>
          <w:spacing w:val="5"/>
          <w:sz w:val="17"/>
          <w:szCs w:val="17"/>
          <w:shd w:val="clear" w:color="auto" w:fill="FFFFFF"/>
        </w:rPr>
        <w:t>点评</w:t>
      </w:r>
      <w:r>
        <w:rPr>
          <w:rFonts w:cs="Arial" w:hint="eastAsia"/>
          <w:color w:val="333333"/>
          <w:spacing w:val="5"/>
          <w:sz w:val="17"/>
          <w:szCs w:val="17"/>
          <w:shd w:val="clear" w:color="auto" w:fill="FFFFFF"/>
        </w:rPr>
        <w:t>：该题的三问由易到难，层层递进，完整展现了处理极值点偏移问题的一般方法</w:t>
      </w:r>
      <w:r>
        <w:rPr>
          <w:rFonts w:hint="eastAsia"/>
          <w:color w:val="333333"/>
          <w:spacing w:val="5"/>
          <w:sz w:val="14"/>
          <w:szCs w:val="14"/>
          <w:shd w:val="clear" w:color="auto" w:fill="FFFFFF"/>
        </w:rPr>
        <w:t>——</w:t>
      </w:r>
      <w:r>
        <w:rPr>
          <w:rFonts w:cs="Arial" w:hint="eastAsia"/>
          <w:color w:val="333333"/>
          <w:spacing w:val="5"/>
          <w:sz w:val="17"/>
          <w:szCs w:val="17"/>
          <w:shd w:val="clear" w:color="auto" w:fill="FFFFFF"/>
        </w:rPr>
        <w:t>对称化构造的全过程，直观展示如下：</w:t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971925" cy="1838325"/>
            <wp:effectExtent l="0" t="0" r="9525" b="9525"/>
            <wp:docPr id="14" name="图片 14" descr="28d8fdda7107dfd3a3e20e0f7dc3f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d8fdda7107dfd3a3e20e0f7dc3f90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05425" cy="1885950"/>
            <wp:effectExtent l="0" t="0" r="9525" b="0"/>
            <wp:docPr id="13" name="图片 13" descr="8219019bea6c5e2c9fc0b66372722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219019bea6c5e2c9fc0b66372722a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Pr="00D97ECD" w:rsidRDefault="00E06BC3" w:rsidP="00E06BC3">
      <w:pPr>
        <w:widowControl/>
        <w:jc w:val="left"/>
        <w:rPr>
          <w:rFonts w:ascii="宋体" w:hAnsi="宋体" w:cs="宋体"/>
          <w:kern w:val="0"/>
          <w:sz w:val="24"/>
        </w:rPr>
      </w:pPr>
      <w:r w:rsidRPr="00D97ECD">
        <w:rPr>
          <w:rFonts w:ascii="宋体" w:hAnsi="宋体" w:cs="宋体" w:hint="eastAsia"/>
          <w:kern w:val="0"/>
          <w:sz w:val="24"/>
        </w:rPr>
        <w:t>把握以上三个关键点，就可以轻松解决一些极值点偏移问题．</w:t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kern w:val="0"/>
          <w:sz w:val="24"/>
        </w:rPr>
        <w:fldChar w:fldCharType="begin"/>
      </w:r>
      <w:r w:rsidRPr="00D97ECD">
        <w:rPr>
          <w:rFonts w:ascii="宋体" w:hAnsi="宋体" w:cs="宋体"/>
          <w:kern w:val="0"/>
          <w:sz w:val="24"/>
        </w:rPr>
        <w:instrText xml:space="preserve"> INCLUDEPICTURE "https://mmbiz.qpic.cn/mmbiz_png/Kp6sWQibvFbHeaHq7EMaVvjJDlrpddZhtajSyib0QPlPES3BsyhVG6mawN71exLZGPG7E5tJ6ZsfEKOEmAibZNM3g/640?wx_fmt=png&amp;tp=webp&amp;wxfrom=5&amp;wx_lazy=1&amp;wx_co=1" \* MERGEFORMATINET </w:instrText>
      </w:r>
      <w:r w:rsidRPr="00D97ECD">
        <w:rPr>
          <w:rFonts w:ascii="宋体" w:hAnsi="宋体" w:cs="宋体"/>
          <w:kern w:val="0"/>
          <w:sz w:val="24"/>
        </w:rPr>
        <w:fldChar w:fldCharType="separate"/>
      </w:r>
      <w:r w:rsidRPr="00D97ECD">
        <w:rPr>
          <w:rFonts w:ascii="宋体" w:hAnsi="宋体" w:cs="宋体"/>
          <w:kern w:val="0"/>
          <w:sz w:val="24"/>
        </w:rPr>
        <w:pict>
          <v:shape id="_x0000_i1031" type="#_x0000_t75" alt="" style="width:24pt;height:24pt"/>
        </w:pict>
      </w:r>
      <w:r w:rsidRPr="00D97ECD">
        <w:rPr>
          <w:rFonts w:ascii="宋体" w:hAnsi="宋体" w:cs="宋体"/>
          <w:kern w:val="0"/>
          <w:sz w:val="24"/>
        </w:rPr>
        <w:fldChar w:fldCharType="end"/>
      </w: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743450" cy="914400"/>
            <wp:effectExtent l="0" t="0" r="0" b="0"/>
            <wp:docPr id="12" name="图片 12" descr="483573962bc28f95a5b49fd27940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83573962bc28f95a5b49fd279401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14950" cy="3476625"/>
            <wp:effectExtent l="0" t="0" r="0" b="9525"/>
            <wp:docPr id="11" name="图片 11" descr="eb4e89cfbebd7186c34f1a4fc6c34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b4e89cfbebd7186c34f1a4fc6c34f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62575" cy="866775"/>
            <wp:effectExtent l="0" t="0" r="9525" b="9525"/>
            <wp:docPr id="10" name="图片 10" descr="f21754a56f31afb02d884be9f5e99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21754a56f31afb02d884be9f5e99b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D97ECD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67325" cy="771525"/>
            <wp:effectExtent l="0" t="0" r="9525" b="9525"/>
            <wp:docPr id="9" name="图片 9" descr="9a4a4f2b59f39baaa0babc207e2fb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a4a4f2b59f39baaa0babc207e2fb65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05425" cy="1314450"/>
            <wp:effectExtent l="0" t="0" r="9525" b="0"/>
            <wp:docPr id="8" name="图片 8" descr="5b96e63e3bb0ded8d0dc9a9fa982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b96e63e3bb0ded8d0dc9a9fa98223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962275" cy="1352550"/>
            <wp:effectExtent l="0" t="0" r="9525" b="0"/>
            <wp:docPr id="7" name="图片 7" descr="0516cbd889594b0e911e287aa1f3a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16cbd889594b0e911e287aa1f3a9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24475" cy="3895725"/>
            <wp:effectExtent l="0" t="0" r="9525" b="9525"/>
            <wp:docPr id="6" name="图片 6" descr="e55d169e0093b1708cf377063e844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55d169e0093b1708cf377063e84425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cs="Arial" w:hint="eastAsia"/>
          <w:color w:val="333333"/>
          <w:spacing w:val="5"/>
          <w:sz w:val="17"/>
          <w:szCs w:val="17"/>
          <w:shd w:val="clear" w:color="auto" w:fill="FFFFFF"/>
        </w:rPr>
      </w:pPr>
      <w:r>
        <w:rPr>
          <w:rStyle w:val="a3"/>
          <w:rFonts w:cs="Arial" w:hint="eastAsia"/>
          <w:color w:val="333333"/>
          <w:spacing w:val="5"/>
          <w:sz w:val="17"/>
          <w:szCs w:val="17"/>
          <w:shd w:val="clear" w:color="auto" w:fill="FFFFFF"/>
        </w:rPr>
        <w:t>小结</w:t>
      </w:r>
      <w:r>
        <w:rPr>
          <w:rFonts w:cs="Arial" w:hint="eastAsia"/>
          <w:color w:val="333333"/>
          <w:spacing w:val="5"/>
          <w:sz w:val="17"/>
          <w:szCs w:val="17"/>
          <w:shd w:val="clear" w:color="auto" w:fill="FFFFFF"/>
        </w:rPr>
        <w:t>：用对称化构造的方法解决极值点偏移问题大致分为以下三步：</w:t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67325" cy="666750"/>
            <wp:effectExtent l="0" t="0" r="9525" b="0"/>
            <wp:docPr id="5" name="图片 5" descr="5a099abee73cbb4b27ed365a0afd4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a099abee73cbb4b27ed365a0afd4ad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24475" cy="1181100"/>
            <wp:effectExtent l="0" t="0" r="9525" b="0"/>
            <wp:docPr id="4" name="图片 4" descr="37a3cc866c813236e7f472c501d5b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7a3cc866c813236e7f472c501d5b9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933950" cy="304800"/>
            <wp:effectExtent l="0" t="0" r="0" b="0"/>
            <wp:docPr id="3" name="图片 3" descr="6ef6e44c3a2418eab3377f782b803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ef6e44c3a2418eab3377f782b803eb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BB4CD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53050" cy="657225"/>
            <wp:effectExtent l="0" t="0" r="0" b="9525"/>
            <wp:docPr id="2" name="图片 2" descr="507ac6816a388fc47d5f30135927a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07ac6816a388fc47d5f30135927aed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3" w:rsidRPr="00EE236B" w:rsidRDefault="00E06BC3" w:rsidP="00E06BC3">
      <w:pPr>
        <w:rPr>
          <w:rFonts w:ascii="宋体" w:hAnsi="宋体" w:cs="宋体" w:hint="eastAsia"/>
          <w:kern w:val="0"/>
          <w:sz w:val="24"/>
        </w:rPr>
      </w:pPr>
      <w:r w:rsidRPr="00EE236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62575" cy="942975"/>
            <wp:effectExtent l="0" t="0" r="9525" b="9525"/>
            <wp:docPr id="1" name="图片 1" descr="c6c5a8a118d229167d3aa9bec1972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6c5a8a118d229167d3aa9bec1972e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DE" w:rsidRDefault="007629DE">
      <w:bookmarkStart w:id="0" w:name="_GoBack"/>
      <w:bookmarkEnd w:id="0"/>
    </w:p>
    <w:sectPr w:rsidR="00762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3"/>
    <w:rsid w:val="00290350"/>
    <w:rsid w:val="007629DE"/>
    <w:rsid w:val="00E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0E52D-39BD-4C30-BD62-4F2CA95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2903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纯文本1"/>
    <w:basedOn w:val="1"/>
    <w:link w:val="Char2"/>
    <w:qFormat/>
    <w:rsid w:val="00290350"/>
    <w:pPr>
      <w:widowControl/>
      <w:jc w:val="left"/>
    </w:pPr>
    <w:rPr>
      <w:rFonts w:ascii="宋体" w:hAnsi="Courier New" w:cs="Courier New"/>
      <w:sz w:val="24"/>
      <w:szCs w:val="21"/>
    </w:rPr>
  </w:style>
  <w:style w:type="character" w:customStyle="1" w:styleId="Char2">
    <w:name w:val="纯文本 Char2"/>
    <w:link w:val="10"/>
    <w:rsid w:val="00290350"/>
    <w:rPr>
      <w:rFonts w:ascii="宋体" w:hAnsi="Courier New" w:cs="Courier New"/>
      <w:kern w:val="2"/>
      <w:sz w:val="24"/>
      <w:szCs w:val="21"/>
    </w:rPr>
  </w:style>
  <w:style w:type="paragraph" w:customStyle="1" w:styleId="0">
    <w:name w:val="正文_0"/>
    <w:qFormat/>
    <w:rsid w:val="0029035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/>
      <w:sz w:val="21"/>
    </w:rPr>
  </w:style>
  <w:style w:type="character" w:styleId="a3">
    <w:name w:val="Strong"/>
    <w:basedOn w:val="a0"/>
    <w:qFormat/>
    <w:rsid w:val="00E0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https://mmbiz.qpic.cn/mmbiz_png/Kp6sWQibvFbHeaHq7EMaVvjJDlrpddZht1BUpELcicKN8Fk5uTzHsXLPLMcNtYKmhCAK3Gx779kMElzRyial9zCoQ/640?wx_fmt=png&amp;tp=webp&amp;wxfrom=5&amp;wx_lazy=1&amp;wx_co=1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2019-06-02T03:57:00Z</dcterms:created>
  <dcterms:modified xsi:type="dcterms:W3CDTF">2019-06-02T03:58:00Z</dcterms:modified>
</cp:coreProperties>
</file>