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FF" w:rsidRPr="00E53F57" w:rsidRDefault="00413EFF" w:rsidP="00413EFF">
      <w:pPr>
        <w:widowControl/>
        <w:shd w:val="clear" w:color="auto" w:fill="FFFFFF"/>
        <w:spacing w:line="525" w:lineRule="atLeast"/>
        <w:ind w:firstLine="10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学习《关于全面深化新时代教师队伍建设改革的意见》 的学习感悟</w:t>
      </w:r>
    </w:p>
    <w:p w:rsidR="00413EFF" w:rsidRPr="00E53F57" w:rsidRDefault="00413EFF" w:rsidP="00413EFF">
      <w:pPr>
        <w:widowControl/>
        <w:shd w:val="clear" w:color="auto" w:fill="FFFFFF"/>
        <w:spacing w:line="525" w:lineRule="atLeast"/>
        <w:ind w:firstLine="60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           雷州市客路中学    梁汝琼</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本人通过这次学习《关于全面深化新时代教师队伍建设改革的意见》，我认为这是一个面向教师队伍建设的里程碑式政策文件，也是让全体教育工作者备受鼓舞的文件。彰显了以习近平同志为核心的党中央对教师工作的重视，是新中国教师队伍建设具有划时代意义的一个重要篇章，是加强新时代教师队伍建设的根本指南。</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作为一名人民教师，看到《关于全面深化新时代教师队伍建设改革的意见》的出台，既感到高兴，又受到鼓舞，也深感责任重大。在我看来，办好人民满意的教育，要加大对教育的投入，提高教师队伍的整体素质和水平，努力让每个学生都能享有公平而有质量的教育，让人民群众共享改革发展成果。而我们教师承担着承上启下的使命，既要学习前辈精益求精、持之以恒的刻苦治学精神，更要把这些精神传递给更多的年轻学生。我相信，拥有公平而有质量的教育，更多孩子将共同享有人生出彩的机会，共同享有梦想成真的机会，共同享有与祖国和时代一起成长与进步的机会。</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关于全面深化新时代教师队伍建设改革的意见》提出，到2035年，教师综合素质、专业化水平和创新能力大幅提升。因此，我深深感到，在学习《关于全面深化新时代教师队伍建设改革的意见》过程中，我们要充满自信。党和政府高度重视，社会高度关注，公众高度期待，各类教育发展厚实，发展目标明晰，发展空间宽阔，发展前景可期，我们任重道远。故而必须立足本职，勇于担当，不负伟大的时代，走好我们新的长征路。</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今天，作为一名人民教师，我们应当响应党和国家的要求，不忘初心，以德树人，在教书育人中前行，回报党和人民对我们的厚爱和重托。</w:t>
      </w:r>
    </w:p>
    <w:p w:rsidR="00413EFF" w:rsidRPr="00E53F57" w:rsidRDefault="00413EFF" w:rsidP="00413EFF">
      <w:pPr>
        <w:widowControl/>
        <w:shd w:val="clear" w:color="auto" w:fill="FFFFFF"/>
        <w:spacing w:line="525" w:lineRule="atLeast"/>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lastRenderedPageBreak/>
        <w:t>    一、立身为教，为人师者应“多情”。</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一切的梦想，都只有在脚下的路途延续，一切的改变，都只有在前行的路上发生。学习《关于全面深化新时代教师队伍建设改革的意见》，我们应做一名“多情”的人民教师。</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（一）立身为教，对教育事业要“忠情”。</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忠诚于自己的职业，这不是我们在入党时的誓言，而是我们从事于自己的本职工作的客观需求。如果你是被勉强加入到教师行业，那么奉劝你要尽早离开。否则，不但自己会痛苦一生，而且将会使无数的学生受到伤害。反之，就应该在这个舞台好好表演，做一个出色的职业演员，给自己、给学生演出一幕幕精彩的戏剧，就应该以学生幸福快乐成长为职业目标，对教育事业要“忠情”。</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（二）立身为教，对学校应有“爱情”。</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 “热爱自己学校，以校为家。”这是主人翁精神的最高境界。学校为我们提供良好的教学条件，创设良好的生活环境，是我们成长和展示才华的大舞台。我们既没有相约、又没有为他人所强迫，却能在同一所学校里相识相聚，一起工作，共同生活，这是我们的缘分，我们应该珍惜。只有发自内心热爱学校，与同事和睦相处，我们才能对学校怀有高度的归宿感、荣誉感和使命感。也只有这样，我们才能愉快地工作，最大限度地发挥自己的潜能。我们应当衷心感谢学校、同事和学生。因为学校给我们创造了条件、同事给了我们无限帮助、学生给了我们展示机会，才使我们能不断地学习、进步和发展。</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（三）立身为教，对工作应有“热情”。</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我们在服从学校工作安排的同时，应该敢于承担工作重任，主动请缨，敢于自我表现和超越他人。我们既要把学校工作当作是自己的责任和义务，更要把它当作是自己生活中重中之重，甚至是一种精神依托。这样，我们才会主动、积极</w:t>
      </w:r>
      <w:r w:rsidRPr="00E53F57">
        <w:rPr>
          <w:rFonts w:asciiTheme="majorEastAsia" w:eastAsiaTheme="majorEastAsia" w:hAnsiTheme="majorEastAsia" w:cs="宋体" w:hint="eastAsia"/>
          <w:color w:val="555555"/>
          <w:kern w:val="0"/>
          <w:sz w:val="28"/>
          <w:szCs w:val="28"/>
        </w:rPr>
        <w:lastRenderedPageBreak/>
        <w:t>地把工作做好。用我们工作热情去点燃学生学习激情，用我们对工作的执着去实现学生对学习的愿景。</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虽然，现实生活一些的事情，确实影响了本来应该是纯洁神圣的教师队伍。但我们不要把自己的工作看作是为了学校、为了领导、为了学生而工作，而应该看作是为了自己的生活而工作。更不要因为学校工作条件欠缺、不受领导重视、经济待遇欠佳等原因而影响到自己对工作的“热情”。</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（四）立身为教，对待学生应有“真情”。</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教育是灵魂的教育，教育本身意味着一个灵魂唤醒另一个灵魂。教师，从获得教育知识走向对教育意义的把握，将更理解教育、理解人，理解自己对社会、对教育事业的责任和义务，促使自己融入这一事业之中。因此，我们必须坚持以学生健康快乐而有个性地成长为目标，实施个性化课程，寻求最适合学生的教育。作为教师，我们必须关注“每一个”，成就“这一个”，正确处理好“每一个”和“这一个”的关系，创造出适合不同学生成长的教育。这关乎教育的两大基本原则：“每一个”体现教育公平，这是教育不可动摇的基石；“这一个”体现因材施教，这是教育亘古不变的原则。</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（五）立身为教，对课堂教学应有“煽情”。</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课堂教学是我们教师实现“传道、授业、解惑”的主要载体和途径。在教学中，我们应该做好学生学习成长的引路人，发现问题的启发人，解决问题的参与人。这样，我们在课堂教学才能更好地煽动学生的学习热情，激发学生的学习兴趣，使学生能亲其师、信其道、乐其学。我们要在有限的45分钟，实现教学效果和学习效果的最大化。为此，我认为，新时代的教师必须具有全面的专业知识素养和高超的教学艺术，具有良好的人际关系和人文修养，具有高尚师德和人格魅力。</w:t>
      </w:r>
      <w:r w:rsidRPr="00E53F57">
        <w:rPr>
          <w:rFonts w:asciiTheme="majorEastAsia" w:eastAsiaTheme="majorEastAsia" w:hAnsiTheme="majorEastAsia" w:cs="宋体" w:hint="eastAsia"/>
          <w:color w:val="555555"/>
          <w:kern w:val="0"/>
          <w:sz w:val="28"/>
          <w:szCs w:val="28"/>
        </w:rPr>
        <w:lastRenderedPageBreak/>
        <w:t>只有这样，才能做到得心应手地驾驭课堂教学，在培养学生全面发展的同时，对不同类型的学生实行因材施教，尊重学生的个性，促其幸福快乐成长。</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（六）立身为教，对人生价值的追求要有“痴情”。</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 “经师不易得，人师更难求”。我们要确立自己的发展模式：做一名合格的教师，是一种最基本的职业要求；做一名能师，是一种较高的专业境界；而做一名人师、做一名“四有”好老师，才是一种最高的事业境界。人师更具有人格魅力、崇高品质、责任感和事业心。我们选择了教育，就是选择了奉献、选择了清贫。想升官发财别走此路，想辉煌腾达另寻他途。我们唯一可追求的就是培养更多更好的人才，尤其是将更多的“待进生”引入正途，发挥我们教育者的示范作用和引领作用。如果你的学生永远铭记于你、感恩于你、传承于你、超越于你。那么，这就是我们教育者人生价值的最高体现。</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二、褪去功利，春风化雨暖人间。</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当前，我们会受到急功近利、名缰利锁之风气的影响。然而，学习《关于全面深化新时代教师队伍建设改革的意见》，我认为，我们要保持独立之人格，自由之精神。褪去功利，恪守大爱教育之本质，造福千家万户，享受到人世间最难得的教育之乐。</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（一）褪去功利，我们体悟教育的真谛。</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肖川教授说过：“没有智慧，教育就只是心灵和精神的一种牵累；没有真情，生活就是无边的荒漠，教育也就只是一种敷衍和应付。”</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学生需要培养，需要关爱。如果除去晚上外出游荡、上网、打牌的，早恋、抽烟，上课说话、玩东西、顶撞老师、睡觉的，平时不完成作业、迟到、旷课的……恐怕每个班都所剩无几了。一个地球，可以有多元化的国家，一个国家可以有两</w:t>
      </w:r>
      <w:r w:rsidRPr="00E53F57">
        <w:rPr>
          <w:rFonts w:asciiTheme="majorEastAsia" w:eastAsiaTheme="majorEastAsia" w:hAnsiTheme="majorEastAsia" w:cs="宋体" w:hint="eastAsia"/>
          <w:color w:val="555555"/>
          <w:kern w:val="0"/>
          <w:sz w:val="28"/>
          <w:szCs w:val="28"/>
        </w:rPr>
        <w:lastRenderedPageBreak/>
        <w:t>种制度。作为老师，为什么就容不下学生的缺点呢？也许他确实是一个问题生，可是，他同样是一个家庭幸福生活的希望，同样是祖国的花朵，民族的未来啊！</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正如蔡元培先生所说：教育者应“深知儿童身心发达之程序，而择种种适当之方法以助之”，就像农家对待农作物那样，“干则灌溉之，弱则支持之，畏寒则置之温室，斋食则资以肥料”。</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教育是思想与思想的碰撞，是心灵与心灵的交流，是生命与生命的对话，需要热情和生命去拥抱。因此，我认为，褪去功利，我们应用爱去守望教育的田野，更应从学生发展愿景出发，去寻求最适合学生的教育，为学生不断完善人格、启迪智慧、强健体魄，形成厚实的民族底蕴、丰富的现代人素养和幸福快乐的人生打下良好基础而努力奋斗。</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（二）褪去功利，我们获取教育的回报。</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由于每个学生的先天遗传、家庭教育、生活环境、个人经历不尽相同，所以其性格、智力、能力、体力也必然各异。试想，如果人没有了个性，岂不就没有了丰富多彩的世界吗？因此，教师必须尊重学生，持宽容态度，并努力优化其个性优势，不断帮助他们克服不好的一面，将劣势转化为优势。</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大量的事实证明，尊重学生，立足教育的基点，必赢得学生的尊重，必收获我们的教育快乐，这就是教育回报。</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（三）褪去功利，我们享受教育的幸福。</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微笑是一个人幸福的一种表现。作为老师，我们要记住走进班级时的第一要务不是怀揣一大堆知识和优化的教学设计，而是捧给学生开心的微笑。</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事实上，当你学会欣赏学生之后，你就会真切感受到“我的学生真可爱”；当你学会欣赏学生之后，你就会真切的感受到“孺子可教也”；当你学会欣赏学生之后，你会主动地竖起大拇指“你真棒”；当你学会欣赏学生之后，你会看到</w:t>
      </w:r>
      <w:r w:rsidRPr="00E53F57">
        <w:rPr>
          <w:rFonts w:asciiTheme="majorEastAsia" w:eastAsiaTheme="majorEastAsia" w:hAnsiTheme="majorEastAsia" w:cs="宋体" w:hint="eastAsia"/>
          <w:color w:val="555555"/>
          <w:kern w:val="0"/>
          <w:sz w:val="28"/>
          <w:szCs w:val="28"/>
        </w:rPr>
        <w:lastRenderedPageBreak/>
        <w:t>他们在成功彼岸向你招手；当你学会欣赏学生之后，你也一定会感受到自己拥有了一颗不泯的童心。因此，褪去功利，让我们用欣赏的目光带领孩子们充满信心地走向下一个人生驿站，始终保持会心的微笑。随之而来，一个懂得欣赏学生的老师必定会赢得学生的欣赏，必定获取到教育的幸福。</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（四）褪去功利，我们品味教育的极致。</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教育家赞可夫说：“漂亮的孩子人人爱，爱难看的孩子才是真正的爱。”同样，赏识和喜爱优秀生是每个教师轻而易举能做到的，对这些学生大部分老师都是倍加呵护。但是，优等生毕竟是少数，更多的学生则属于“中等生”或“待进生”的范畴。而对于那些所谓的“待进生”怎么办呢？有的老师不管不问，甚至把这样的学生调到教室后面的角落里变成“三不管”人员。时间一长，他们就会抱着破罐子破摔的态度，干脆一不做二不休，大错不犯，小错不断。造成部分学生对教师有一种习惯性的抵触情绪。</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教育实践中，笔者认为，我们应把更多的爱倾注到“待进生”的身上，真正做到爱生如子。同时，培优辅困，我们应激励优秀生更优、鼓励中等生变优、奖励“待进生”学优，最终实现协同发展，品味教育的极致！</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三、精益求精，“德高业精”自超越。</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kern w:val="0"/>
          <w:sz w:val="28"/>
          <w:szCs w:val="28"/>
        </w:rPr>
        <w:t>当前，随着</w:t>
      </w:r>
      <w:r w:rsidRPr="00E53F57">
        <w:rPr>
          <w:rFonts w:asciiTheme="majorEastAsia" w:eastAsiaTheme="majorEastAsia" w:hAnsiTheme="majorEastAsia" w:cs="宋体" w:hint="eastAsia"/>
          <w:color w:val="555555"/>
          <w:kern w:val="0"/>
          <w:sz w:val="28"/>
          <w:szCs w:val="28"/>
        </w:rPr>
        <w:t>《关于全面深化新时代教师队伍建设改革的意见》的颁布，</w:t>
      </w:r>
      <w:r w:rsidRPr="00E53F57">
        <w:rPr>
          <w:rFonts w:asciiTheme="majorEastAsia" w:eastAsiaTheme="majorEastAsia" w:hAnsiTheme="majorEastAsia" w:cs="宋体" w:hint="eastAsia"/>
          <w:kern w:val="0"/>
          <w:sz w:val="28"/>
          <w:szCs w:val="28"/>
        </w:rPr>
        <w:t>社会对教师的专业水平提出了更高的要求。为此，</w:t>
      </w:r>
      <w:r w:rsidRPr="00E53F57">
        <w:rPr>
          <w:rFonts w:asciiTheme="majorEastAsia" w:eastAsiaTheme="majorEastAsia" w:hAnsiTheme="majorEastAsia" w:cs="宋体" w:hint="eastAsia"/>
          <w:color w:val="555555"/>
          <w:kern w:val="0"/>
          <w:sz w:val="28"/>
          <w:szCs w:val="28"/>
        </w:rPr>
        <w:t>我认为，</w:t>
      </w:r>
      <w:r w:rsidRPr="00E53F57">
        <w:rPr>
          <w:rFonts w:asciiTheme="majorEastAsia" w:eastAsiaTheme="majorEastAsia" w:hAnsiTheme="majorEastAsia" w:cs="宋体" w:hint="eastAsia"/>
          <w:kern w:val="0"/>
          <w:sz w:val="28"/>
          <w:szCs w:val="28"/>
        </w:rPr>
        <w:t>我们应当精益求精，在专业发展快车道上快马加鞭，实现专业的自我超越。用自己成熟的思辨和努力的践行，让科学的教育教学理念深深的扎进自己的教育教学行为之中。</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（一）听——以“听”获取专业发展。</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通过聆听同行、专家的讲座，接触新的教育教学理念，拓宽自己的专业视野；通过参加各级各类的教研活动、感受浓郁的学术芳香，在相互交流中学习与提高。</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lastRenderedPageBreak/>
        <w:t>（二）说——以“说”促进专业成长。</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积极参加说课、上课、评课活动。通过表述自己的教学设想及其理论和实际依据，质疑问难，形成双向交流，使“说”“研”紧密结合，充分激活群体智慧。通过一次次的听，一次次的评，评亮点、评优点、评缺憾、评改进点，谈感悟、谈收获，批评的、反思的、汲取的、总结的，真实的感受教学中的困惑、顿悟与惊喜，实现成长中的自我超越。</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（三）读——以“读”实现自我完善。</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不断阅读，让自己成为终身学习者，研究者。作读书人，用读书来丰富自身内涵。通过教育教学报刊杂志书籍，以及各类文学书籍，让自己足不出户，与名师、专家、大师会面交流。在阅读中领悟，在阅读中提高。厚积薄发，支撑自己在智慧的启迪下，高品位的发展，实现自我完善。</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（四）写——以“写”增厚知识积淀。</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通过教育教学实践中的教育心得，教学反思，案例论文等，放大教育细节，进行自我剖析，提升教育教学经验。通过学习或聆听别人的故事，叙述、倾吐、探讨教育的真谛，精心设计每一节课，以求创新灵感，以求思维火花。让每一个故事，每一朵浪花，都蕴涵着教育的智慧。  </w:t>
      </w:r>
    </w:p>
    <w:p w:rsidR="00413EFF" w:rsidRPr="00E53F57" w:rsidRDefault="00413EFF" w:rsidP="00413EFF">
      <w:pPr>
        <w:widowControl/>
        <w:shd w:val="clear" w:color="auto" w:fill="FFFFFF"/>
        <w:spacing w:line="525" w:lineRule="atLeast"/>
        <w:ind w:firstLine="36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（五）研——以“研”丰富综合底蕴。</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参与团队，关注教育教学细节，选准课题进行教育科研。有问题共同探讨，有经验共同分享，有活动共同商议，互相学习，彼此支持，在平等、坦诚、和谐的状态下进行心灵的对话与思维的碰撞，不断探索、不断实践，提高教科研能力，丰富自己的综合底蕴。</w:t>
      </w:r>
    </w:p>
    <w:p w:rsidR="00413EFF" w:rsidRPr="00E53F57" w:rsidRDefault="00413EFF" w:rsidP="00413EFF">
      <w:pPr>
        <w:widowControl/>
        <w:shd w:val="clear" w:color="auto" w:fill="FFFFFF"/>
        <w:spacing w:line="360"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（六）导——以“导”促进学生健康发展。</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kern w:val="0"/>
          <w:sz w:val="28"/>
          <w:szCs w:val="28"/>
        </w:rPr>
        <w:lastRenderedPageBreak/>
        <w:t>当前，一个培育和践行社会主义核心价值观的热潮在全国兴起。在培育和践行社会主义核心价值观中，我们应充分认识和把握社会主义核心价值观的实践要求，紧紧围绕社会主义核心价值观基本内容，通过各类实践活动，把培育和践行社会主义核心价值观更好地融入到学生的学习、工作和生活之中。让学生更好地弘扬共同理想、凝聚精神力量、建设道德风尚，使学生在思想和精神上强起来，成长为社会有用之材。</w:t>
      </w:r>
    </w:p>
    <w:p w:rsidR="00413EFF" w:rsidRPr="00E53F57" w:rsidRDefault="00413EFF" w:rsidP="00413EFF">
      <w:pPr>
        <w:widowControl/>
        <w:shd w:val="clear" w:color="auto" w:fill="FFFFFF"/>
        <w:spacing w:line="525" w:lineRule="atLeast"/>
        <w:ind w:firstLine="480"/>
        <w:jc w:val="left"/>
        <w:rPr>
          <w:rFonts w:asciiTheme="majorEastAsia" w:eastAsiaTheme="majorEastAsia" w:hAnsiTheme="majorEastAsia" w:cs="宋体"/>
          <w:color w:val="555555"/>
          <w:kern w:val="0"/>
          <w:sz w:val="28"/>
          <w:szCs w:val="28"/>
        </w:rPr>
      </w:pPr>
      <w:r w:rsidRPr="00E53F57">
        <w:rPr>
          <w:rFonts w:asciiTheme="majorEastAsia" w:eastAsiaTheme="majorEastAsia" w:hAnsiTheme="majorEastAsia" w:cs="宋体" w:hint="eastAsia"/>
          <w:color w:val="555555"/>
          <w:kern w:val="0"/>
          <w:sz w:val="28"/>
          <w:szCs w:val="28"/>
        </w:rPr>
        <w:t>总之，学习了《关于全面深化新时代教师队伍建设改革的意见》，我认为，我们应不断提高自己的师德修养，努力提高自己的业务水平。立德树人，与学生同行，一起凝视，一起欢笑，一起拥抱成功；立教圆梦，为孩子们的健康成长，为党的教育事业，为中华民族的伟大复兴梦想而不懈努力！</w:t>
      </w:r>
    </w:p>
    <w:p w:rsidR="00413EFF" w:rsidRPr="00E53F57" w:rsidRDefault="00413EFF" w:rsidP="00413EFF">
      <w:pPr>
        <w:rPr>
          <w:rFonts w:asciiTheme="majorEastAsia" w:eastAsiaTheme="majorEastAsia" w:hAnsiTheme="majorEastAsia"/>
          <w:sz w:val="28"/>
          <w:szCs w:val="28"/>
        </w:rPr>
      </w:pPr>
    </w:p>
    <w:p w:rsidR="00413EFF" w:rsidRPr="00E53F57" w:rsidRDefault="00413EFF" w:rsidP="00413EFF">
      <w:pPr>
        <w:rPr>
          <w:rFonts w:asciiTheme="majorEastAsia" w:eastAsiaTheme="majorEastAsia" w:hAnsiTheme="majorEastAsia"/>
          <w:sz w:val="28"/>
          <w:szCs w:val="28"/>
        </w:rPr>
      </w:pPr>
    </w:p>
    <w:p w:rsidR="005F35AF" w:rsidRDefault="005F35AF"/>
    <w:sectPr w:rsidR="005F35AF" w:rsidSect="00F65756">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06" w:rsidRDefault="00C62006" w:rsidP="0065457A">
      <w:r>
        <w:separator/>
      </w:r>
    </w:p>
  </w:endnote>
  <w:endnote w:type="continuationSeparator" w:id="0">
    <w:p w:rsidR="00C62006" w:rsidRDefault="00C62006" w:rsidP="00654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06" w:rsidRDefault="00C62006" w:rsidP="0065457A">
      <w:r>
        <w:separator/>
      </w:r>
    </w:p>
  </w:footnote>
  <w:footnote w:type="continuationSeparator" w:id="0">
    <w:p w:rsidR="00C62006" w:rsidRDefault="00C62006" w:rsidP="00654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EFF"/>
    <w:rsid w:val="00413EFF"/>
    <w:rsid w:val="005F35AF"/>
    <w:rsid w:val="0065457A"/>
    <w:rsid w:val="00C62006"/>
    <w:rsid w:val="00D85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57A"/>
    <w:rPr>
      <w:sz w:val="18"/>
      <w:szCs w:val="18"/>
    </w:rPr>
  </w:style>
  <w:style w:type="paragraph" w:styleId="a4">
    <w:name w:val="footer"/>
    <w:basedOn w:val="a"/>
    <w:link w:val="Char0"/>
    <w:uiPriority w:val="99"/>
    <w:semiHidden/>
    <w:unhideWhenUsed/>
    <w:rsid w:val="006545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45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2019-05-24T08:16:00Z</dcterms:created>
  <dcterms:modified xsi:type="dcterms:W3CDTF">2019-05-24T08:24:00Z</dcterms:modified>
</cp:coreProperties>
</file>