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204E0" w14:textId="77777777" w:rsidR="0009027B" w:rsidRDefault="0009027B" w:rsidP="0009027B">
      <w:pPr>
        <w:widowControl/>
        <w:spacing w:line="288" w:lineRule="auto"/>
        <w:ind w:firstLineChars="200" w:firstLine="88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sidRPr="0009027B">
        <w:rPr>
          <w:rFonts w:hint="eastAsia"/>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《圆柱和圆锥整理与复习》教学设计</w:t>
      </w:r>
    </w:p>
    <w:bookmarkEnd w:id="0"/>
    <w:p w14:paraId="16744348" w14:textId="77777777" w:rsidR="0009027B" w:rsidRDefault="0009027B" w:rsidP="0009027B">
      <w:pPr>
        <w:widowControl/>
        <w:spacing w:line="288" w:lineRule="auto"/>
        <w:ind w:firstLineChars="200" w:firstLine="880"/>
        <w:rPr>
          <w:bCs/>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E9D2F6" w14:textId="7A11C30A" w:rsidR="0057103B" w:rsidRPr="0057103B" w:rsidRDefault="0057103B" w:rsidP="0009027B">
      <w:pPr>
        <w:widowControl/>
        <w:spacing w:line="288" w:lineRule="auto"/>
        <w:ind w:firstLineChars="200" w:firstLine="880"/>
        <w:rPr>
          <w:rFonts w:ascii="宋体" w:eastAsia="宋体" w:hAnsi="宋体" w:cs="宋体"/>
          <w:color w:val="000000" w:themeColor="text1"/>
          <w:kern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03B">
        <w:rPr>
          <w:rFonts w:ascii="宋体" w:eastAsia="宋体" w:hAnsi="宋体" w:cs="宋体"/>
          <w:color w:val="000000" w:themeColor="text1"/>
          <w:kern w:val="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064F0E2C" w14:textId="77777777" w:rsidR="0057103B" w:rsidRPr="0057103B" w:rsidRDefault="0057103B" w:rsidP="0057103B">
      <w:pPr>
        <w:widowControl/>
        <w:spacing w:line="360" w:lineRule="auto"/>
        <w:ind w:firstLine="555"/>
        <w:jc w:val="center"/>
        <w:rPr>
          <w:rFonts w:ascii="宋体" w:eastAsia="宋体" w:hAnsi="宋体" w:cs="宋体"/>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03B">
        <w:rPr>
          <w:rFonts w:ascii="宋体" w:eastAsia="宋体" w:hAnsi="宋体" w:cs="宋体"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设计思路：</w:t>
      </w:r>
    </w:p>
    <w:p w14:paraId="21DF698E" w14:textId="77777777" w:rsidR="0057103B" w:rsidRPr="0057103B" w:rsidRDefault="0057103B" w:rsidP="0057103B">
      <w:pPr>
        <w:widowControl/>
        <w:spacing w:line="360" w:lineRule="auto"/>
        <w:ind w:firstLine="555"/>
        <w:jc w:val="center"/>
        <w:rPr>
          <w:rFonts w:ascii="宋体" w:eastAsia="宋体" w:hAnsi="宋体" w:cs="宋体"/>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03B">
        <w:rPr>
          <w:rFonts w:ascii="宋体" w:eastAsia="宋体" w:hAnsi="宋体" w:cs="宋体"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这一单元涉及到知识较多，而且相关的一些实际问题也都比较复杂，所以我们在复习时要结合班级实际情况，有针对性地开展复习。有关圆柱和圆锥的知识，题型和知识点都很多，主要是让学生掌握不同的解题策略，在这一过程中要特别关注一些学习困难的学生，及时给予辅导。　　</w:t>
      </w:r>
    </w:p>
    <w:p w14:paraId="12E12F93" w14:textId="77777777" w:rsidR="0057103B" w:rsidRPr="0057103B" w:rsidRDefault="0057103B" w:rsidP="0057103B">
      <w:pPr>
        <w:widowControl/>
        <w:spacing w:line="360" w:lineRule="auto"/>
        <w:ind w:firstLineChars="200" w:firstLine="640"/>
        <w:jc w:val="center"/>
        <w:rPr>
          <w:rFonts w:ascii="宋体" w:eastAsia="宋体" w:hAnsi="宋体" w:cs="宋体"/>
          <w:color w:val="000000" w:themeColor="text1"/>
          <w:kern w:val="0"/>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7103B">
        <w:rPr>
          <w:rFonts w:ascii="宋体" w:eastAsia="宋体" w:hAnsi="宋体" w:cs="宋体" w:hint="eastAsia"/>
          <w:color w:val="000000" w:themeColor="text1"/>
          <w:kern w:val="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因为是复习课，所以要将教学重心放在如何使绝大多数学生能在原有基础上有所提高。课上，要先从最基本的圆柱、圆锥的特征入手，结合圆柱侧面积、圆柱表面积、体积和圆锥体积的计算，帮助学生掌握最基本的一些实际问题的计算方法。　</w:t>
      </w:r>
    </w:p>
    <w:p w14:paraId="38758A57" w14:textId="77777777" w:rsidR="0009027B" w:rsidRDefault="0009027B" w:rsidP="0057103B">
      <w:pPr>
        <w:widowControl/>
        <w:spacing w:line="288" w:lineRule="auto"/>
        <w:ind w:firstLineChars="200" w:firstLine="600"/>
        <w:jc w:val="center"/>
        <w:rPr>
          <w:rFonts w:ascii="ˎ̥" w:eastAsia="宋体" w:hAnsi="ˎ̥" w:cs="宋体"/>
          <w:noProof/>
          <w:color w:val="000000"/>
          <w:kern w:val="0"/>
          <w:sz w:val="30"/>
          <w:szCs w:val="30"/>
        </w:rPr>
      </w:pPr>
    </w:p>
    <w:p w14:paraId="5BD01EAE" w14:textId="77777777" w:rsidR="0009027B" w:rsidRDefault="0009027B" w:rsidP="0057103B">
      <w:pPr>
        <w:widowControl/>
        <w:spacing w:line="288" w:lineRule="auto"/>
        <w:ind w:firstLineChars="200" w:firstLine="600"/>
        <w:jc w:val="center"/>
        <w:rPr>
          <w:rFonts w:ascii="ˎ̥" w:eastAsia="宋体" w:hAnsi="ˎ̥" w:cs="宋体"/>
          <w:noProof/>
          <w:color w:val="000000"/>
          <w:kern w:val="0"/>
          <w:sz w:val="30"/>
          <w:szCs w:val="30"/>
        </w:rPr>
      </w:pPr>
    </w:p>
    <w:p w14:paraId="609D6C7C" w14:textId="77777777" w:rsidR="0009027B" w:rsidRDefault="0009027B" w:rsidP="0057103B">
      <w:pPr>
        <w:widowControl/>
        <w:spacing w:line="288" w:lineRule="auto"/>
        <w:ind w:firstLineChars="200" w:firstLine="600"/>
        <w:jc w:val="center"/>
        <w:rPr>
          <w:rFonts w:ascii="ˎ̥" w:eastAsia="宋体" w:hAnsi="ˎ̥" w:cs="宋体"/>
          <w:noProof/>
          <w:color w:val="000000"/>
          <w:kern w:val="0"/>
          <w:sz w:val="30"/>
          <w:szCs w:val="30"/>
        </w:rPr>
      </w:pPr>
    </w:p>
    <w:p w14:paraId="63EADCB6" w14:textId="20AF996F" w:rsidR="0057103B" w:rsidRPr="0057103B" w:rsidRDefault="0057103B" w:rsidP="0057103B">
      <w:pPr>
        <w:widowControl/>
        <w:spacing w:line="288" w:lineRule="auto"/>
        <w:ind w:firstLineChars="200" w:firstLine="600"/>
        <w:jc w:val="center"/>
        <w:rPr>
          <w:rFonts w:ascii="ˎ̥" w:eastAsia="宋体" w:hAnsi="ˎ̥" w:cs="宋体"/>
          <w:color w:val="000000"/>
          <w:kern w:val="0"/>
          <w:sz w:val="30"/>
          <w:szCs w:val="30"/>
        </w:rPr>
      </w:pPr>
      <w:r w:rsidRPr="0057103B">
        <w:rPr>
          <w:rFonts w:ascii="ˎ̥" w:eastAsia="宋体" w:hAnsi="ˎ̥" w:cs="宋体"/>
          <w:color w:val="000000"/>
          <w:kern w:val="0"/>
          <w:sz w:val="30"/>
          <w:szCs w:val="30"/>
        </w:rPr>
        <w:t> </w:t>
      </w:r>
    </w:p>
    <w:p w14:paraId="442228CE" w14:textId="77777777" w:rsidR="0057103B" w:rsidRPr="0057103B" w:rsidRDefault="0057103B" w:rsidP="0057103B">
      <w:pPr>
        <w:widowControl/>
        <w:spacing w:line="288" w:lineRule="auto"/>
        <w:ind w:firstLineChars="50" w:firstLine="151"/>
        <w:jc w:val="center"/>
        <w:rPr>
          <w:rFonts w:ascii="ˎ̥" w:eastAsia="宋体" w:hAnsi="ˎ̥" w:cs="宋体"/>
          <w:color w:val="000000"/>
          <w:kern w:val="0"/>
          <w:sz w:val="30"/>
          <w:szCs w:val="30"/>
        </w:rPr>
      </w:pPr>
      <w:r w:rsidRPr="0057103B">
        <w:rPr>
          <w:rFonts w:ascii="ˎ̥" w:eastAsia="宋体" w:hAnsi="ˎ̥" w:cs="宋体"/>
          <w:b/>
          <w:color w:val="000000"/>
          <w:kern w:val="0"/>
          <w:sz w:val="30"/>
          <w:szCs w:val="30"/>
        </w:rPr>
        <w:t xml:space="preserve"> </w:t>
      </w:r>
      <w:r w:rsidRPr="0057103B">
        <w:rPr>
          <w:rFonts w:ascii="Times New Roman" w:eastAsia="宋体" w:hAnsi="Times New Roman" w:cs="宋体" w:hint="eastAsia"/>
          <w:b/>
          <w:color w:val="000000"/>
          <w:kern w:val="0"/>
          <w:sz w:val="30"/>
          <w:szCs w:val="30"/>
        </w:rPr>
        <w:t>教学过程：</w:t>
      </w:r>
    </w:p>
    <w:p w14:paraId="6D8435E2"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t>一、直接引入</w:t>
      </w:r>
      <w:r w:rsidRPr="0057103B">
        <w:rPr>
          <w:rFonts w:ascii="Times New Roman" w:eastAsia="宋体" w:hAnsi="Times New Roman" w:cs="宋体" w:hint="eastAsia"/>
          <w:color w:val="000000"/>
          <w:kern w:val="0"/>
          <w:sz w:val="30"/>
          <w:szCs w:val="30"/>
        </w:rPr>
        <w:t xml:space="preserve">  </w:t>
      </w:r>
      <w:r w:rsidRPr="0057103B">
        <w:rPr>
          <w:rFonts w:ascii="Times New Roman" w:eastAsia="宋体" w:hAnsi="Times New Roman" w:cs="宋体" w:hint="eastAsia"/>
          <w:color w:val="000000"/>
          <w:kern w:val="0"/>
          <w:sz w:val="30"/>
          <w:szCs w:val="30"/>
        </w:rPr>
        <w:t xml:space="preserve">揭示课题　　</w:t>
      </w:r>
    </w:p>
    <w:p w14:paraId="04141125" w14:textId="77777777" w:rsidR="0057103B" w:rsidRPr="0057103B" w:rsidRDefault="0057103B" w:rsidP="0057103B">
      <w:pPr>
        <w:widowControl/>
        <w:spacing w:line="288" w:lineRule="auto"/>
        <w:ind w:firstLineChars="200" w:firstLine="600"/>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lastRenderedPageBreak/>
        <w:t xml:space="preserve">我们已经学完了“圆柱和圆锥”这一单元，今天我们一起复习圆柱和圆锥。（板书：圆柱、圆锥整理复习）　　</w:t>
      </w:r>
    </w:p>
    <w:p w14:paraId="10E27D9A"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t>二、回顾梳理</w:t>
      </w:r>
      <w:r w:rsidRPr="0057103B">
        <w:rPr>
          <w:rFonts w:ascii="Times New Roman" w:eastAsia="宋体" w:hAnsi="Times New Roman" w:cs="宋体" w:hint="eastAsia"/>
          <w:color w:val="000000"/>
          <w:kern w:val="0"/>
          <w:sz w:val="30"/>
          <w:szCs w:val="30"/>
        </w:rPr>
        <w:t xml:space="preserve">  </w:t>
      </w:r>
      <w:r w:rsidRPr="0057103B">
        <w:rPr>
          <w:rFonts w:ascii="Times New Roman" w:eastAsia="宋体" w:hAnsi="Times New Roman" w:cs="宋体" w:hint="eastAsia"/>
          <w:color w:val="000000"/>
          <w:kern w:val="0"/>
          <w:sz w:val="30"/>
          <w:szCs w:val="30"/>
        </w:rPr>
        <w:t xml:space="preserve">形成网络　　</w:t>
      </w:r>
    </w:p>
    <w:p w14:paraId="5BF94985" w14:textId="60DA16E3" w:rsidR="0057103B" w:rsidRPr="0057103B" w:rsidRDefault="0057103B" w:rsidP="0057103B">
      <w:pPr>
        <w:widowControl/>
        <w:spacing w:line="288" w:lineRule="auto"/>
        <w:ind w:firstLineChars="200" w:firstLine="600"/>
        <w:jc w:val="center"/>
        <w:rPr>
          <w:rFonts w:ascii="ˎ̥" w:eastAsia="宋体" w:hAnsi="ˎ̥" w:cs="宋体"/>
          <w:color w:val="000000"/>
          <w:kern w:val="0"/>
          <w:sz w:val="30"/>
          <w:szCs w:val="30"/>
        </w:rPr>
      </w:pPr>
      <w:r w:rsidRPr="0057103B">
        <w:rPr>
          <w:rFonts w:ascii="ˎ̥" w:eastAsia="宋体" w:hAnsi="ˎ̥" w:cs="宋体"/>
          <w:color w:val="000000"/>
          <w:kern w:val="0"/>
          <w:sz w:val="30"/>
          <w:szCs w:val="30"/>
        </w:rPr>
        <w:t>1</w:t>
      </w:r>
      <w:r w:rsidRPr="0057103B">
        <w:rPr>
          <w:rFonts w:ascii="Times New Roman" w:eastAsia="宋体" w:hAnsi="Times New Roman" w:cs="宋体" w:hint="eastAsia"/>
          <w:color w:val="000000"/>
          <w:kern w:val="0"/>
          <w:sz w:val="30"/>
          <w:szCs w:val="30"/>
        </w:rPr>
        <w:t>、昨天同学们对这一单元进行了整理，现在请</w:t>
      </w:r>
      <w:r w:rsidRPr="0057103B">
        <w:rPr>
          <w:rFonts w:ascii="ˎ̥" w:eastAsia="宋体" w:hAnsi="ˎ̥" w:cs="宋体"/>
          <w:color w:val="000000"/>
          <w:kern w:val="0"/>
          <w:sz w:val="30"/>
          <w:szCs w:val="30"/>
        </w:rPr>
        <w:t>6</w:t>
      </w:r>
      <w:r w:rsidRPr="0057103B">
        <w:rPr>
          <w:rFonts w:ascii="Times New Roman" w:eastAsia="宋体" w:hAnsi="Times New Roman" w:cs="宋体" w:hint="eastAsia"/>
          <w:color w:val="000000"/>
          <w:kern w:val="0"/>
          <w:sz w:val="30"/>
          <w:szCs w:val="30"/>
        </w:rPr>
        <w:t>人一组交流你是怎样整理的。</w:t>
      </w:r>
    </w:p>
    <w:p w14:paraId="05866596" w14:textId="77777777" w:rsidR="0057103B" w:rsidRPr="0057103B" w:rsidRDefault="0057103B" w:rsidP="0057103B">
      <w:pPr>
        <w:widowControl/>
        <w:spacing w:line="288" w:lineRule="auto"/>
        <w:ind w:firstLineChars="150" w:firstLine="450"/>
        <w:jc w:val="center"/>
        <w:rPr>
          <w:rFonts w:ascii="ˎ̥" w:eastAsia="宋体" w:hAnsi="ˎ̥" w:cs="宋体"/>
          <w:color w:val="000000"/>
          <w:kern w:val="0"/>
          <w:sz w:val="30"/>
          <w:szCs w:val="30"/>
        </w:rPr>
      </w:pPr>
      <w:r w:rsidRPr="0057103B">
        <w:rPr>
          <w:rFonts w:ascii="ˎ̥" w:eastAsia="宋体" w:hAnsi="ˎ̥" w:cs="宋体"/>
          <w:color w:val="000000"/>
          <w:kern w:val="0"/>
          <w:sz w:val="30"/>
          <w:szCs w:val="30"/>
        </w:rPr>
        <w:t xml:space="preserve"> 2</w:t>
      </w:r>
      <w:r w:rsidRPr="0057103B">
        <w:rPr>
          <w:rFonts w:ascii="Times New Roman" w:eastAsia="宋体" w:hAnsi="Times New Roman" w:cs="宋体" w:hint="eastAsia"/>
          <w:color w:val="000000"/>
          <w:kern w:val="0"/>
          <w:sz w:val="30"/>
          <w:szCs w:val="30"/>
        </w:rPr>
        <w:t>、教师巡视，找整理美观、内容充实的让大家欣赏学习。并把学生整理的知识用投影仪进行展示。</w:t>
      </w:r>
    </w:p>
    <w:p w14:paraId="093A1F7D" w14:textId="1206F7DE" w:rsidR="0057103B" w:rsidRPr="0057103B" w:rsidRDefault="0057103B" w:rsidP="0057103B">
      <w:pPr>
        <w:widowControl/>
        <w:spacing w:line="288" w:lineRule="auto"/>
        <w:ind w:firstLineChars="150" w:firstLine="450"/>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t xml:space="preserve">　　</w:t>
      </w:r>
      <w:r w:rsidRPr="0057103B">
        <w:rPr>
          <w:rFonts w:ascii="ˎ̥" w:eastAsia="宋体" w:hAnsi="ˎ̥" w:cs="宋体"/>
          <w:color w:val="000000"/>
          <w:kern w:val="0"/>
          <w:sz w:val="30"/>
          <w:szCs w:val="30"/>
        </w:rPr>
        <w:t> </w:t>
      </w:r>
    </w:p>
    <w:p w14:paraId="15D6A6A6" w14:textId="036CA1F7" w:rsidR="0057103B" w:rsidRPr="0057103B" w:rsidRDefault="0057103B" w:rsidP="0057103B">
      <w:pPr>
        <w:widowControl/>
        <w:spacing w:line="288" w:lineRule="auto"/>
        <w:ind w:firstLineChars="150" w:firstLine="450"/>
        <w:rPr>
          <w:rFonts w:ascii="ˎ̥" w:eastAsia="宋体" w:hAnsi="ˎ̥" w:cs="宋体"/>
          <w:color w:val="000000"/>
          <w:kern w:val="0"/>
          <w:sz w:val="30"/>
          <w:szCs w:val="30"/>
        </w:rPr>
      </w:pPr>
      <w:r w:rsidRPr="0057103B">
        <w:rPr>
          <w:rFonts w:ascii="ˎ̥" w:eastAsia="宋体" w:hAnsi="ˎ̥" w:cs="宋体"/>
          <w:color w:val="000000"/>
          <w:kern w:val="0"/>
          <w:sz w:val="30"/>
          <w:szCs w:val="30"/>
        </w:rPr>
        <w:t>3</w:t>
      </w:r>
      <w:r w:rsidRPr="0057103B">
        <w:rPr>
          <w:rFonts w:ascii="Times New Roman" w:eastAsia="宋体" w:hAnsi="Times New Roman" w:cs="宋体" w:hint="eastAsia"/>
          <w:color w:val="000000"/>
          <w:kern w:val="0"/>
          <w:sz w:val="30"/>
          <w:szCs w:val="30"/>
        </w:rPr>
        <w:t xml:space="preserve">、（圆柱和圆锥的特征）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47"/>
        <w:gridCol w:w="3463"/>
        <w:gridCol w:w="3438"/>
      </w:tblGrid>
      <w:tr w:rsidR="0057103B" w:rsidRPr="0057103B" w14:paraId="69CFACAC" w14:textId="77777777">
        <w:tc>
          <w:tcPr>
            <w:tcW w:w="947" w:type="dxa"/>
            <w:tcBorders>
              <w:top w:val="single" w:sz="4" w:space="0" w:color="000000"/>
              <w:left w:val="single" w:sz="4" w:space="0" w:color="000000"/>
              <w:bottom w:val="single" w:sz="4" w:space="0" w:color="000000"/>
              <w:right w:val="single" w:sz="4" w:space="0" w:color="000000"/>
            </w:tcBorders>
            <w:shd w:val="clear" w:color="auto" w:fill="auto"/>
            <w:hideMark/>
          </w:tcPr>
          <w:p w14:paraId="66C3F689" w14:textId="77777777" w:rsidR="0057103B" w:rsidRPr="0057103B" w:rsidRDefault="0057103B" w:rsidP="0057103B">
            <w:pPr>
              <w:widowControl/>
              <w:spacing w:line="360" w:lineRule="auto"/>
              <w:jc w:val="left"/>
              <w:rPr>
                <w:rFonts w:ascii="ˎ̥" w:eastAsia="宋体" w:hAnsi="ˎ̥" w:cs="宋体"/>
                <w:kern w:val="0"/>
                <w:sz w:val="24"/>
                <w:szCs w:val="24"/>
              </w:rPr>
            </w:pPr>
            <w:r w:rsidRPr="0057103B">
              <w:rPr>
                <w:rFonts w:ascii="宋体" w:eastAsia="宋体" w:hAnsi="宋体" w:cs="宋体" w:hint="eastAsia"/>
                <w:b/>
                <w:color w:val="FF0000"/>
                <w:kern w:val="0"/>
                <w:sz w:val="30"/>
                <w:szCs w:val="30"/>
              </w:rPr>
              <w:t xml:space="preserve">  图形    </w:t>
            </w:r>
            <w:r w:rsidRPr="0057103B">
              <w:rPr>
                <w:rFonts w:ascii="宋体" w:eastAsia="宋体" w:hAnsi="Calibri" w:cs="宋体" w:hint="eastAsia"/>
                <w:b/>
                <w:color w:val="FF0000"/>
                <w:kern w:val="0"/>
                <w:sz w:val="30"/>
                <w:szCs w:val="30"/>
              </w:rPr>
              <w:t xml:space="preserve">　</w:t>
            </w:r>
          </w:p>
        </w:tc>
        <w:tc>
          <w:tcPr>
            <w:tcW w:w="3463" w:type="dxa"/>
            <w:tcBorders>
              <w:top w:val="single" w:sz="4" w:space="0" w:color="000000"/>
              <w:left w:val="single" w:sz="4" w:space="0" w:color="000000"/>
              <w:bottom w:val="single" w:sz="4" w:space="0" w:color="000000"/>
              <w:right w:val="single" w:sz="4" w:space="0" w:color="000000"/>
            </w:tcBorders>
            <w:shd w:val="clear" w:color="auto" w:fill="auto"/>
            <w:hideMark/>
          </w:tcPr>
          <w:p w14:paraId="06D5C382" w14:textId="77777777" w:rsidR="0057103B" w:rsidRPr="0057103B" w:rsidRDefault="0057103B" w:rsidP="0057103B">
            <w:pPr>
              <w:widowControl/>
              <w:spacing w:line="360" w:lineRule="auto"/>
              <w:ind w:firstLineChars="600" w:firstLine="1807"/>
              <w:jc w:val="left"/>
              <w:rPr>
                <w:rFonts w:ascii="ˎ̥" w:eastAsia="宋体" w:hAnsi="ˎ̥" w:cs="宋体"/>
                <w:kern w:val="0"/>
                <w:sz w:val="24"/>
                <w:szCs w:val="24"/>
              </w:rPr>
            </w:pPr>
            <w:r w:rsidRPr="0057103B">
              <w:rPr>
                <w:rFonts w:ascii="宋体" w:eastAsia="宋体" w:hAnsi="宋体" w:cs="宋体" w:hint="eastAsia"/>
                <w:b/>
                <w:color w:val="FF0000"/>
                <w:kern w:val="0"/>
                <w:sz w:val="30"/>
                <w:szCs w:val="30"/>
              </w:rPr>
              <w:t>特征</w:t>
            </w:r>
            <w:r w:rsidRPr="0057103B">
              <w:rPr>
                <w:rFonts w:ascii="宋体" w:eastAsia="宋体" w:hAnsi="Calibri" w:cs="宋体" w:hint="eastAsia"/>
                <w:b/>
                <w:color w:val="FF0000"/>
                <w:kern w:val="0"/>
                <w:sz w:val="30"/>
                <w:szCs w:val="3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hideMark/>
          </w:tcPr>
          <w:p w14:paraId="51BA0E9E" w14:textId="77777777" w:rsidR="0057103B" w:rsidRPr="0057103B" w:rsidRDefault="0057103B" w:rsidP="0057103B">
            <w:pPr>
              <w:widowControl/>
              <w:spacing w:line="360" w:lineRule="auto"/>
              <w:ind w:firstLineChars="400" w:firstLine="1205"/>
              <w:jc w:val="left"/>
              <w:rPr>
                <w:rFonts w:ascii="ˎ̥" w:eastAsia="宋体" w:hAnsi="ˎ̥" w:cs="宋体"/>
                <w:kern w:val="0"/>
                <w:sz w:val="24"/>
                <w:szCs w:val="24"/>
              </w:rPr>
            </w:pPr>
            <w:r w:rsidRPr="0057103B">
              <w:rPr>
                <w:rFonts w:ascii="宋体" w:eastAsia="宋体" w:hAnsi="宋体" w:cs="宋体" w:hint="eastAsia"/>
                <w:b/>
                <w:color w:val="FF0000"/>
                <w:kern w:val="0"/>
                <w:sz w:val="30"/>
                <w:szCs w:val="30"/>
              </w:rPr>
              <w:t>公式</w:t>
            </w:r>
          </w:p>
        </w:tc>
      </w:tr>
      <w:tr w:rsidR="0057103B" w:rsidRPr="0057103B" w14:paraId="4DBECF6E" w14:textId="77777777">
        <w:tc>
          <w:tcPr>
            <w:tcW w:w="947" w:type="dxa"/>
            <w:tcBorders>
              <w:top w:val="single" w:sz="4" w:space="0" w:color="000000"/>
              <w:left w:val="single" w:sz="4" w:space="0" w:color="000000"/>
              <w:bottom w:val="single" w:sz="4" w:space="0" w:color="000000"/>
              <w:right w:val="single" w:sz="4" w:space="0" w:color="000000"/>
            </w:tcBorders>
            <w:shd w:val="clear" w:color="auto" w:fill="auto"/>
            <w:hideMark/>
          </w:tcPr>
          <w:p w14:paraId="5F202430" w14:textId="77777777" w:rsidR="0057103B" w:rsidRPr="0057103B" w:rsidRDefault="0057103B" w:rsidP="0057103B">
            <w:pPr>
              <w:widowControl/>
              <w:spacing w:line="360" w:lineRule="auto"/>
              <w:jc w:val="left"/>
              <w:rPr>
                <w:rFonts w:ascii="ˎ̥" w:eastAsia="宋体" w:hAnsi="ˎ̥" w:cs="宋体"/>
                <w:kern w:val="0"/>
                <w:sz w:val="24"/>
                <w:szCs w:val="24"/>
              </w:rPr>
            </w:pPr>
            <w:r w:rsidRPr="0057103B">
              <w:rPr>
                <w:rFonts w:ascii="宋体" w:eastAsia="宋体" w:hAnsi="Calibri" w:cs="宋体" w:hint="eastAsia"/>
                <w:b/>
                <w:color w:val="000080"/>
                <w:kern w:val="0"/>
                <w:sz w:val="30"/>
                <w:szCs w:val="30"/>
              </w:rPr>
              <w:t xml:space="preserve">　</w:t>
            </w:r>
            <w:r w:rsidRPr="0057103B">
              <w:rPr>
                <w:rFonts w:ascii="宋体" w:eastAsia="宋体" w:hAnsi="Calibri" w:cs="Calibri"/>
                <w:b/>
                <w:color w:val="000080"/>
                <w:kern w:val="0"/>
                <w:sz w:val="30"/>
                <w:szCs w:val="30"/>
              </w:rPr>
              <w:t> </w:t>
            </w:r>
            <w:r w:rsidRPr="0057103B">
              <w:rPr>
                <w:rFonts w:ascii="宋体" w:eastAsia="宋体" w:hAnsi="Calibri" w:cs="宋体" w:hint="eastAsia"/>
                <w:b/>
                <w:color w:val="000080"/>
                <w:kern w:val="0"/>
                <w:sz w:val="30"/>
                <w:szCs w:val="30"/>
              </w:rPr>
              <w:t xml:space="preserve">　</w:t>
            </w:r>
          </w:p>
          <w:p w14:paraId="6F19403E" w14:textId="77777777" w:rsidR="0057103B" w:rsidRPr="0057103B" w:rsidRDefault="0057103B" w:rsidP="0057103B">
            <w:pPr>
              <w:widowControl/>
              <w:spacing w:line="360" w:lineRule="auto"/>
              <w:ind w:firstLineChars="50" w:firstLine="151"/>
              <w:jc w:val="left"/>
              <w:rPr>
                <w:rFonts w:ascii="ˎ̥" w:eastAsia="宋体" w:hAnsi="ˎ̥" w:cs="宋体"/>
                <w:kern w:val="0"/>
                <w:sz w:val="24"/>
                <w:szCs w:val="24"/>
              </w:rPr>
            </w:pPr>
            <w:r w:rsidRPr="0057103B">
              <w:rPr>
                <w:rFonts w:ascii="宋体" w:eastAsia="宋体" w:hAnsi="宋体" w:cs="宋体" w:hint="eastAsia"/>
                <w:b/>
                <w:color w:val="000080"/>
                <w:kern w:val="0"/>
                <w:sz w:val="30"/>
                <w:szCs w:val="30"/>
              </w:rPr>
              <w:t>圆柱</w:t>
            </w:r>
            <w:r w:rsidRPr="0057103B">
              <w:rPr>
                <w:rFonts w:ascii="宋体" w:eastAsia="宋体" w:hAnsi="Calibri" w:cs="宋体" w:hint="eastAsia"/>
                <w:b/>
                <w:color w:val="000080"/>
                <w:kern w:val="0"/>
                <w:sz w:val="30"/>
                <w:szCs w:val="30"/>
              </w:rPr>
              <w:t xml:space="preserve">　　</w:t>
            </w:r>
          </w:p>
        </w:tc>
        <w:tc>
          <w:tcPr>
            <w:tcW w:w="3463" w:type="dxa"/>
            <w:tcBorders>
              <w:top w:val="single" w:sz="4" w:space="0" w:color="000000"/>
              <w:left w:val="single" w:sz="4" w:space="0" w:color="000000"/>
              <w:bottom w:val="single" w:sz="4" w:space="0" w:color="000000"/>
              <w:right w:val="single" w:sz="4" w:space="0" w:color="000000"/>
            </w:tcBorders>
            <w:shd w:val="clear" w:color="auto" w:fill="auto"/>
            <w:hideMark/>
          </w:tcPr>
          <w:p w14:paraId="36C27F90"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1、</w:t>
            </w:r>
            <w:r w:rsidRPr="0057103B">
              <w:rPr>
                <w:rFonts w:ascii="ˎ̥" w:eastAsia="宋体" w:hAnsi="ˎ̥" w:cs="宋体"/>
                <w:b/>
                <w:kern w:val="0"/>
                <w:sz w:val="30"/>
                <w:szCs w:val="30"/>
              </w:rPr>
              <w:t xml:space="preserve"> </w:t>
            </w:r>
            <w:r w:rsidRPr="0057103B">
              <w:rPr>
                <w:rFonts w:ascii="宋体" w:eastAsia="宋体" w:hAnsi="宋体" w:cs="宋体" w:hint="eastAsia"/>
                <w:b/>
                <w:kern w:val="0"/>
                <w:sz w:val="30"/>
                <w:szCs w:val="30"/>
              </w:rPr>
              <w:t>有上、下两个底面，它们是完全相同的两个圆。</w:t>
            </w:r>
            <w:r w:rsidRPr="0057103B">
              <w:rPr>
                <w:rFonts w:ascii="宋体" w:eastAsia="宋体" w:hAnsi="Calibri" w:cs="宋体" w:hint="eastAsia"/>
                <w:b/>
                <w:kern w:val="0"/>
                <w:sz w:val="30"/>
                <w:szCs w:val="30"/>
              </w:rPr>
              <w:t xml:space="preserve">　　</w:t>
            </w:r>
          </w:p>
          <w:p w14:paraId="5EA486A9"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2、</w:t>
            </w:r>
            <w:r w:rsidRPr="0057103B">
              <w:rPr>
                <w:rFonts w:ascii="宋体" w:eastAsia="宋体" w:hAnsi="宋体" w:cs="宋体" w:hint="eastAsia"/>
                <w:b/>
                <w:kern w:val="0"/>
                <w:sz w:val="30"/>
                <w:szCs w:val="30"/>
              </w:rPr>
              <w:t>有一个侧面,是曲面。</w:t>
            </w:r>
            <w:r w:rsidRPr="0057103B">
              <w:rPr>
                <w:rFonts w:ascii="宋体" w:eastAsia="宋体" w:hAnsi="Calibri" w:cs="宋体" w:hint="eastAsia"/>
                <w:b/>
                <w:kern w:val="0"/>
                <w:sz w:val="30"/>
                <w:szCs w:val="30"/>
              </w:rPr>
              <w:t xml:space="preserve">　　</w:t>
            </w:r>
          </w:p>
          <w:p w14:paraId="68CEE8F1"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3、</w:t>
            </w:r>
            <w:r w:rsidRPr="0057103B">
              <w:rPr>
                <w:rFonts w:ascii="宋体" w:eastAsia="宋体" w:hAnsi="宋体" w:cs="宋体" w:hint="eastAsia"/>
                <w:b/>
                <w:kern w:val="0"/>
                <w:sz w:val="30"/>
                <w:szCs w:val="30"/>
              </w:rPr>
              <w:t>有无数条高。</w:t>
            </w:r>
            <w:r w:rsidRPr="0057103B">
              <w:rPr>
                <w:rFonts w:ascii="宋体" w:eastAsia="宋体" w:hAnsi="Calibri" w:cs="宋体" w:hint="eastAsia"/>
                <w:b/>
                <w:kern w:val="0"/>
                <w:sz w:val="30"/>
                <w:szCs w:val="3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hideMark/>
          </w:tcPr>
          <w:p w14:paraId="64CB66CD"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圆柱的侧面积=底面周长×高</w:t>
            </w:r>
          </w:p>
          <w:p w14:paraId="6A33ACF9"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圆柱的表面积=侧面积+底面积×2</w:t>
            </w:r>
          </w:p>
          <w:p w14:paraId="5B7FB8E0"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圆柱的体积=底面积×高</w:t>
            </w:r>
          </w:p>
          <w:p w14:paraId="4DE46335" w14:textId="77777777" w:rsidR="0057103B" w:rsidRPr="0057103B" w:rsidRDefault="0057103B" w:rsidP="0057103B">
            <w:pPr>
              <w:widowControl/>
              <w:spacing w:line="360" w:lineRule="auto"/>
              <w:ind w:leftChars="171" w:left="359" w:firstLineChars="50" w:firstLine="151"/>
              <w:jc w:val="left"/>
              <w:rPr>
                <w:rFonts w:ascii="ˎ̥" w:eastAsia="宋体" w:hAnsi="ˎ̥" w:cs="宋体"/>
                <w:kern w:val="0"/>
                <w:sz w:val="24"/>
                <w:szCs w:val="24"/>
              </w:rPr>
            </w:pPr>
            <w:r w:rsidRPr="0057103B">
              <w:rPr>
                <w:rFonts w:ascii="宋体" w:eastAsia="宋体" w:hAnsi="Calibri" w:cs="宋体" w:hint="eastAsia"/>
                <w:b/>
                <w:color w:val="FF0000"/>
                <w:kern w:val="0"/>
                <w:sz w:val="30"/>
                <w:szCs w:val="30"/>
              </w:rPr>
              <w:t>(V=</w:t>
            </w:r>
            <w:proofErr w:type="spellStart"/>
            <w:r w:rsidRPr="0057103B">
              <w:rPr>
                <w:rFonts w:ascii="宋体" w:eastAsia="宋体" w:hAnsi="Calibri" w:cs="宋体" w:hint="eastAsia"/>
                <w:b/>
                <w:color w:val="FF0000"/>
                <w:kern w:val="0"/>
                <w:sz w:val="30"/>
                <w:szCs w:val="30"/>
              </w:rPr>
              <w:t>sh</w:t>
            </w:r>
            <w:proofErr w:type="spellEnd"/>
            <w:r w:rsidRPr="0057103B">
              <w:rPr>
                <w:rFonts w:ascii="宋体" w:eastAsia="宋体" w:hAnsi="Calibri" w:cs="宋体" w:hint="eastAsia"/>
                <w:b/>
                <w:color w:val="FF0000"/>
                <w:kern w:val="0"/>
                <w:sz w:val="30"/>
                <w:szCs w:val="30"/>
              </w:rPr>
              <w:t>)</w:t>
            </w:r>
          </w:p>
        </w:tc>
      </w:tr>
      <w:tr w:rsidR="0057103B" w:rsidRPr="0057103B" w14:paraId="175D8705" w14:textId="77777777">
        <w:tc>
          <w:tcPr>
            <w:tcW w:w="947" w:type="dxa"/>
            <w:tcBorders>
              <w:top w:val="single" w:sz="4" w:space="0" w:color="000000"/>
              <w:left w:val="single" w:sz="4" w:space="0" w:color="000000"/>
              <w:bottom w:val="single" w:sz="4" w:space="0" w:color="000000"/>
              <w:right w:val="single" w:sz="4" w:space="0" w:color="000000"/>
            </w:tcBorders>
            <w:shd w:val="clear" w:color="auto" w:fill="auto"/>
            <w:hideMark/>
          </w:tcPr>
          <w:p w14:paraId="2C288D5F" w14:textId="77777777" w:rsidR="0057103B" w:rsidRPr="0057103B" w:rsidRDefault="0057103B" w:rsidP="0057103B">
            <w:pPr>
              <w:widowControl/>
              <w:spacing w:line="360" w:lineRule="auto"/>
              <w:jc w:val="left"/>
              <w:rPr>
                <w:rFonts w:ascii="ˎ̥" w:eastAsia="宋体" w:hAnsi="ˎ̥" w:cs="宋体"/>
                <w:kern w:val="0"/>
                <w:sz w:val="24"/>
                <w:szCs w:val="24"/>
              </w:rPr>
            </w:pPr>
            <w:r w:rsidRPr="0057103B">
              <w:rPr>
                <w:rFonts w:ascii="宋体" w:eastAsia="宋体" w:hAnsi="Calibri" w:cs="宋体" w:hint="eastAsia"/>
                <w:b/>
                <w:color w:val="000080"/>
                <w:kern w:val="0"/>
                <w:sz w:val="30"/>
                <w:szCs w:val="30"/>
              </w:rPr>
              <w:t xml:space="preserve">　</w:t>
            </w:r>
            <w:r w:rsidRPr="0057103B">
              <w:rPr>
                <w:rFonts w:ascii="宋体" w:eastAsia="宋体" w:hAnsi="Calibri" w:cs="Calibri"/>
                <w:b/>
                <w:color w:val="000080"/>
                <w:kern w:val="0"/>
                <w:sz w:val="30"/>
                <w:szCs w:val="30"/>
              </w:rPr>
              <w:t> </w:t>
            </w:r>
            <w:r w:rsidRPr="0057103B">
              <w:rPr>
                <w:rFonts w:ascii="宋体" w:eastAsia="宋体" w:hAnsi="Calibri" w:cs="宋体" w:hint="eastAsia"/>
                <w:b/>
                <w:color w:val="000080"/>
                <w:kern w:val="0"/>
                <w:sz w:val="30"/>
                <w:szCs w:val="30"/>
              </w:rPr>
              <w:t xml:space="preserve">　</w:t>
            </w:r>
          </w:p>
          <w:p w14:paraId="2AC44A42" w14:textId="77777777" w:rsidR="0057103B" w:rsidRPr="0057103B" w:rsidRDefault="0057103B" w:rsidP="0057103B">
            <w:pPr>
              <w:widowControl/>
              <w:spacing w:line="360" w:lineRule="auto"/>
              <w:ind w:firstLineChars="50" w:firstLine="151"/>
              <w:jc w:val="left"/>
              <w:rPr>
                <w:rFonts w:ascii="ˎ̥" w:eastAsia="宋体" w:hAnsi="ˎ̥" w:cs="宋体"/>
                <w:kern w:val="0"/>
                <w:sz w:val="24"/>
                <w:szCs w:val="24"/>
              </w:rPr>
            </w:pPr>
            <w:r w:rsidRPr="0057103B">
              <w:rPr>
                <w:rFonts w:ascii="宋体" w:eastAsia="宋体" w:hAnsi="宋体" w:cs="宋体" w:hint="eastAsia"/>
                <w:b/>
                <w:color w:val="000080"/>
                <w:kern w:val="0"/>
                <w:sz w:val="30"/>
                <w:szCs w:val="30"/>
              </w:rPr>
              <w:t>圆锥</w:t>
            </w:r>
            <w:r w:rsidRPr="0057103B">
              <w:rPr>
                <w:rFonts w:ascii="宋体" w:eastAsia="宋体" w:hAnsi="Calibri" w:cs="宋体" w:hint="eastAsia"/>
                <w:b/>
                <w:color w:val="000080"/>
                <w:kern w:val="0"/>
                <w:sz w:val="30"/>
                <w:szCs w:val="30"/>
              </w:rPr>
              <w:t xml:space="preserve">　　</w:t>
            </w:r>
          </w:p>
        </w:tc>
        <w:tc>
          <w:tcPr>
            <w:tcW w:w="3463" w:type="dxa"/>
            <w:tcBorders>
              <w:top w:val="single" w:sz="4" w:space="0" w:color="000000"/>
              <w:left w:val="single" w:sz="4" w:space="0" w:color="000000"/>
              <w:bottom w:val="single" w:sz="4" w:space="0" w:color="000000"/>
              <w:right w:val="single" w:sz="4" w:space="0" w:color="000000"/>
            </w:tcBorders>
            <w:shd w:val="clear" w:color="auto" w:fill="auto"/>
            <w:hideMark/>
          </w:tcPr>
          <w:p w14:paraId="47618A29"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1、</w:t>
            </w:r>
            <w:r w:rsidRPr="0057103B">
              <w:rPr>
                <w:rFonts w:ascii="ˎ̥" w:eastAsia="宋体" w:hAnsi="ˎ̥" w:cs="宋体"/>
                <w:b/>
                <w:kern w:val="0"/>
                <w:sz w:val="30"/>
                <w:szCs w:val="30"/>
              </w:rPr>
              <w:t xml:space="preserve"> </w:t>
            </w:r>
            <w:r w:rsidRPr="0057103B">
              <w:rPr>
                <w:rFonts w:ascii="宋体" w:eastAsia="宋体" w:hAnsi="宋体" w:cs="宋体" w:hint="eastAsia"/>
                <w:b/>
                <w:kern w:val="0"/>
                <w:sz w:val="30"/>
                <w:szCs w:val="30"/>
              </w:rPr>
              <w:t>有一个底面,是圆。</w:t>
            </w:r>
            <w:r w:rsidRPr="0057103B">
              <w:rPr>
                <w:rFonts w:ascii="宋体" w:eastAsia="宋体" w:hAnsi="Calibri" w:cs="宋体" w:hint="eastAsia"/>
                <w:b/>
                <w:kern w:val="0"/>
                <w:sz w:val="30"/>
                <w:szCs w:val="30"/>
              </w:rPr>
              <w:t xml:space="preserve">　　</w:t>
            </w:r>
          </w:p>
          <w:p w14:paraId="03FE2BFA"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2、</w:t>
            </w:r>
            <w:r w:rsidRPr="0057103B">
              <w:rPr>
                <w:rFonts w:ascii="宋体" w:eastAsia="宋体" w:hAnsi="宋体" w:cs="宋体" w:hint="eastAsia"/>
                <w:b/>
                <w:kern w:val="0"/>
                <w:sz w:val="30"/>
                <w:szCs w:val="30"/>
              </w:rPr>
              <w:t>有一个顶点。</w:t>
            </w:r>
            <w:r w:rsidRPr="0057103B">
              <w:rPr>
                <w:rFonts w:ascii="宋体" w:eastAsia="宋体" w:hAnsi="Calibri" w:cs="宋体" w:hint="eastAsia"/>
                <w:b/>
                <w:kern w:val="0"/>
                <w:sz w:val="30"/>
                <w:szCs w:val="30"/>
              </w:rPr>
              <w:t xml:space="preserve">　　</w:t>
            </w:r>
          </w:p>
          <w:p w14:paraId="48E9CA92"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3、</w:t>
            </w:r>
            <w:r w:rsidRPr="0057103B">
              <w:rPr>
                <w:rFonts w:ascii="ˎ̥" w:eastAsia="宋体" w:hAnsi="ˎ̥" w:cs="宋体"/>
                <w:b/>
                <w:kern w:val="0"/>
                <w:sz w:val="30"/>
                <w:szCs w:val="30"/>
              </w:rPr>
              <w:t xml:space="preserve"> </w:t>
            </w:r>
            <w:r w:rsidRPr="0057103B">
              <w:rPr>
                <w:rFonts w:ascii="宋体" w:eastAsia="宋体" w:hAnsi="宋体" w:cs="宋体" w:hint="eastAsia"/>
                <w:b/>
                <w:kern w:val="0"/>
                <w:sz w:val="30"/>
                <w:szCs w:val="30"/>
              </w:rPr>
              <w:t>有一个侧面,是曲面。</w:t>
            </w:r>
            <w:r w:rsidRPr="0057103B">
              <w:rPr>
                <w:rFonts w:ascii="宋体" w:eastAsia="宋体" w:hAnsi="Calibri" w:cs="宋体" w:hint="eastAsia"/>
                <w:b/>
                <w:kern w:val="0"/>
                <w:sz w:val="30"/>
                <w:szCs w:val="30"/>
              </w:rPr>
              <w:t xml:space="preserve">　　</w:t>
            </w:r>
          </w:p>
          <w:p w14:paraId="4C0D1815"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4、</w:t>
            </w:r>
            <w:r w:rsidRPr="0057103B">
              <w:rPr>
                <w:rFonts w:ascii="ˎ̥" w:eastAsia="宋体" w:hAnsi="ˎ̥" w:cs="宋体"/>
                <w:b/>
                <w:kern w:val="0"/>
                <w:sz w:val="30"/>
                <w:szCs w:val="30"/>
              </w:rPr>
              <w:t xml:space="preserve"> </w:t>
            </w:r>
            <w:r w:rsidRPr="0057103B">
              <w:rPr>
                <w:rFonts w:ascii="宋体" w:eastAsia="宋体" w:hAnsi="宋体" w:cs="宋体" w:hint="eastAsia"/>
                <w:b/>
                <w:kern w:val="0"/>
                <w:sz w:val="30"/>
                <w:szCs w:val="30"/>
              </w:rPr>
              <w:t>有一条高。</w:t>
            </w:r>
            <w:r w:rsidRPr="0057103B">
              <w:rPr>
                <w:rFonts w:ascii="宋体" w:eastAsia="宋体" w:hAnsi="Calibri" w:cs="宋体" w:hint="eastAsia"/>
                <w:b/>
                <w:kern w:val="0"/>
                <w:sz w:val="30"/>
                <w:szCs w:val="30"/>
              </w:rPr>
              <w:t xml:space="preserve">　　</w:t>
            </w:r>
          </w:p>
        </w:tc>
        <w:tc>
          <w:tcPr>
            <w:tcW w:w="3438" w:type="dxa"/>
            <w:tcBorders>
              <w:top w:val="single" w:sz="4" w:space="0" w:color="000000"/>
              <w:left w:val="single" w:sz="4" w:space="0" w:color="000000"/>
              <w:bottom w:val="single" w:sz="4" w:space="0" w:color="000000"/>
              <w:right w:val="single" w:sz="4" w:space="0" w:color="000000"/>
            </w:tcBorders>
            <w:shd w:val="clear" w:color="auto" w:fill="auto"/>
            <w:hideMark/>
          </w:tcPr>
          <w:p w14:paraId="2D61BDB0"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kern w:val="0"/>
                <w:sz w:val="30"/>
                <w:szCs w:val="30"/>
              </w:rPr>
              <w:t>圆锥的体积=底面积×高×1/3</w:t>
            </w:r>
          </w:p>
          <w:p w14:paraId="19B6DD89" w14:textId="77777777" w:rsidR="0057103B" w:rsidRPr="0057103B" w:rsidRDefault="0057103B" w:rsidP="0057103B">
            <w:pPr>
              <w:widowControl/>
              <w:spacing w:line="360" w:lineRule="auto"/>
              <w:ind w:left="360" w:hanging="360"/>
              <w:jc w:val="left"/>
              <w:rPr>
                <w:rFonts w:ascii="ˎ̥" w:eastAsia="宋体" w:hAnsi="ˎ̥" w:cs="宋体"/>
                <w:kern w:val="0"/>
                <w:sz w:val="24"/>
                <w:szCs w:val="24"/>
              </w:rPr>
            </w:pPr>
            <w:r w:rsidRPr="0057103B">
              <w:rPr>
                <w:rFonts w:ascii="宋体" w:eastAsia="宋体" w:hAnsi="Calibri" w:cs="宋体" w:hint="eastAsia"/>
                <w:b/>
                <w:color w:val="FF0000"/>
                <w:kern w:val="0"/>
                <w:sz w:val="30"/>
                <w:szCs w:val="30"/>
              </w:rPr>
              <w:t>(V=1/3sh)</w:t>
            </w:r>
          </w:p>
        </w:tc>
      </w:tr>
    </w:tbl>
    <w:p w14:paraId="58877F86" w14:textId="09F9C6A4"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b/>
          <w:color w:val="000000"/>
          <w:kern w:val="0"/>
          <w:sz w:val="30"/>
          <w:szCs w:val="30"/>
        </w:rPr>
        <w:lastRenderedPageBreak/>
        <w:t>三、综合练习</w:t>
      </w:r>
      <w:r w:rsidRPr="0057103B">
        <w:rPr>
          <w:rFonts w:ascii="Times New Roman" w:eastAsia="宋体" w:hAnsi="Times New Roman" w:cs="宋体" w:hint="eastAsia"/>
          <w:b/>
          <w:color w:val="000000"/>
          <w:kern w:val="0"/>
          <w:sz w:val="30"/>
          <w:szCs w:val="30"/>
        </w:rPr>
        <w:t xml:space="preserve"> </w:t>
      </w:r>
      <w:r w:rsidRPr="0057103B">
        <w:rPr>
          <w:rFonts w:ascii="Times New Roman" w:eastAsia="宋体" w:hAnsi="Times New Roman" w:cs="宋体" w:hint="eastAsia"/>
          <w:b/>
          <w:color w:val="000000"/>
          <w:kern w:val="0"/>
          <w:sz w:val="30"/>
          <w:szCs w:val="30"/>
        </w:rPr>
        <w:t>整体提升</w:t>
      </w:r>
    </w:p>
    <w:p w14:paraId="613426A6" w14:textId="0BFC2ED8" w:rsidR="0057103B" w:rsidRPr="0057103B" w:rsidRDefault="0057103B" w:rsidP="0057103B">
      <w:pPr>
        <w:widowControl/>
        <w:spacing w:line="288" w:lineRule="auto"/>
        <w:ind w:firstLineChars="150" w:firstLine="450"/>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t>刚才我们对圆柱和圆锥的知识进行了整理和复习，现在利用这些知识解决实际问题。</w:t>
      </w:r>
    </w:p>
    <w:p w14:paraId="28BB8885" w14:textId="77777777" w:rsidR="0057103B" w:rsidRPr="0057103B" w:rsidRDefault="0057103B" w:rsidP="0057103B">
      <w:pPr>
        <w:widowControl/>
        <w:spacing w:line="288" w:lineRule="auto"/>
        <w:ind w:firstLineChars="150" w:firstLine="450"/>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（一）小组交流，辨析算式</w:t>
      </w:r>
    </w:p>
    <w:p w14:paraId="3D712478" w14:textId="77777777" w:rsidR="0057103B" w:rsidRPr="0057103B" w:rsidRDefault="0057103B" w:rsidP="0057103B">
      <w:pPr>
        <w:widowControl/>
        <w:spacing w:line="288" w:lineRule="auto"/>
        <w:ind w:firstLineChars="150" w:firstLine="450"/>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一个近似圆柱体柱子，底面直径</w:t>
      </w:r>
      <w:r w:rsidRPr="0057103B">
        <w:rPr>
          <w:rFonts w:ascii="ˎ̥" w:eastAsia="宋体" w:hAnsi="ˎ̥" w:cs="宋体"/>
          <w:bCs/>
          <w:color w:val="000000"/>
          <w:kern w:val="0"/>
          <w:sz w:val="30"/>
          <w:szCs w:val="30"/>
        </w:rPr>
        <w:t>10</w:t>
      </w:r>
      <w:r w:rsidRPr="0057103B">
        <w:rPr>
          <w:rFonts w:ascii="Times New Roman" w:eastAsia="宋体" w:hAnsi="Times New Roman" w:cs="宋体" w:hint="eastAsia"/>
          <w:bCs/>
          <w:color w:val="000000"/>
          <w:kern w:val="0"/>
          <w:sz w:val="30"/>
          <w:szCs w:val="30"/>
        </w:rPr>
        <w:t>分米，高</w:t>
      </w:r>
      <w:r w:rsidRPr="0057103B">
        <w:rPr>
          <w:rFonts w:ascii="ˎ̥" w:eastAsia="宋体" w:hAnsi="ˎ̥" w:cs="宋体"/>
          <w:bCs/>
          <w:color w:val="000000"/>
          <w:kern w:val="0"/>
          <w:sz w:val="30"/>
          <w:szCs w:val="30"/>
        </w:rPr>
        <w:t>20</w:t>
      </w:r>
      <w:r w:rsidRPr="0057103B">
        <w:rPr>
          <w:rFonts w:ascii="Times New Roman" w:eastAsia="宋体" w:hAnsi="Times New Roman" w:cs="宋体" w:hint="eastAsia"/>
          <w:bCs/>
          <w:color w:val="000000"/>
          <w:kern w:val="0"/>
          <w:sz w:val="30"/>
          <w:szCs w:val="30"/>
        </w:rPr>
        <w:t>分米。</w:t>
      </w:r>
    </w:p>
    <w:p w14:paraId="3890D461" w14:textId="77777777" w:rsidR="0057103B" w:rsidRPr="0057103B" w:rsidRDefault="0057103B" w:rsidP="0057103B">
      <w:pPr>
        <w:widowControl/>
        <w:spacing w:line="288" w:lineRule="auto"/>
        <w:ind w:left="720"/>
        <w:jc w:val="center"/>
        <w:rPr>
          <w:rFonts w:ascii="ˎ̥" w:eastAsia="宋体" w:hAnsi="ˎ̥" w:cs="宋体"/>
          <w:color w:val="000000"/>
          <w:kern w:val="0"/>
          <w:sz w:val="30"/>
          <w:szCs w:val="30"/>
        </w:rPr>
      </w:pPr>
      <w:r w:rsidRPr="0057103B">
        <w:rPr>
          <w:rFonts w:ascii="ˎ̥" w:eastAsia="宋体" w:hAnsi="ˎ̥" w:cs="宋体"/>
          <w:b/>
          <w:bCs/>
          <w:color w:val="000000"/>
          <w:kern w:val="0"/>
          <w:sz w:val="30"/>
          <w:szCs w:val="30"/>
        </w:rPr>
        <w:t>1</w:t>
      </w:r>
      <w:r w:rsidRPr="0057103B">
        <w:rPr>
          <w:rFonts w:ascii="Times New Roman" w:eastAsia="宋体" w:hAnsi="Times New Roman" w:cs="宋体" w:hint="eastAsia"/>
          <w:b/>
          <w:bCs/>
          <w:color w:val="000000"/>
          <w:kern w:val="0"/>
          <w:sz w:val="30"/>
          <w:szCs w:val="30"/>
        </w:rPr>
        <w:t>、刷</w:t>
      </w:r>
    </w:p>
    <w:p w14:paraId="27305D57" w14:textId="77777777" w:rsidR="0057103B" w:rsidRPr="0057103B" w:rsidRDefault="0057103B" w:rsidP="0057103B">
      <w:pPr>
        <w:widowControl/>
        <w:spacing w:line="288" w:lineRule="auto"/>
        <w:ind w:left="720"/>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w:t>
      </w:r>
      <w:r w:rsidRPr="0057103B">
        <w:rPr>
          <w:rFonts w:ascii="ˎ̥" w:eastAsia="宋体" w:hAnsi="ˎ̥" w:cs="宋体"/>
          <w:bCs/>
          <w:color w:val="000000"/>
          <w:kern w:val="0"/>
          <w:sz w:val="30"/>
          <w:szCs w:val="30"/>
        </w:rPr>
        <w:t>1</w:t>
      </w:r>
      <w:r w:rsidRPr="0057103B">
        <w:rPr>
          <w:rFonts w:ascii="Times New Roman" w:eastAsia="宋体" w:hAnsi="Times New Roman" w:cs="宋体" w:hint="eastAsia"/>
          <w:bCs/>
          <w:color w:val="000000"/>
          <w:kern w:val="0"/>
          <w:sz w:val="30"/>
          <w:szCs w:val="30"/>
        </w:rPr>
        <w:t>）柱子四周刷漆是求它的什么？算式怎么列？</w:t>
      </w:r>
    </w:p>
    <w:p w14:paraId="05798CC1" w14:textId="77777777" w:rsidR="0057103B" w:rsidRPr="0057103B" w:rsidRDefault="0057103B" w:rsidP="0057103B">
      <w:pPr>
        <w:widowControl/>
        <w:spacing w:line="288" w:lineRule="auto"/>
        <w:ind w:left="720"/>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w:t>
      </w:r>
      <w:r w:rsidRPr="0057103B">
        <w:rPr>
          <w:rFonts w:ascii="ˎ̥" w:eastAsia="宋体" w:hAnsi="ˎ̥" w:cs="宋体"/>
          <w:bCs/>
          <w:color w:val="000000"/>
          <w:kern w:val="0"/>
          <w:sz w:val="30"/>
          <w:szCs w:val="30"/>
        </w:rPr>
        <w:t>2</w:t>
      </w:r>
      <w:r w:rsidRPr="0057103B">
        <w:rPr>
          <w:rFonts w:ascii="Times New Roman" w:eastAsia="宋体" w:hAnsi="Times New Roman" w:cs="宋体" w:hint="eastAsia"/>
          <w:bCs/>
          <w:color w:val="000000"/>
          <w:kern w:val="0"/>
          <w:sz w:val="30"/>
          <w:szCs w:val="30"/>
        </w:rPr>
        <w:t>）怎么求占地面积呢？算式是什么？</w:t>
      </w:r>
    </w:p>
    <w:p w14:paraId="231979CB" w14:textId="77777777" w:rsidR="0057103B" w:rsidRPr="0057103B" w:rsidRDefault="0057103B" w:rsidP="0057103B">
      <w:pPr>
        <w:widowControl/>
        <w:spacing w:line="288" w:lineRule="auto"/>
        <w:ind w:left="720"/>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w:t>
      </w:r>
      <w:r w:rsidRPr="0057103B">
        <w:rPr>
          <w:rFonts w:ascii="ˎ̥" w:eastAsia="宋体" w:hAnsi="ˎ̥" w:cs="宋体"/>
          <w:bCs/>
          <w:color w:val="000000"/>
          <w:kern w:val="0"/>
          <w:sz w:val="30"/>
          <w:szCs w:val="30"/>
        </w:rPr>
        <w:t>3</w:t>
      </w:r>
      <w:r w:rsidRPr="0057103B">
        <w:rPr>
          <w:rFonts w:ascii="Times New Roman" w:eastAsia="宋体" w:hAnsi="Times New Roman" w:cs="宋体" w:hint="eastAsia"/>
          <w:bCs/>
          <w:color w:val="000000"/>
          <w:kern w:val="0"/>
          <w:sz w:val="30"/>
          <w:szCs w:val="30"/>
        </w:rPr>
        <w:t>）要求表面积是求几个面的面积？算式怎么列？</w:t>
      </w:r>
    </w:p>
    <w:p w14:paraId="236224A2" w14:textId="77777777" w:rsidR="0057103B" w:rsidRPr="0057103B" w:rsidRDefault="0057103B" w:rsidP="0057103B">
      <w:pPr>
        <w:widowControl/>
        <w:spacing w:line="288" w:lineRule="auto"/>
        <w:ind w:firstLineChars="249" w:firstLine="750"/>
        <w:jc w:val="center"/>
        <w:rPr>
          <w:rFonts w:ascii="ˎ̥" w:eastAsia="宋体" w:hAnsi="ˎ̥" w:cs="宋体"/>
          <w:color w:val="000000"/>
          <w:kern w:val="0"/>
          <w:sz w:val="30"/>
          <w:szCs w:val="30"/>
        </w:rPr>
      </w:pPr>
      <w:r w:rsidRPr="0057103B">
        <w:rPr>
          <w:rFonts w:ascii="ˎ̥" w:eastAsia="宋体" w:hAnsi="ˎ̥" w:cs="宋体"/>
          <w:b/>
          <w:bCs/>
          <w:color w:val="000000"/>
          <w:kern w:val="0"/>
          <w:sz w:val="30"/>
          <w:szCs w:val="30"/>
        </w:rPr>
        <w:t>2</w:t>
      </w:r>
      <w:r w:rsidRPr="0057103B">
        <w:rPr>
          <w:rFonts w:ascii="Times New Roman" w:eastAsia="宋体" w:hAnsi="Times New Roman" w:cs="宋体" w:hint="eastAsia"/>
          <w:b/>
          <w:bCs/>
          <w:color w:val="000000"/>
          <w:kern w:val="0"/>
          <w:sz w:val="30"/>
          <w:szCs w:val="30"/>
        </w:rPr>
        <w:t>、削</w:t>
      </w:r>
    </w:p>
    <w:p w14:paraId="0724240F" w14:textId="77777777" w:rsidR="0057103B" w:rsidRPr="0057103B" w:rsidRDefault="0057103B" w:rsidP="0057103B">
      <w:pPr>
        <w:widowControl/>
        <w:spacing w:line="288" w:lineRule="auto"/>
        <w:ind w:firstLineChars="249" w:firstLine="747"/>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w:t>
      </w:r>
      <w:r w:rsidRPr="0057103B">
        <w:rPr>
          <w:rFonts w:ascii="ˎ̥" w:eastAsia="宋体" w:hAnsi="ˎ̥" w:cs="宋体"/>
          <w:bCs/>
          <w:color w:val="000000"/>
          <w:kern w:val="0"/>
          <w:sz w:val="30"/>
          <w:szCs w:val="30"/>
        </w:rPr>
        <w:t>1</w:t>
      </w:r>
      <w:r w:rsidRPr="0057103B">
        <w:rPr>
          <w:rFonts w:ascii="Times New Roman" w:eastAsia="宋体" w:hAnsi="Times New Roman" w:cs="宋体" w:hint="eastAsia"/>
          <w:bCs/>
          <w:color w:val="000000"/>
          <w:kern w:val="0"/>
          <w:sz w:val="30"/>
          <w:szCs w:val="30"/>
        </w:rPr>
        <w:t>）要把柱子削成圆锥体，怎么削才算是最大呢？</w:t>
      </w:r>
    </w:p>
    <w:p w14:paraId="108818B0" w14:textId="77777777" w:rsidR="0057103B" w:rsidRPr="0057103B" w:rsidRDefault="0057103B" w:rsidP="0057103B">
      <w:pPr>
        <w:widowControl/>
        <w:spacing w:line="288" w:lineRule="auto"/>
        <w:ind w:firstLineChars="249" w:firstLine="747"/>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w:t>
      </w:r>
      <w:r w:rsidRPr="0057103B">
        <w:rPr>
          <w:rFonts w:ascii="ˎ̥" w:eastAsia="宋体" w:hAnsi="ˎ̥" w:cs="宋体"/>
          <w:bCs/>
          <w:color w:val="000000"/>
          <w:kern w:val="0"/>
          <w:sz w:val="30"/>
          <w:szCs w:val="30"/>
        </w:rPr>
        <w:t>2</w:t>
      </w:r>
      <w:r w:rsidRPr="0057103B">
        <w:rPr>
          <w:rFonts w:ascii="Times New Roman" w:eastAsia="宋体" w:hAnsi="Times New Roman" w:cs="宋体" w:hint="eastAsia"/>
          <w:bCs/>
          <w:color w:val="000000"/>
          <w:kern w:val="0"/>
          <w:sz w:val="30"/>
          <w:szCs w:val="30"/>
        </w:rPr>
        <w:t>）这时圆锥的体积与圆柱的体积有什么关系？</w:t>
      </w:r>
    </w:p>
    <w:p w14:paraId="5027C51E" w14:textId="77777777" w:rsidR="0057103B" w:rsidRPr="0057103B" w:rsidRDefault="0057103B" w:rsidP="0057103B">
      <w:pPr>
        <w:widowControl/>
        <w:spacing w:line="288" w:lineRule="auto"/>
        <w:ind w:firstLineChars="249" w:firstLine="747"/>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w:t>
      </w:r>
      <w:r w:rsidRPr="0057103B">
        <w:rPr>
          <w:rFonts w:ascii="ˎ̥" w:eastAsia="宋体" w:hAnsi="ˎ̥" w:cs="宋体"/>
          <w:bCs/>
          <w:color w:val="000000"/>
          <w:kern w:val="0"/>
          <w:sz w:val="30"/>
          <w:szCs w:val="30"/>
        </w:rPr>
        <w:t>3</w:t>
      </w:r>
      <w:r w:rsidRPr="0057103B">
        <w:rPr>
          <w:rFonts w:ascii="Times New Roman" w:eastAsia="宋体" w:hAnsi="Times New Roman" w:cs="宋体" w:hint="eastAsia"/>
          <w:bCs/>
          <w:color w:val="000000"/>
          <w:kern w:val="0"/>
          <w:sz w:val="30"/>
          <w:szCs w:val="30"/>
        </w:rPr>
        <w:t>）请你想办法求出削去部分的体积是多少？</w:t>
      </w:r>
    </w:p>
    <w:p w14:paraId="20C1FE0C" w14:textId="77777777" w:rsidR="0057103B" w:rsidRPr="0057103B" w:rsidRDefault="0057103B" w:rsidP="0057103B">
      <w:pPr>
        <w:widowControl/>
        <w:spacing w:line="288" w:lineRule="auto"/>
        <w:ind w:left="720"/>
        <w:jc w:val="center"/>
        <w:rPr>
          <w:rFonts w:ascii="ˎ̥" w:eastAsia="宋体" w:hAnsi="ˎ̥" w:cs="宋体"/>
          <w:color w:val="000000"/>
          <w:kern w:val="0"/>
          <w:sz w:val="30"/>
          <w:szCs w:val="30"/>
        </w:rPr>
      </w:pPr>
      <w:r w:rsidRPr="0057103B">
        <w:rPr>
          <w:rFonts w:ascii="ˎ̥" w:eastAsia="宋体" w:hAnsi="ˎ̥" w:cs="宋体"/>
          <w:b/>
          <w:bCs/>
          <w:color w:val="000000"/>
          <w:kern w:val="0"/>
          <w:sz w:val="30"/>
          <w:szCs w:val="30"/>
        </w:rPr>
        <w:t>3</w:t>
      </w:r>
      <w:r w:rsidRPr="0057103B">
        <w:rPr>
          <w:rFonts w:ascii="Times New Roman" w:eastAsia="宋体" w:hAnsi="Times New Roman" w:cs="宋体" w:hint="eastAsia"/>
          <w:b/>
          <w:bCs/>
          <w:color w:val="000000"/>
          <w:kern w:val="0"/>
          <w:sz w:val="30"/>
          <w:szCs w:val="30"/>
        </w:rPr>
        <w:t>、切</w:t>
      </w:r>
      <w:r w:rsidRPr="0057103B">
        <w:rPr>
          <w:rFonts w:ascii="ˎ̥" w:eastAsia="宋体" w:hAnsi="ˎ̥" w:cs="宋体"/>
          <w:b/>
          <w:bCs/>
          <w:color w:val="000000"/>
          <w:kern w:val="0"/>
          <w:sz w:val="30"/>
          <w:szCs w:val="30"/>
        </w:rPr>
        <w:t xml:space="preserve"> </w:t>
      </w:r>
    </w:p>
    <w:p w14:paraId="4D3BC649" w14:textId="77777777" w:rsidR="0057103B" w:rsidRPr="0057103B" w:rsidRDefault="0057103B" w:rsidP="0057103B">
      <w:pPr>
        <w:widowControl/>
        <w:spacing w:line="288" w:lineRule="auto"/>
        <w:ind w:left="720"/>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w:t>
      </w:r>
      <w:r w:rsidRPr="0057103B">
        <w:rPr>
          <w:rFonts w:ascii="ˎ̥" w:eastAsia="宋体" w:hAnsi="ˎ̥" w:cs="宋体"/>
          <w:bCs/>
          <w:color w:val="000000"/>
          <w:kern w:val="0"/>
          <w:sz w:val="30"/>
          <w:szCs w:val="30"/>
        </w:rPr>
        <w:t>1</w:t>
      </w:r>
      <w:r w:rsidRPr="0057103B">
        <w:rPr>
          <w:rFonts w:ascii="Times New Roman" w:eastAsia="宋体" w:hAnsi="Times New Roman" w:cs="宋体" w:hint="eastAsia"/>
          <w:bCs/>
          <w:color w:val="000000"/>
          <w:kern w:val="0"/>
          <w:sz w:val="30"/>
          <w:szCs w:val="30"/>
        </w:rPr>
        <w:t>）怎么切？有几种切法？</w:t>
      </w:r>
    </w:p>
    <w:p w14:paraId="0932B3A4" w14:textId="77777777" w:rsidR="0057103B" w:rsidRPr="0057103B" w:rsidRDefault="0057103B" w:rsidP="0057103B">
      <w:pPr>
        <w:widowControl/>
        <w:spacing w:line="288" w:lineRule="auto"/>
        <w:ind w:left="720"/>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w:t>
      </w:r>
      <w:r w:rsidRPr="0057103B">
        <w:rPr>
          <w:rFonts w:ascii="ˎ̥" w:eastAsia="宋体" w:hAnsi="ˎ̥" w:cs="宋体"/>
          <w:bCs/>
          <w:color w:val="000000"/>
          <w:kern w:val="0"/>
          <w:sz w:val="30"/>
          <w:szCs w:val="30"/>
        </w:rPr>
        <w:t>2</w:t>
      </w:r>
      <w:r w:rsidRPr="0057103B">
        <w:rPr>
          <w:rFonts w:ascii="Times New Roman" w:eastAsia="宋体" w:hAnsi="Times New Roman" w:cs="宋体" w:hint="eastAsia"/>
          <w:bCs/>
          <w:color w:val="000000"/>
          <w:kern w:val="0"/>
          <w:sz w:val="30"/>
          <w:szCs w:val="30"/>
        </w:rPr>
        <w:t>）竖切怎样切？沿什么切？切出的横截面是什么形？请你想办法求出来增加的表面积。</w:t>
      </w:r>
    </w:p>
    <w:p w14:paraId="79225B3D" w14:textId="77777777" w:rsidR="0057103B" w:rsidRPr="0057103B" w:rsidRDefault="0057103B" w:rsidP="0057103B">
      <w:pPr>
        <w:widowControl/>
        <w:spacing w:line="288" w:lineRule="auto"/>
        <w:ind w:left="720"/>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w:t>
      </w:r>
      <w:r w:rsidRPr="0057103B">
        <w:rPr>
          <w:rFonts w:ascii="ˎ̥" w:eastAsia="宋体" w:hAnsi="ˎ̥" w:cs="宋体"/>
          <w:bCs/>
          <w:color w:val="000000"/>
          <w:kern w:val="0"/>
          <w:sz w:val="30"/>
          <w:szCs w:val="30"/>
        </w:rPr>
        <w:t>3</w:t>
      </w:r>
      <w:r w:rsidRPr="0057103B">
        <w:rPr>
          <w:rFonts w:ascii="Times New Roman" w:eastAsia="宋体" w:hAnsi="Times New Roman" w:cs="宋体" w:hint="eastAsia"/>
          <w:bCs/>
          <w:color w:val="000000"/>
          <w:kern w:val="0"/>
          <w:sz w:val="30"/>
          <w:szCs w:val="30"/>
        </w:rPr>
        <w:t>）横切是怎样切？切一刀后表面积有什么变化？切两刀呢？三刀呢？请你想办法求出来切两刀增加的表面积。</w:t>
      </w:r>
    </w:p>
    <w:p w14:paraId="361329FF"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b/>
          <w:bCs/>
          <w:color w:val="000000"/>
          <w:kern w:val="0"/>
          <w:sz w:val="30"/>
          <w:szCs w:val="30"/>
        </w:rPr>
        <w:t xml:space="preserve">   </w:t>
      </w:r>
      <w:r w:rsidRPr="0057103B">
        <w:rPr>
          <w:rFonts w:ascii="Times New Roman" w:eastAsia="宋体" w:hAnsi="Times New Roman" w:cs="宋体" w:hint="eastAsia"/>
          <w:b/>
          <w:bCs/>
          <w:color w:val="000000"/>
          <w:kern w:val="0"/>
          <w:sz w:val="30"/>
          <w:szCs w:val="30"/>
        </w:rPr>
        <w:t>（二）独立完成</w:t>
      </w:r>
      <w:r w:rsidRPr="0057103B">
        <w:rPr>
          <w:rFonts w:ascii="Times New Roman" w:eastAsia="宋体" w:hAnsi="Times New Roman" w:cs="宋体" w:hint="eastAsia"/>
          <w:b/>
          <w:bCs/>
          <w:color w:val="000000"/>
          <w:kern w:val="0"/>
          <w:sz w:val="30"/>
          <w:szCs w:val="30"/>
        </w:rPr>
        <w:t xml:space="preserve">  </w:t>
      </w:r>
      <w:r w:rsidRPr="0057103B">
        <w:rPr>
          <w:rFonts w:ascii="Times New Roman" w:eastAsia="宋体" w:hAnsi="Times New Roman" w:cs="宋体" w:hint="eastAsia"/>
          <w:b/>
          <w:bCs/>
          <w:color w:val="000000"/>
          <w:kern w:val="0"/>
          <w:sz w:val="30"/>
          <w:szCs w:val="30"/>
        </w:rPr>
        <w:t>加深知识</w:t>
      </w:r>
    </w:p>
    <w:p w14:paraId="183EF8C6" w14:textId="77777777" w:rsidR="0057103B" w:rsidRPr="0057103B" w:rsidRDefault="0057103B" w:rsidP="0057103B">
      <w:pPr>
        <w:widowControl/>
        <w:spacing w:line="288" w:lineRule="auto"/>
        <w:ind w:firstLineChars="150" w:firstLine="450"/>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一个圆柱形水桶，底面半径</w:t>
      </w:r>
      <w:r w:rsidRPr="0057103B">
        <w:rPr>
          <w:rFonts w:ascii="ˎ̥" w:eastAsia="宋体" w:hAnsi="ˎ̥" w:cs="宋体"/>
          <w:bCs/>
          <w:color w:val="000000"/>
          <w:kern w:val="0"/>
          <w:sz w:val="30"/>
          <w:szCs w:val="30"/>
        </w:rPr>
        <w:t>8</w:t>
      </w:r>
      <w:r w:rsidRPr="0057103B">
        <w:rPr>
          <w:rFonts w:ascii="Times New Roman" w:eastAsia="宋体" w:hAnsi="Times New Roman" w:cs="宋体" w:hint="eastAsia"/>
          <w:bCs/>
          <w:color w:val="000000"/>
          <w:kern w:val="0"/>
          <w:sz w:val="30"/>
          <w:szCs w:val="30"/>
        </w:rPr>
        <w:t>分米，高是</w:t>
      </w:r>
      <w:r w:rsidRPr="0057103B">
        <w:rPr>
          <w:rFonts w:ascii="ˎ̥" w:eastAsia="宋体" w:hAnsi="ˎ̥" w:cs="宋体"/>
          <w:bCs/>
          <w:color w:val="000000"/>
          <w:kern w:val="0"/>
          <w:sz w:val="30"/>
          <w:szCs w:val="30"/>
        </w:rPr>
        <w:t>10</w:t>
      </w:r>
      <w:r w:rsidRPr="0057103B">
        <w:rPr>
          <w:rFonts w:ascii="Times New Roman" w:eastAsia="宋体" w:hAnsi="Times New Roman" w:cs="宋体" w:hint="eastAsia"/>
          <w:bCs/>
          <w:color w:val="000000"/>
          <w:kern w:val="0"/>
          <w:sz w:val="30"/>
          <w:szCs w:val="30"/>
        </w:rPr>
        <w:t>分米。（只列式不计算）</w:t>
      </w:r>
    </w:p>
    <w:p w14:paraId="42DA954D"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lastRenderedPageBreak/>
        <w:t>①给这个水桶加个盖，是求哪个部分？算式是：</w:t>
      </w:r>
    </w:p>
    <w:p w14:paraId="569E8EDA"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②给这个水桶加个箍，是求哪个部分？算式是：</w:t>
      </w:r>
    </w:p>
    <w:p w14:paraId="1BDB1FE8"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③给这个水桶的外面涂上油漆，是求哪个部分？算式是：</w:t>
      </w:r>
    </w:p>
    <w:p w14:paraId="4063D189"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bCs/>
          <w:color w:val="000000"/>
          <w:kern w:val="0"/>
          <w:sz w:val="30"/>
          <w:szCs w:val="30"/>
        </w:rPr>
        <w:t>④这个水桶能装多少水，是求哪个部分？算式是：</w:t>
      </w:r>
    </w:p>
    <w:p w14:paraId="506A4ED5" w14:textId="071DDCBE"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ˎ̥" w:eastAsia="宋体" w:hAnsi="ˎ̥" w:cs="宋体" w:hint="eastAsia"/>
          <w:bCs/>
          <w:noProof/>
          <w:color w:val="000000"/>
          <w:kern w:val="0"/>
          <w:sz w:val="30"/>
          <w:szCs w:val="30"/>
        </w:rPr>
        <mc:AlternateContent>
          <mc:Choice Requires="wps">
            <w:drawing>
              <wp:inline distT="0" distB="0" distL="0" distR="0" wp14:anchorId="7B49B6F3" wp14:editId="51CB80ED">
                <wp:extent cx="2952115" cy="515620"/>
                <wp:effectExtent l="0" t="0" r="0" b="0"/>
                <wp:docPr id="2" name="矩形 2" descr="http://storage.msn.com/x1pbglk-vqL4BtWdoVhXtP5ZxYPP483WBPcPqWulvC152-JcIwO99KlM5J9sDLyg78FUZn-PfG9J1APINV0yxFWvSyLVVKTbxzdBzPT-IYQdFWNbnElsX1WH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11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C51785" id="矩形 2" o:spid="_x0000_s1026" alt="http://storage.msn.com/x1pbglk-vqL4BtWdoVhXtP5ZxYPP483WBPcPqWulvC152-JcIwO99KlM5J9sDLyg78FUZn-PfG9J1APINV0yxFWvSyLVVKTbxzdBzPT-IYQdFWNbnElsX1WHg" style="width:232.45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" filled="f" stroked="f">
                <o:lock v:ext="edit" aspectratio="t"/>
                <w10:anchorlock/>
              </v:rect>
            </w:pict>
          </mc:Fallback>
        </mc:AlternateContent>
      </w:r>
    </w:p>
    <w:p w14:paraId="195F27F5" w14:textId="77777777" w:rsidR="0057103B" w:rsidRPr="0057103B" w:rsidRDefault="0057103B" w:rsidP="0057103B">
      <w:pPr>
        <w:widowControl/>
        <w:spacing w:line="288" w:lineRule="auto"/>
        <w:ind w:firstLineChars="150" w:firstLine="452"/>
        <w:jc w:val="center"/>
        <w:rPr>
          <w:rFonts w:ascii="ˎ̥" w:eastAsia="宋体" w:hAnsi="ˎ̥" w:cs="宋体"/>
          <w:color w:val="000000"/>
          <w:kern w:val="0"/>
          <w:sz w:val="30"/>
          <w:szCs w:val="30"/>
        </w:rPr>
      </w:pPr>
      <w:r w:rsidRPr="0057103B">
        <w:rPr>
          <w:rFonts w:ascii="Times New Roman" w:eastAsia="宋体" w:hAnsi="Times New Roman" w:cs="宋体" w:hint="eastAsia"/>
          <w:b/>
          <w:color w:val="000000"/>
          <w:kern w:val="0"/>
          <w:sz w:val="30"/>
          <w:szCs w:val="30"/>
        </w:rPr>
        <w:t>四、实践应用</w:t>
      </w:r>
      <w:r w:rsidRPr="0057103B">
        <w:rPr>
          <w:rFonts w:ascii="Times New Roman" w:eastAsia="宋体" w:hAnsi="Times New Roman" w:cs="宋体" w:hint="eastAsia"/>
          <w:b/>
          <w:color w:val="000000"/>
          <w:kern w:val="0"/>
          <w:sz w:val="30"/>
          <w:szCs w:val="30"/>
        </w:rPr>
        <w:t xml:space="preserve">  </w:t>
      </w:r>
      <w:r w:rsidRPr="0057103B">
        <w:rPr>
          <w:rFonts w:ascii="Times New Roman" w:eastAsia="宋体" w:hAnsi="Times New Roman" w:cs="宋体" w:hint="eastAsia"/>
          <w:b/>
          <w:color w:val="000000"/>
          <w:kern w:val="0"/>
          <w:sz w:val="30"/>
          <w:szCs w:val="30"/>
        </w:rPr>
        <w:t xml:space="preserve">拓展延伸　　</w:t>
      </w:r>
    </w:p>
    <w:p w14:paraId="728CAF07"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ˎ̥" w:eastAsia="宋体" w:hAnsi="ˎ̥" w:cs="宋体"/>
          <w:color w:val="000000"/>
          <w:kern w:val="0"/>
          <w:sz w:val="30"/>
          <w:szCs w:val="30"/>
        </w:rPr>
        <w:t xml:space="preserve"> 1</w:t>
      </w:r>
      <w:r w:rsidRPr="0057103B">
        <w:rPr>
          <w:rFonts w:ascii="Times New Roman" w:eastAsia="宋体" w:hAnsi="Times New Roman" w:cs="宋体" w:hint="eastAsia"/>
          <w:color w:val="000000"/>
          <w:kern w:val="0"/>
          <w:sz w:val="30"/>
          <w:szCs w:val="30"/>
        </w:rPr>
        <w:t>、某工厂买来一块长</w:t>
      </w:r>
      <w:r w:rsidRPr="0057103B">
        <w:rPr>
          <w:rFonts w:ascii="ˎ̥" w:eastAsia="宋体" w:hAnsi="ˎ̥" w:cs="宋体"/>
          <w:color w:val="000000"/>
          <w:kern w:val="0"/>
          <w:sz w:val="30"/>
          <w:szCs w:val="30"/>
        </w:rPr>
        <w:t>9.42</w:t>
      </w:r>
      <w:r w:rsidRPr="0057103B">
        <w:rPr>
          <w:rFonts w:ascii="Times New Roman" w:eastAsia="宋体" w:hAnsi="Times New Roman" w:cs="宋体" w:hint="eastAsia"/>
          <w:color w:val="000000"/>
          <w:kern w:val="0"/>
          <w:sz w:val="30"/>
          <w:szCs w:val="30"/>
        </w:rPr>
        <w:t>米、宽</w:t>
      </w:r>
      <w:r w:rsidRPr="0057103B">
        <w:rPr>
          <w:rFonts w:ascii="ˎ̥" w:eastAsia="宋体" w:hAnsi="ˎ̥" w:cs="宋体"/>
          <w:color w:val="000000"/>
          <w:kern w:val="0"/>
          <w:sz w:val="30"/>
          <w:szCs w:val="30"/>
        </w:rPr>
        <w:t>6.28</w:t>
      </w:r>
      <w:r w:rsidRPr="0057103B">
        <w:rPr>
          <w:rFonts w:ascii="Times New Roman" w:eastAsia="宋体" w:hAnsi="Times New Roman" w:cs="宋体" w:hint="eastAsia"/>
          <w:color w:val="000000"/>
          <w:kern w:val="0"/>
          <w:sz w:val="30"/>
          <w:szCs w:val="30"/>
        </w:rPr>
        <w:t xml:space="preserve">米的铁皮准备做一个烟囱（接头处忽略不计），　　</w:t>
      </w:r>
    </w:p>
    <w:p w14:paraId="1A239542"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t>（</w:t>
      </w:r>
      <w:r w:rsidRPr="0057103B">
        <w:rPr>
          <w:rFonts w:ascii="ˎ̥" w:eastAsia="宋体" w:hAnsi="ˎ̥" w:cs="宋体"/>
          <w:color w:val="000000"/>
          <w:kern w:val="0"/>
          <w:sz w:val="30"/>
          <w:szCs w:val="30"/>
        </w:rPr>
        <w:t>1</w:t>
      </w:r>
      <w:r w:rsidRPr="0057103B">
        <w:rPr>
          <w:rFonts w:ascii="Times New Roman" w:eastAsia="宋体" w:hAnsi="Times New Roman" w:cs="宋体" w:hint="eastAsia"/>
          <w:color w:val="000000"/>
          <w:kern w:val="0"/>
          <w:sz w:val="30"/>
          <w:szCs w:val="30"/>
        </w:rPr>
        <w:t xml:space="preserve">）请你设计一下烟囱的形状，你能设计几种款式？　　</w:t>
      </w:r>
    </w:p>
    <w:p w14:paraId="6221C63D"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t>（</w:t>
      </w:r>
      <w:r w:rsidRPr="0057103B">
        <w:rPr>
          <w:rFonts w:ascii="ˎ̥" w:eastAsia="宋体" w:hAnsi="ˎ̥" w:cs="宋体"/>
          <w:color w:val="000000"/>
          <w:kern w:val="0"/>
          <w:sz w:val="30"/>
          <w:szCs w:val="30"/>
        </w:rPr>
        <w:t>2</w:t>
      </w:r>
      <w:r w:rsidRPr="0057103B">
        <w:rPr>
          <w:rFonts w:ascii="Times New Roman" w:eastAsia="宋体" w:hAnsi="Times New Roman" w:cs="宋体" w:hint="eastAsia"/>
          <w:color w:val="000000"/>
          <w:kern w:val="0"/>
          <w:sz w:val="30"/>
          <w:szCs w:val="30"/>
        </w:rPr>
        <w:t xml:space="preserve">）需要的铁皮相等吗？　　</w:t>
      </w:r>
    </w:p>
    <w:p w14:paraId="44BEF404"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t>（</w:t>
      </w:r>
      <w:r w:rsidRPr="0057103B">
        <w:rPr>
          <w:rFonts w:ascii="ˎ̥" w:eastAsia="宋体" w:hAnsi="ˎ̥" w:cs="宋体"/>
          <w:color w:val="000000"/>
          <w:kern w:val="0"/>
          <w:sz w:val="30"/>
          <w:szCs w:val="30"/>
        </w:rPr>
        <w:t>3</w:t>
      </w:r>
      <w:r w:rsidRPr="0057103B">
        <w:rPr>
          <w:rFonts w:ascii="Times New Roman" w:eastAsia="宋体" w:hAnsi="Times New Roman" w:cs="宋体" w:hint="eastAsia"/>
          <w:color w:val="000000"/>
          <w:kern w:val="0"/>
          <w:sz w:val="30"/>
          <w:szCs w:val="30"/>
        </w:rPr>
        <w:t xml:space="preserve">）它们一次排烟的体积各是多少？　　</w:t>
      </w:r>
    </w:p>
    <w:p w14:paraId="6CA41FD5"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t>（</w:t>
      </w:r>
      <w:r w:rsidRPr="0057103B">
        <w:rPr>
          <w:rFonts w:ascii="ˎ̥" w:eastAsia="宋体" w:hAnsi="ˎ̥" w:cs="宋体"/>
          <w:color w:val="000000"/>
          <w:kern w:val="0"/>
          <w:sz w:val="30"/>
          <w:szCs w:val="30"/>
        </w:rPr>
        <w:t>4</w:t>
      </w:r>
      <w:r w:rsidRPr="0057103B">
        <w:rPr>
          <w:rFonts w:ascii="Times New Roman" w:eastAsia="宋体" w:hAnsi="Times New Roman" w:cs="宋体" w:hint="eastAsia"/>
          <w:color w:val="000000"/>
          <w:kern w:val="0"/>
          <w:sz w:val="30"/>
          <w:szCs w:val="30"/>
        </w:rPr>
        <w:t xml:space="preserve">）如果你是厂长，你会选择哪种款式的烟囱？为什么？　　</w:t>
      </w:r>
    </w:p>
    <w:p w14:paraId="6F661B2C"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ˎ̥" w:eastAsia="宋体" w:hAnsi="ˎ̥" w:cs="宋体"/>
          <w:color w:val="000000"/>
          <w:kern w:val="0"/>
          <w:sz w:val="30"/>
          <w:szCs w:val="30"/>
        </w:rPr>
        <w:t>2</w:t>
      </w:r>
      <w:r w:rsidRPr="0057103B">
        <w:rPr>
          <w:rFonts w:ascii="Times New Roman" w:eastAsia="宋体" w:hAnsi="Times New Roman" w:cs="宋体" w:hint="eastAsia"/>
          <w:color w:val="000000"/>
          <w:kern w:val="0"/>
          <w:sz w:val="30"/>
          <w:szCs w:val="30"/>
        </w:rPr>
        <w:t xml:space="preserve">、用这块铁皮做成水桶，你会选择哪种款式？为什么？给这个水桶配个底，下面两块铁皮你会选择哪一块？为什么？　　</w:t>
      </w:r>
    </w:p>
    <w:p w14:paraId="3B2D5D4C"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Times New Roman" w:eastAsia="宋体" w:hAnsi="Times New Roman" w:cs="宋体" w:hint="eastAsia"/>
          <w:color w:val="000000"/>
          <w:kern w:val="0"/>
          <w:sz w:val="30"/>
          <w:szCs w:val="30"/>
        </w:rPr>
        <w:t>（</w:t>
      </w:r>
      <w:r w:rsidRPr="0057103B">
        <w:rPr>
          <w:rFonts w:ascii="ˎ̥" w:eastAsia="宋体" w:hAnsi="ˎ̥" w:cs="宋体"/>
          <w:color w:val="000000"/>
          <w:kern w:val="0"/>
          <w:sz w:val="30"/>
          <w:szCs w:val="30"/>
        </w:rPr>
        <w:t>1</w:t>
      </w:r>
      <w:r w:rsidRPr="0057103B">
        <w:rPr>
          <w:rFonts w:ascii="Times New Roman" w:eastAsia="宋体" w:hAnsi="Times New Roman" w:cs="宋体" w:hint="eastAsia"/>
          <w:color w:val="000000"/>
          <w:kern w:val="0"/>
          <w:sz w:val="30"/>
          <w:szCs w:val="30"/>
        </w:rPr>
        <w:t>）长</w:t>
      </w:r>
      <w:r w:rsidRPr="0057103B">
        <w:rPr>
          <w:rFonts w:ascii="ˎ̥" w:eastAsia="宋体" w:hAnsi="ˎ̥" w:cs="宋体"/>
          <w:color w:val="000000"/>
          <w:kern w:val="0"/>
          <w:sz w:val="30"/>
          <w:szCs w:val="30"/>
        </w:rPr>
        <w:t>4</w:t>
      </w:r>
      <w:r w:rsidRPr="0057103B">
        <w:rPr>
          <w:rFonts w:ascii="Times New Roman" w:eastAsia="宋体" w:hAnsi="Times New Roman" w:cs="宋体" w:hint="eastAsia"/>
          <w:color w:val="000000"/>
          <w:kern w:val="0"/>
          <w:sz w:val="30"/>
          <w:szCs w:val="30"/>
        </w:rPr>
        <w:t>米</w:t>
      </w:r>
      <w:r w:rsidRPr="0057103B">
        <w:rPr>
          <w:rFonts w:ascii="ˎ̥" w:eastAsia="宋体" w:hAnsi="ˎ̥" w:cs="宋体"/>
          <w:color w:val="000000"/>
          <w:kern w:val="0"/>
          <w:sz w:val="30"/>
          <w:szCs w:val="30"/>
        </w:rPr>
        <w:t xml:space="preserve">    </w:t>
      </w:r>
      <w:r w:rsidRPr="0057103B">
        <w:rPr>
          <w:rFonts w:ascii="Times New Roman" w:eastAsia="宋体" w:hAnsi="Times New Roman" w:cs="宋体" w:hint="eastAsia"/>
          <w:color w:val="000000"/>
          <w:kern w:val="0"/>
          <w:sz w:val="30"/>
          <w:szCs w:val="30"/>
        </w:rPr>
        <w:t>宽</w:t>
      </w:r>
      <w:r w:rsidRPr="0057103B">
        <w:rPr>
          <w:rFonts w:ascii="ˎ̥" w:eastAsia="宋体" w:hAnsi="ˎ̥" w:cs="宋体"/>
          <w:color w:val="000000"/>
          <w:kern w:val="0"/>
          <w:sz w:val="30"/>
          <w:szCs w:val="30"/>
        </w:rPr>
        <w:t>3</w:t>
      </w:r>
      <w:r w:rsidRPr="0057103B">
        <w:rPr>
          <w:rFonts w:ascii="Times New Roman" w:eastAsia="宋体" w:hAnsi="Times New Roman" w:cs="宋体" w:hint="eastAsia"/>
          <w:color w:val="000000"/>
          <w:kern w:val="0"/>
          <w:sz w:val="30"/>
          <w:szCs w:val="30"/>
        </w:rPr>
        <w:t xml:space="preserve">米　　</w:t>
      </w:r>
    </w:p>
    <w:p w14:paraId="7E2ACEA9" w14:textId="0CBAB15A" w:rsidR="0057103B" w:rsidRPr="0057103B" w:rsidRDefault="0057103B" w:rsidP="0009027B">
      <w:pPr>
        <w:widowControl/>
        <w:spacing w:line="288" w:lineRule="auto"/>
        <w:jc w:val="center"/>
        <w:rPr>
          <w:rFonts w:ascii="ˎ̥" w:eastAsia="宋体" w:hAnsi="ˎ̥" w:cs="宋体" w:hint="eastAsia"/>
          <w:color w:val="000000"/>
          <w:kern w:val="0"/>
          <w:sz w:val="30"/>
          <w:szCs w:val="30"/>
        </w:rPr>
      </w:pPr>
      <w:r w:rsidRPr="0057103B">
        <w:rPr>
          <w:rFonts w:ascii="Times New Roman" w:eastAsia="宋体" w:hAnsi="Times New Roman" w:cs="宋体" w:hint="eastAsia"/>
          <w:color w:val="000000"/>
          <w:kern w:val="0"/>
          <w:sz w:val="30"/>
          <w:szCs w:val="30"/>
        </w:rPr>
        <w:t>（</w:t>
      </w:r>
      <w:r w:rsidRPr="0057103B">
        <w:rPr>
          <w:rFonts w:ascii="ˎ̥" w:eastAsia="宋体" w:hAnsi="ˎ̥" w:cs="宋体"/>
          <w:color w:val="000000"/>
          <w:kern w:val="0"/>
          <w:sz w:val="30"/>
          <w:szCs w:val="30"/>
        </w:rPr>
        <w:t>2</w:t>
      </w:r>
      <w:r w:rsidRPr="0057103B">
        <w:rPr>
          <w:rFonts w:ascii="Times New Roman" w:eastAsia="宋体" w:hAnsi="Times New Roman" w:cs="宋体" w:hint="eastAsia"/>
          <w:color w:val="000000"/>
          <w:kern w:val="0"/>
          <w:sz w:val="30"/>
          <w:szCs w:val="30"/>
        </w:rPr>
        <w:t>）长</w:t>
      </w:r>
      <w:r w:rsidRPr="0057103B">
        <w:rPr>
          <w:rFonts w:ascii="ˎ̥" w:eastAsia="宋体" w:hAnsi="ˎ̥" w:cs="宋体"/>
          <w:color w:val="000000"/>
          <w:kern w:val="0"/>
          <w:sz w:val="30"/>
          <w:szCs w:val="30"/>
        </w:rPr>
        <w:t>9.42</w:t>
      </w:r>
      <w:r w:rsidRPr="0057103B">
        <w:rPr>
          <w:rFonts w:ascii="Times New Roman" w:eastAsia="宋体" w:hAnsi="Times New Roman" w:cs="宋体" w:hint="eastAsia"/>
          <w:color w:val="000000"/>
          <w:kern w:val="0"/>
          <w:sz w:val="30"/>
          <w:szCs w:val="30"/>
        </w:rPr>
        <w:t>米</w:t>
      </w:r>
      <w:r w:rsidRPr="0057103B">
        <w:rPr>
          <w:rFonts w:ascii="ˎ̥" w:eastAsia="宋体" w:hAnsi="ˎ̥" w:cs="宋体"/>
          <w:color w:val="000000"/>
          <w:kern w:val="0"/>
          <w:sz w:val="30"/>
          <w:szCs w:val="30"/>
        </w:rPr>
        <w:t xml:space="preserve">  </w:t>
      </w:r>
      <w:r w:rsidRPr="0057103B">
        <w:rPr>
          <w:rFonts w:ascii="Times New Roman" w:eastAsia="宋体" w:hAnsi="Times New Roman" w:cs="宋体" w:hint="eastAsia"/>
          <w:color w:val="000000"/>
          <w:kern w:val="0"/>
          <w:sz w:val="30"/>
          <w:szCs w:val="30"/>
        </w:rPr>
        <w:t>宽</w:t>
      </w:r>
      <w:r w:rsidRPr="0057103B">
        <w:rPr>
          <w:rFonts w:ascii="ˎ̥" w:eastAsia="宋体" w:hAnsi="ˎ̥" w:cs="宋体"/>
          <w:color w:val="000000"/>
          <w:kern w:val="0"/>
          <w:sz w:val="30"/>
          <w:szCs w:val="30"/>
        </w:rPr>
        <w:t>1</w:t>
      </w:r>
      <w:r w:rsidRPr="0057103B">
        <w:rPr>
          <w:rFonts w:ascii="Times New Roman" w:eastAsia="宋体" w:hAnsi="Times New Roman" w:cs="宋体" w:hint="eastAsia"/>
          <w:color w:val="000000"/>
          <w:kern w:val="0"/>
          <w:sz w:val="30"/>
          <w:szCs w:val="30"/>
        </w:rPr>
        <w:t xml:space="preserve">米　　</w:t>
      </w:r>
    </w:p>
    <w:p w14:paraId="4B472061" w14:textId="1670712A"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ˎ̥" w:eastAsia="宋体" w:hAnsi="ˎ̥" w:cs="宋体"/>
          <w:color w:val="000000"/>
          <w:kern w:val="0"/>
          <w:sz w:val="30"/>
          <w:szCs w:val="30"/>
        </w:rPr>
        <w:t> </w:t>
      </w:r>
      <w:r w:rsidRPr="0057103B">
        <w:rPr>
          <w:rFonts w:ascii="ˎ̥" w:eastAsia="宋体" w:hAnsi="ˎ̥" w:cs="宋体" w:hint="eastAsia"/>
          <w:noProof/>
          <w:color w:val="000000"/>
          <w:kern w:val="0"/>
          <w:sz w:val="30"/>
          <w:szCs w:val="30"/>
        </w:rPr>
        <mc:AlternateContent>
          <mc:Choice Requires="wps">
            <w:drawing>
              <wp:inline distT="0" distB="0" distL="0" distR="0" wp14:anchorId="55FC94EB" wp14:editId="54D55025">
                <wp:extent cx="2952115" cy="515620"/>
                <wp:effectExtent l="0" t="0" r="0" b="0"/>
                <wp:docPr id="1" name="矩形 1" descr="http://storage.msn.com/x1pbglk-vqL4BtWdoVhXtP5ZxYPP483WBPcPqWulvC152-JcIwO99KlM5J9sDLyg78FUZn-PfG9J1APINV0yxFWvSyLVVKTbxzdBzPT-IYQdFWNbnElsX1WH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952115" cy="515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CA5A39" id="矩形 1" o:spid="_x0000_s1026" alt="http://storage.msn.com/x1pbglk-vqL4BtWdoVhXtP5ZxYPP483WBPcPqWulvC152-JcIwO99KlM5J9sDLyg78FUZn-PfG9J1APINV0yxFWvSyLVVKTbxzdBzPT-IYQdFWNbnElsX1WHg" style="width:232.45pt;height:4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" filled="f" stroked="f">
                <o:lock v:ext="edit" aspectratio="t"/>
                <w10:anchorlock/>
              </v:rect>
            </w:pict>
          </mc:Fallback>
        </mc:AlternateContent>
      </w:r>
    </w:p>
    <w:p w14:paraId="02B2142A" w14:textId="77777777" w:rsidR="0057103B" w:rsidRPr="0057103B" w:rsidRDefault="0057103B" w:rsidP="0057103B">
      <w:pPr>
        <w:widowControl/>
        <w:spacing w:line="288" w:lineRule="auto"/>
        <w:jc w:val="center"/>
        <w:rPr>
          <w:rFonts w:ascii="ˎ̥" w:eastAsia="宋体" w:hAnsi="ˎ̥" w:cs="宋体"/>
          <w:color w:val="000000"/>
          <w:kern w:val="0"/>
          <w:sz w:val="30"/>
          <w:szCs w:val="30"/>
        </w:rPr>
      </w:pPr>
      <w:r w:rsidRPr="0057103B">
        <w:rPr>
          <w:rFonts w:ascii="ˎ̥" w:eastAsia="宋体" w:hAnsi="ˎ̥" w:cs="宋体"/>
          <w:color w:val="000000"/>
          <w:kern w:val="0"/>
          <w:sz w:val="30"/>
          <w:szCs w:val="30"/>
        </w:rPr>
        <w:t xml:space="preserve"> </w:t>
      </w:r>
      <w:r w:rsidRPr="0057103B">
        <w:rPr>
          <w:rFonts w:ascii="Times New Roman" w:eastAsia="宋体" w:hAnsi="Times New Roman" w:cs="宋体" w:hint="eastAsia"/>
          <w:b/>
          <w:bCs/>
          <w:color w:val="000000"/>
          <w:kern w:val="0"/>
          <w:sz w:val="30"/>
          <w:szCs w:val="30"/>
        </w:rPr>
        <w:t>五、全课小结</w:t>
      </w:r>
      <w:r w:rsidRPr="0057103B">
        <w:rPr>
          <w:rFonts w:ascii="Times New Roman" w:eastAsia="宋体" w:hAnsi="Times New Roman" w:cs="宋体" w:hint="eastAsia"/>
          <w:b/>
          <w:bCs/>
          <w:color w:val="000000"/>
          <w:kern w:val="0"/>
          <w:sz w:val="30"/>
          <w:szCs w:val="30"/>
        </w:rPr>
        <w:t xml:space="preserve">  </w:t>
      </w:r>
      <w:r w:rsidRPr="0057103B">
        <w:rPr>
          <w:rFonts w:ascii="Times New Roman" w:eastAsia="宋体" w:hAnsi="Times New Roman" w:cs="宋体" w:hint="eastAsia"/>
          <w:b/>
          <w:bCs/>
          <w:color w:val="000000"/>
          <w:kern w:val="0"/>
          <w:sz w:val="30"/>
          <w:szCs w:val="30"/>
        </w:rPr>
        <w:t xml:space="preserve">畅谈收获　　</w:t>
      </w:r>
    </w:p>
    <w:p w14:paraId="04BC4A75" w14:textId="77777777" w:rsidR="0057103B" w:rsidRPr="0057103B" w:rsidRDefault="0057103B" w:rsidP="0057103B">
      <w:pPr>
        <w:widowControl/>
        <w:spacing w:line="288" w:lineRule="auto"/>
        <w:ind w:firstLineChars="100" w:firstLine="300"/>
        <w:jc w:val="center"/>
        <w:rPr>
          <w:rFonts w:ascii="ˎ̥" w:eastAsia="宋体" w:hAnsi="ˎ̥" w:cs="宋体"/>
          <w:color w:val="000000"/>
          <w:kern w:val="0"/>
          <w:sz w:val="30"/>
          <w:szCs w:val="30"/>
        </w:rPr>
      </w:pPr>
      <w:r w:rsidRPr="0057103B">
        <w:rPr>
          <w:rFonts w:ascii="ˎ̥" w:eastAsia="宋体" w:hAnsi="ˎ̥" w:cs="宋体"/>
          <w:color w:val="000000"/>
          <w:kern w:val="0"/>
          <w:sz w:val="30"/>
          <w:szCs w:val="30"/>
        </w:rPr>
        <w:t>1</w:t>
      </w:r>
      <w:r w:rsidRPr="0057103B">
        <w:rPr>
          <w:rFonts w:ascii="Times New Roman" w:eastAsia="宋体" w:hAnsi="Times New Roman" w:cs="宋体" w:hint="eastAsia"/>
          <w:color w:val="000000"/>
          <w:kern w:val="0"/>
          <w:sz w:val="30"/>
          <w:szCs w:val="30"/>
        </w:rPr>
        <w:t xml:space="preserve">、通过这节课的学习，你有什么收获？　　</w:t>
      </w:r>
    </w:p>
    <w:p w14:paraId="293C3AC8" w14:textId="713280EA" w:rsidR="00A24C29" w:rsidRPr="0057103B" w:rsidRDefault="00A24C29" w:rsidP="0057103B">
      <w:pPr>
        <w:rPr>
          <w:rFonts w:hint="eastAsia"/>
        </w:rPr>
      </w:pPr>
    </w:p>
    <w:sectPr w:rsidR="00A24C29" w:rsidRPr="0057103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5CDED" w14:textId="77777777" w:rsidR="00FD6D3A" w:rsidRDefault="00FD6D3A" w:rsidP="00C71DCB">
      <w:r>
        <w:separator/>
      </w:r>
    </w:p>
  </w:endnote>
  <w:endnote w:type="continuationSeparator" w:id="0">
    <w:p w14:paraId="1542CA48" w14:textId="77777777" w:rsidR="00FD6D3A" w:rsidRDefault="00FD6D3A" w:rsidP="00C7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ˎ̥">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349A" w14:textId="77777777" w:rsidR="00FD6D3A" w:rsidRDefault="00FD6D3A" w:rsidP="00C71DCB">
      <w:r>
        <w:separator/>
      </w:r>
    </w:p>
  </w:footnote>
  <w:footnote w:type="continuationSeparator" w:id="0">
    <w:p w14:paraId="76EF8FDE" w14:textId="77777777" w:rsidR="00FD6D3A" w:rsidRDefault="00FD6D3A" w:rsidP="00C71D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5C4"/>
    <w:rsid w:val="0009027B"/>
    <w:rsid w:val="000F44BF"/>
    <w:rsid w:val="0032697C"/>
    <w:rsid w:val="00564A41"/>
    <w:rsid w:val="0057103B"/>
    <w:rsid w:val="0064064D"/>
    <w:rsid w:val="006C059B"/>
    <w:rsid w:val="007365C4"/>
    <w:rsid w:val="00A0673E"/>
    <w:rsid w:val="00A24C29"/>
    <w:rsid w:val="00AE45B1"/>
    <w:rsid w:val="00C71DCB"/>
    <w:rsid w:val="00EF6F7F"/>
    <w:rsid w:val="00F06347"/>
    <w:rsid w:val="00FD6D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4D45"/>
  <w15:chartTrackingRefBased/>
  <w15:docId w15:val="{4517A670-7870-4305-9D88-833BC6FE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AE45B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A4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64A41"/>
    <w:rPr>
      <w:b/>
      <w:bCs/>
    </w:rPr>
  </w:style>
  <w:style w:type="character" w:customStyle="1" w:styleId="apple-converted-space">
    <w:name w:val="apple-converted-space"/>
    <w:basedOn w:val="a0"/>
    <w:rsid w:val="00564A41"/>
  </w:style>
  <w:style w:type="character" w:customStyle="1" w:styleId="10">
    <w:name w:val="标题 1 字符"/>
    <w:basedOn w:val="a0"/>
    <w:link w:val="1"/>
    <w:uiPriority w:val="9"/>
    <w:rsid w:val="00AE45B1"/>
    <w:rPr>
      <w:rFonts w:ascii="宋体" w:eastAsia="宋体" w:hAnsi="宋体" w:cs="宋体"/>
      <w:b/>
      <w:bCs/>
      <w:kern w:val="36"/>
      <w:sz w:val="48"/>
      <w:szCs w:val="48"/>
    </w:rPr>
  </w:style>
  <w:style w:type="character" w:customStyle="1" w:styleId="time">
    <w:name w:val="time"/>
    <w:basedOn w:val="a0"/>
    <w:rsid w:val="00AE45B1"/>
  </w:style>
  <w:style w:type="character" w:styleId="a5">
    <w:name w:val="Hyperlink"/>
    <w:basedOn w:val="a0"/>
    <w:uiPriority w:val="99"/>
    <w:semiHidden/>
    <w:unhideWhenUsed/>
    <w:rsid w:val="00AE45B1"/>
    <w:rPr>
      <w:color w:val="0000FF"/>
      <w:u w:val="single"/>
    </w:rPr>
  </w:style>
  <w:style w:type="paragraph" w:styleId="a6">
    <w:name w:val="header"/>
    <w:basedOn w:val="a"/>
    <w:link w:val="a7"/>
    <w:uiPriority w:val="99"/>
    <w:unhideWhenUsed/>
    <w:rsid w:val="00C71DC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71DCB"/>
    <w:rPr>
      <w:sz w:val="18"/>
      <w:szCs w:val="18"/>
    </w:rPr>
  </w:style>
  <w:style w:type="paragraph" w:styleId="a8">
    <w:name w:val="footer"/>
    <w:basedOn w:val="a"/>
    <w:link w:val="a9"/>
    <w:uiPriority w:val="99"/>
    <w:unhideWhenUsed/>
    <w:rsid w:val="00C71DCB"/>
    <w:pPr>
      <w:tabs>
        <w:tab w:val="center" w:pos="4153"/>
        <w:tab w:val="right" w:pos="8306"/>
      </w:tabs>
      <w:snapToGrid w:val="0"/>
      <w:jc w:val="left"/>
    </w:pPr>
    <w:rPr>
      <w:sz w:val="18"/>
      <w:szCs w:val="18"/>
    </w:rPr>
  </w:style>
  <w:style w:type="character" w:customStyle="1" w:styleId="a9">
    <w:name w:val="页脚 字符"/>
    <w:basedOn w:val="a0"/>
    <w:link w:val="a8"/>
    <w:uiPriority w:val="99"/>
    <w:rsid w:val="00C71D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947805">
      <w:bodyDiv w:val="1"/>
      <w:marLeft w:val="0"/>
      <w:marRight w:val="0"/>
      <w:marTop w:val="0"/>
      <w:marBottom w:val="0"/>
      <w:divBdr>
        <w:top w:val="none" w:sz="0" w:space="0" w:color="auto"/>
        <w:left w:val="none" w:sz="0" w:space="0" w:color="auto"/>
        <w:bottom w:val="none" w:sz="0" w:space="0" w:color="auto"/>
        <w:right w:val="none" w:sz="0" w:space="0" w:color="auto"/>
      </w:divBdr>
    </w:div>
    <w:div w:id="569972952">
      <w:bodyDiv w:val="1"/>
      <w:marLeft w:val="0"/>
      <w:marRight w:val="0"/>
      <w:marTop w:val="0"/>
      <w:marBottom w:val="0"/>
      <w:divBdr>
        <w:top w:val="none" w:sz="0" w:space="0" w:color="auto"/>
        <w:left w:val="none" w:sz="0" w:space="0" w:color="auto"/>
        <w:bottom w:val="none" w:sz="0" w:space="0" w:color="auto"/>
        <w:right w:val="none" w:sz="0" w:space="0" w:color="auto"/>
      </w:divBdr>
    </w:div>
    <w:div w:id="676887587">
      <w:bodyDiv w:val="1"/>
      <w:marLeft w:val="0"/>
      <w:marRight w:val="0"/>
      <w:marTop w:val="0"/>
      <w:marBottom w:val="0"/>
      <w:divBdr>
        <w:top w:val="none" w:sz="0" w:space="0" w:color="auto"/>
        <w:left w:val="none" w:sz="0" w:space="0" w:color="auto"/>
        <w:bottom w:val="none" w:sz="0" w:space="0" w:color="auto"/>
        <w:right w:val="none" w:sz="0" w:space="0" w:color="auto"/>
      </w:divBdr>
    </w:div>
    <w:div w:id="729571302">
      <w:bodyDiv w:val="1"/>
      <w:marLeft w:val="0"/>
      <w:marRight w:val="0"/>
      <w:marTop w:val="0"/>
      <w:marBottom w:val="0"/>
      <w:divBdr>
        <w:top w:val="none" w:sz="0" w:space="0" w:color="auto"/>
        <w:left w:val="none" w:sz="0" w:space="0" w:color="auto"/>
        <w:bottom w:val="none" w:sz="0" w:space="0" w:color="auto"/>
        <w:right w:val="none" w:sz="0" w:space="0" w:color="auto"/>
      </w:divBdr>
    </w:div>
    <w:div w:id="951983453">
      <w:bodyDiv w:val="1"/>
      <w:marLeft w:val="0"/>
      <w:marRight w:val="0"/>
      <w:marTop w:val="0"/>
      <w:marBottom w:val="0"/>
      <w:divBdr>
        <w:top w:val="none" w:sz="0" w:space="0" w:color="auto"/>
        <w:left w:val="none" w:sz="0" w:space="0" w:color="auto"/>
        <w:bottom w:val="none" w:sz="0" w:space="0" w:color="auto"/>
        <w:right w:val="none" w:sz="0" w:space="0" w:color="auto"/>
      </w:divBdr>
    </w:div>
    <w:div w:id="973606370">
      <w:bodyDiv w:val="1"/>
      <w:marLeft w:val="0"/>
      <w:marRight w:val="0"/>
      <w:marTop w:val="0"/>
      <w:marBottom w:val="0"/>
      <w:divBdr>
        <w:top w:val="none" w:sz="0" w:space="0" w:color="auto"/>
        <w:left w:val="none" w:sz="0" w:space="0" w:color="auto"/>
        <w:bottom w:val="none" w:sz="0" w:space="0" w:color="auto"/>
        <w:right w:val="none" w:sz="0" w:space="0" w:color="auto"/>
      </w:divBdr>
    </w:div>
    <w:div w:id="1088893474">
      <w:bodyDiv w:val="1"/>
      <w:marLeft w:val="0"/>
      <w:marRight w:val="0"/>
      <w:marTop w:val="0"/>
      <w:marBottom w:val="0"/>
      <w:divBdr>
        <w:top w:val="none" w:sz="0" w:space="0" w:color="auto"/>
        <w:left w:val="none" w:sz="0" w:space="0" w:color="auto"/>
        <w:bottom w:val="none" w:sz="0" w:space="0" w:color="auto"/>
        <w:right w:val="none" w:sz="0" w:space="0" w:color="auto"/>
      </w:divBdr>
    </w:div>
    <w:div w:id="1119295702">
      <w:bodyDiv w:val="1"/>
      <w:marLeft w:val="0"/>
      <w:marRight w:val="0"/>
      <w:marTop w:val="0"/>
      <w:marBottom w:val="0"/>
      <w:divBdr>
        <w:top w:val="none" w:sz="0" w:space="0" w:color="auto"/>
        <w:left w:val="none" w:sz="0" w:space="0" w:color="auto"/>
        <w:bottom w:val="none" w:sz="0" w:space="0" w:color="auto"/>
        <w:right w:val="none" w:sz="0" w:space="0" w:color="auto"/>
      </w:divBdr>
    </w:div>
    <w:div w:id="1160193735">
      <w:bodyDiv w:val="1"/>
      <w:marLeft w:val="0"/>
      <w:marRight w:val="0"/>
      <w:marTop w:val="0"/>
      <w:marBottom w:val="0"/>
      <w:divBdr>
        <w:top w:val="none" w:sz="0" w:space="0" w:color="auto"/>
        <w:left w:val="none" w:sz="0" w:space="0" w:color="auto"/>
        <w:bottom w:val="none" w:sz="0" w:space="0" w:color="auto"/>
        <w:right w:val="none" w:sz="0" w:space="0" w:color="auto"/>
      </w:divBdr>
    </w:div>
    <w:div w:id="1279681661">
      <w:bodyDiv w:val="1"/>
      <w:marLeft w:val="0"/>
      <w:marRight w:val="0"/>
      <w:marTop w:val="0"/>
      <w:marBottom w:val="0"/>
      <w:divBdr>
        <w:top w:val="none" w:sz="0" w:space="0" w:color="auto"/>
        <w:left w:val="none" w:sz="0" w:space="0" w:color="auto"/>
        <w:bottom w:val="none" w:sz="0" w:space="0" w:color="auto"/>
        <w:right w:val="none" w:sz="0" w:space="0" w:color="auto"/>
      </w:divBdr>
    </w:div>
    <w:div w:id="1419518431">
      <w:bodyDiv w:val="1"/>
      <w:marLeft w:val="0"/>
      <w:marRight w:val="0"/>
      <w:marTop w:val="0"/>
      <w:marBottom w:val="0"/>
      <w:divBdr>
        <w:top w:val="none" w:sz="0" w:space="0" w:color="auto"/>
        <w:left w:val="none" w:sz="0" w:space="0" w:color="auto"/>
        <w:bottom w:val="none" w:sz="0" w:space="0" w:color="auto"/>
        <w:right w:val="none" w:sz="0" w:space="0" w:color="auto"/>
      </w:divBdr>
      <w:divsChild>
        <w:div w:id="30151410">
          <w:marLeft w:val="0"/>
          <w:marRight w:val="0"/>
          <w:marTop w:val="0"/>
          <w:marBottom w:val="0"/>
          <w:divBdr>
            <w:top w:val="none" w:sz="0" w:space="0" w:color="auto"/>
            <w:left w:val="none" w:sz="0" w:space="0" w:color="auto"/>
            <w:bottom w:val="none" w:sz="0" w:space="0" w:color="auto"/>
            <w:right w:val="none" w:sz="0" w:space="0" w:color="auto"/>
          </w:divBdr>
          <w:divsChild>
            <w:div w:id="18451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914302">
      <w:bodyDiv w:val="1"/>
      <w:marLeft w:val="0"/>
      <w:marRight w:val="0"/>
      <w:marTop w:val="0"/>
      <w:marBottom w:val="0"/>
      <w:divBdr>
        <w:top w:val="none" w:sz="0" w:space="0" w:color="auto"/>
        <w:left w:val="none" w:sz="0" w:space="0" w:color="auto"/>
        <w:bottom w:val="none" w:sz="0" w:space="0" w:color="auto"/>
        <w:right w:val="none" w:sz="0" w:space="0" w:color="auto"/>
      </w:divBdr>
    </w:div>
    <w:div w:id="1639994060">
      <w:bodyDiv w:val="1"/>
      <w:marLeft w:val="0"/>
      <w:marRight w:val="0"/>
      <w:marTop w:val="0"/>
      <w:marBottom w:val="0"/>
      <w:divBdr>
        <w:top w:val="none" w:sz="0" w:space="0" w:color="auto"/>
        <w:left w:val="none" w:sz="0" w:space="0" w:color="auto"/>
        <w:bottom w:val="none" w:sz="0" w:space="0" w:color="auto"/>
        <w:right w:val="none" w:sz="0" w:space="0" w:color="auto"/>
      </w:divBdr>
    </w:div>
    <w:div w:id="172486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 阳昕</dc:creator>
  <cp:keywords/>
  <dc:description/>
  <cp:lastModifiedBy>刘 阳昕</cp:lastModifiedBy>
  <cp:revision>9</cp:revision>
  <dcterms:created xsi:type="dcterms:W3CDTF">2019-05-15T15:53:00Z</dcterms:created>
  <dcterms:modified xsi:type="dcterms:W3CDTF">2019-05-30T09:24:00Z</dcterms:modified>
</cp:coreProperties>
</file>