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500"/>
        <w:rPr>
          <w:rFonts w:hint="eastAsia"/>
          <w:sz w:val="24"/>
          <w:szCs w:val="24"/>
        </w:rPr>
      </w:pPr>
      <w:r>
        <w:rPr>
          <w:rFonts w:hint="eastAsia"/>
          <w:sz w:val="24"/>
          <w:szCs w:val="24"/>
        </w:rPr>
        <w:t xml:space="preserve">研修作业  </w:t>
      </w:r>
      <w:r>
        <w:rPr>
          <w:rFonts w:hint="eastAsia"/>
          <w:sz w:val="24"/>
          <w:szCs w:val="24"/>
          <w:lang w:eastAsia="zh-CN"/>
        </w:rPr>
        <w:t>李亮</w:t>
      </w:r>
      <w:bookmarkStart w:id="0" w:name="_GoBack"/>
      <w:bookmarkEnd w:id="0"/>
      <w:r>
        <w:rPr>
          <w:rFonts w:hint="eastAsia"/>
          <w:sz w:val="24"/>
          <w:szCs w:val="24"/>
        </w:rPr>
        <w:t xml:space="preserve">  学前教育4坊</w:t>
      </w:r>
    </w:p>
    <w:p>
      <w:pPr>
        <w:ind w:firstLine="480" w:firstLineChars="200"/>
        <w:rPr>
          <w:sz w:val="24"/>
          <w:szCs w:val="24"/>
        </w:rPr>
      </w:pPr>
      <w:r>
        <w:rPr>
          <w:rFonts w:hint="eastAsia"/>
          <w:sz w:val="24"/>
          <w:szCs w:val="24"/>
        </w:rPr>
        <w:t>作为教育工作者，要不断的提升各方面的能力，才能胜任现代教育工作。</w:t>
      </w:r>
      <w:r>
        <w:rPr>
          <w:sz w:val="24"/>
          <w:szCs w:val="24"/>
        </w:rPr>
        <w:t>  </w:t>
      </w:r>
    </w:p>
    <w:p>
      <w:pPr>
        <w:rPr>
          <w:rFonts w:hint="eastAsia"/>
          <w:sz w:val="24"/>
          <w:szCs w:val="24"/>
        </w:rPr>
      </w:pPr>
      <w:r>
        <w:rPr>
          <w:sz w:val="24"/>
          <w:szCs w:val="24"/>
        </w:rPr>
        <w:t> </w:t>
      </w:r>
      <w:r>
        <w:rPr>
          <w:rFonts w:hint="eastAsia"/>
          <w:sz w:val="24"/>
          <w:szCs w:val="24"/>
        </w:rPr>
        <w:t xml:space="preserve">   作为一名教师我们要献身教育，甘为人梯。在教师的岗位上辛勤耕耘、兢兢业业为学生授课，不计地位、不计名誉、不计报酬，为培养教育人才倾注自己的全部心血。教师的工作是繁杂的，不只是限于工作上的八小时。教师的工作又是精细的，它需要教师事无巨细、面面俱到，它还需要教师要有无私奉献的爱心。教师既要了解学生的爱好、才能、个性特点和他们的精神世界，又要公平、公正地对待所有学生，尊重他们的人格和创造精神，与他们平等相处，走进学生的内心世界，用自己的信任与关切，激发他们强烈的求知欲望和创造欲望。</w:t>
      </w:r>
    </w:p>
    <w:p>
      <w:pPr>
        <w:rPr>
          <w:sz w:val="24"/>
          <w:szCs w:val="24"/>
        </w:rPr>
      </w:pPr>
      <w:r>
        <w:rPr>
          <w:sz w:val="24"/>
          <w:szCs w:val="24"/>
        </w:rPr>
        <w:t> </w:t>
      </w:r>
      <w:r>
        <w:rPr>
          <w:rFonts w:hint="eastAsia"/>
          <w:sz w:val="24"/>
          <w:szCs w:val="24"/>
        </w:rPr>
        <w:t xml:space="preserve">   我认为做为一名合格的教师必须遵守一定的行为规则，因为教师从事的是培养人的工作，教师劳动最有影响力的就是“言传身教”，也就是说教师是用自己的学识、思想品质和人格魅力来对学生进行教育的，无论哪一层的学生都自觉或不自觉的把教师当成自己的榜样。教师不仅具备一定的思想政治素质、科学文化素质、能力素质、教育理论素质、身心素质、风度仪表等，同时更要具备教师职业道德素质。教师职业的根本职责是教书育人。这就要求我们要有较高的科学文化素质和能力素质。还要有强烈的责任意识，要想做好教育教学工作，是需要全心全意去投入到教育教学中。我们教师有责任和义务，把学生教育好、保护好、培养好，有责任让家长放心、满意，有责任促进教育公平，构建和谐社会。广大教师和教育工作者，对整个中华民族的未来，肩负的责任和义务。</w:t>
      </w:r>
      <w:r>
        <w:rPr>
          <w:sz w:val="24"/>
          <w:szCs w:val="24"/>
        </w:rPr>
        <w:t>  </w:t>
      </w:r>
    </w:p>
    <w:p>
      <w:pPr>
        <w:rPr>
          <w:sz w:val="24"/>
          <w:szCs w:val="24"/>
        </w:rPr>
      </w:pPr>
      <w:r>
        <w:rPr>
          <w:sz w:val="24"/>
          <w:szCs w:val="24"/>
        </w:rPr>
        <w:t>    </w:t>
      </w:r>
      <w:r>
        <w:rPr>
          <w:rFonts w:hint="eastAsia"/>
          <w:sz w:val="24"/>
          <w:szCs w:val="24"/>
        </w:rPr>
        <w:t>教师是引导学生进入科学殿堂和激励学生攀登科学高峰的领路人。崇尚科学，弘扬科学精神，进行科学创新，是教师的主要职责。科学最基本的要求是求真务实，开拓创新。教师的科学精神体现在教学科研的方方面面：在教学中敢于提出疑问，提出自己的新见解，并不断地探索真理；将自己的科研成果自然地融入到授课内容之中，既要灌输知识，更要教授方法，既要学习先贤，又能突破陈规。高素质的教师队伍和高校管理队伍首先必须是有科学创新精神的队伍，这样学校才是培养创新人才的基地，才能有效地推动素质教育，为社会为国家培养具有创新精神的人才。</w:t>
      </w:r>
      <w:r>
        <w:rPr>
          <w:sz w:val="24"/>
          <w:szCs w:val="24"/>
        </w:rPr>
        <w:t>  </w:t>
      </w:r>
    </w:p>
    <w:p>
      <w:pPr>
        <w:rPr>
          <w:sz w:val="24"/>
          <w:szCs w:val="24"/>
        </w:rPr>
      </w:pPr>
      <w:r>
        <w:rPr>
          <w:sz w:val="24"/>
          <w:szCs w:val="24"/>
        </w:rPr>
        <w:t>    </w:t>
      </w:r>
      <w:r>
        <w:rPr>
          <w:rFonts w:hint="eastAsia"/>
          <w:sz w:val="24"/>
          <w:szCs w:val="24"/>
        </w:rPr>
        <w:t>要做到勤于学习，充实自我。我们作为一个教师，需要各方面的知识，一个知识面不广的教师很难真正给学生以人格的感召。孩子年龄越小，他们对教师的期望就越高，他就越把教师当成是百科全书。在他们眼里教师是无所不知的，如果教师是一问三不知，他们就非常失望，失去了对教师的信任，学习上也就没了动力。所以教师要完善自己的知识结构，做一个知识渊博型的教师。如今是现代教育时代，我们要不断学习掌握现代教育技术，成为能运用网络信息资源实现教学过程最优化的教师。</w:t>
      </w:r>
      <w:r>
        <w:rPr>
          <w:sz w:val="24"/>
          <w:szCs w:val="24"/>
        </w:rPr>
        <w:t>  </w:t>
      </w:r>
    </w:p>
    <w:p>
      <w:pPr>
        <w:ind w:firstLine="480" w:firstLineChars="200"/>
        <w:rPr>
          <w:sz w:val="24"/>
          <w:szCs w:val="24"/>
        </w:rPr>
      </w:pPr>
      <w:r>
        <w:rPr>
          <w:rFonts w:hint="eastAsia"/>
          <w:sz w:val="24"/>
          <w:szCs w:val="24"/>
        </w:rPr>
        <w:t>当然当好一名人民教师要做到的还很多很多。只要我们能不断的、认真的去完善自我，用我们的爱心、敬业的激情去做好教育工作，就能成为一名合格的人民教师。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13B"/>
    <w:rsid w:val="00002C7B"/>
    <w:rsid w:val="00381462"/>
    <w:rsid w:val="00EA213B"/>
    <w:rsid w:val="76B72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179</Words>
  <Characters>1023</Characters>
  <Lines>8</Lines>
  <Paragraphs>2</Paragraphs>
  <TotalTime>14</TotalTime>
  <ScaleCrop>false</ScaleCrop>
  <LinksUpToDate>false</LinksUpToDate>
  <CharactersWithSpaces>1200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2019-01-29T07:00:00Z</dcterms:created>
  <dc:creator>Administrator</dc:creator>
  <cp:lastModifiedBy>Administrator</cp:lastModifiedBy>
  <dcterms:modified xsi:type="dcterms:W3CDTF">2019-03-26T03:44:45Z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