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14" w:rsidRPr="00A47826" w:rsidRDefault="00506A14" w:rsidP="00E54347">
      <w:pPr>
        <w:spacing w:line="420" w:lineRule="exact"/>
        <w:jc w:val="center"/>
        <w:rPr>
          <w:b/>
          <w:sz w:val="40"/>
          <w:szCs w:val="28"/>
        </w:rPr>
      </w:pPr>
      <w:r w:rsidRPr="00A47826">
        <w:rPr>
          <w:rFonts w:hint="eastAsia"/>
          <w:b/>
          <w:sz w:val="40"/>
          <w:szCs w:val="28"/>
        </w:rPr>
        <w:t>八年级上册语文周练</w:t>
      </w:r>
      <w:r w:rsidRPr="00A47826">
        <w:rPr>
          <w:rFonts w:hint="eastAsia"/>
          <w:b/>
          <w:sz w:val="40"/>
          <w:szCs w:val="28"/>
        </w:rPr>
        <w:t>15</w:t>
      </w:r>
    </w:p>
    <w:p w:rsidR="00506A14" w:rsidRPr="00A47826" w:rsidRDefault="00506A14" w:rsidP="00506A14">
      <w:pPr>
        <w:spacing w:line="420" w:lineRule="exact"/>
        <w:jc w:val="center"/>
        <w:rPr>
          <w:rFonts w:asciiTheme="majorEastAsia" w:eastAsiaTheme="majorEastAsia" w:hAnsiTheme="majorEastAsia"/>
          <w:b/>
          <w:sz w:val="24"/>
          <w:szCs w:val="28"/>
        </w:rPr>
      </w:pPr>
      <w:r w:rsidRPr="00F51ABE">
        <w:rPr>
          <w:rFonts w:hint="eastAsia"/>
          <w:b/>
          <w:sz w:val="28"/>
          <w:szCs w:val="28"/>
        </w:rPr>
        <w:t xml:space="preserve"> </w:t>
      </w:r>
      <w:r w:rsidRPr="00A47826">
        <w:rPr>
          <w:rFonts w:asciiTheme="majorEastAsia" w:eastAsiaTheme="majorEastAsia" w:hAnsiTheme="majorEastAsia" w:hint="eastAsia"/>
          <w:b/>
          <w:sz w:val="24"/>
          <w:szCs w:val="28"/>
        </w:rPr>
        <w:t>考试时间：40分钟      出题人：周小英</w:t>
      </w:r>
    </w:p>
    <w:p w:rsidR="00576435" w:rsidRDefault="00506A14" w:rsidP="00700819">
      <w:pPr>
        <w:spacing w:line="420" w:lineRule="exact"/>
        <w:jc w:val="center"/>
        <w:rPr>
          <w:b/>
          <w:sz w:val="28"/>
          <w:szCs w:val="28"/>
          <w:u w:val="single"/>
        </w:rPr>
      </w:pPr>
      <w:r w:rsidRPr="00A47826">
        <w:rPr>
          <w:rFonts w:asciiTheme="majorEastAsia" w:eastAsiaTheme="majorEastAsia" w:hAnsiTheme="majorEastAsia" w:hint="eastAsia"/>
          <w:b/>
          <w:sz w:val="24"/>
          <w:szCs w:val="28"/>
        </w:rPr>
        <w:t>班级</w:t>
      </w:r>
      <w:r w:rsidRPr="00A47826">
        <w:rPr>
          <w:rFonts w:asciiTheme="majorEastAsia" w:eastAsiaTheme="majorEastAsia" w:hAnsiTheme="majorEastAsia" w:hint="eastAsia"/>
          <w:b/>
          <w:sz w:val="24"/>
          <w:szCs w:val="28"/>
          <w:u w:val="single"/>
        </w:rPr>
        <w:t xml:space="preserve">          </w:t>
      </w:r>
      <w:r w:rsidRPr="00A47826">
        <w:rPr>
          <w:rFonts w:asciiTheme="majorEastAsia" w:eastAsiaTheme="majorEastAsia" w:hAnsiTheme="majorEastAsia" w:hint="eastAsia"/>
          <w:b/>
          <w:sz w:val="24"/>
          <w:szCs w:val="28"/>
        </w:rPr>
        <w:t>姓名</w:t>
      </w:r>
      <w:r w:rsidRPr="00A47826">
        <w:rPr>
          <w:rFonts w:asciiTheme="majorEastAsia" w:eastAsiaTheme="majorEastAsia" w:hAnsiTheme="majorEastAsia" w:hint="eastAsia"/>
          <w:b/>
          <w:sz w:val="24"/>
          <w:szCs w:val="28"/>
          <w:u w:val="single"/>
        </w:rPr>
        <w:t xml:space="preserve">              </w:t>
      </w:r>
      <w:r w:rsidRPr="00A47826">
        <w:rPr>
          <w:rFonts w:asciiTheme="majorEastAsia" w:eastAsiaTheme="majorEastAsia" w:hAnsiTheme="majorEastAsia" w:hint="eastAsia"/>
          <w:b/>
          <w:sz w:val="24"/>
          <w:szCs w:val="28"/>
        </w:rPr>
        <w:t>得分</w:t>
      </w:r>
      <w:r w:rsidRPr="00A47826">
        <w:rPr>
          <w:rFonts w:hint="eastAsia"/>
          <w:b/>
          <w:sz w:val="22"/>
          <w:szCs w:val="28"/>
          <w:u w:val="single"/>
        </w:rPr>
        <w:t xml:space="preserve">  </w:t>
      </w:r>
      <w:r w:rsidRPr="00A47826">
        <w:rPr>
          <w:rFonts w:hint="eastAsia"/>
          <w:b/>
          <w:sz w:val="28"/>
          <w:szCs w:val="28"/>
          <w:u w:val="single"/>
        </w:rPr>
        <w:t xml:space="preserve">      </w:t>
      </w:r>
    </w:p>
    <w:p w:rsidR="00506A14" w:rsidRPr="00576435" w:rsidRDefault="00506A14" w:rsidP="00576435">
      <w:pPr>
        <w:spacing w:line="420" w:lineRule="exact"/>
        <w:jc w:val="left"/>
        <w:rPr>
          <w:b/>
          <w:sz w:val="24"/>
          <w:szCs w:val="28"/>
          <w:u w:val="single"/>
        </w:rPr>
      </w:pPr>
      <w:r w:rsidRPr="00576435">
        <w:rPr>
          <w:rFonts w:hint="eastAsia"/>
          <w:b/>
          <w:sz w:val="24"/>
          <w:szCs w:val="28"/>
        </w:rPr>
        <w:t>一、选择题（共</w:t>
      </w:r>
      <w:r w:rsidRPr="00576435">
        <w:rPr>
          <w:rFonts w:hint="eastAsia"/>
          <w:b/>
          <w:sz w:val="24"/>
          <w:szCs w:val="28"/>
        </w:rPr>
        <w:t xml:space="preserve"> 44</w:t>
      </w:r>
      <w:r w:rsidRPr="00576435">
        <w:rPr>
          <w:rFonts w:hint="eastAsia"/>
          <w:b/>
          <w:sz w:val="24"/>
          <w:szCs w:val="28"/>
        </w:rPr>
        <w:t>分，将选择题答案写在下列框中）</w:t>
      </w:r>
    </w:p>
    <w:tbl>
      <w:tblPr>
        <w:tblStyle w:val="a"/>
        <w:tblpPr w:leftFromText="180" w:rightFromText="180" w:vertAnchor="text" w:tblpXSpec="center" w:tblpY="1"/>
        <w:tblOverlap w:val="never"/>
        <w:tblW w:w="0" w:type="auto"/>
        <w:tblLayout w:type="fixed"/>
        <w:tblLook w:val="04A0"/>
      </w:tblPr>
      <w:tblGrid>
        <w:gridCol w:w="457"/>
        <w:gridCol w:w="660"/>
        <w:gridCol w:w="457"/>
        <w:gridCol w:w="660"/>
        <w:gridCol w:w="457"/>
        <w:gridCol w:w="660"/>
        <w:gridCol w:w="457"/>
        <w:gridCol w:w="660"/>
        <w:gridCol w:w="660"/>
        <w:gridCol w:w="457"/>
        <w:gridCol w:w="660"/>
        <w:gridCol w:w="660"/>
        <w:gridCol w:w="660"/>
        <w:gridCol w:w="659"/>
        <w:gridCol w:w="877"/>
        <w:gridCol w:w="861"/>
      </w:tblGrid>
      <w:tr w:rsidR="00CE497E" w:rsidTr="00CE497E">
        <w:trPr>
          <w:trHeight w:val="420"/>
        </w:trPr>
        <w:tc>
          <w:tcPr>
            <w:tcW w:w="457" w:type="dxa"/>
            <w:tcBorders>
              <w:right w:val="single" w:sz="4" w:space="0" w:color="auto"/>
            </w:tcBorders>
          </w:tcPr>
          <w:p w:rsidR="00CE497E" w:rsidRDefault="00CE497E" w:rsidP="00CE497E">
            <w:pPr>
              <w:spacing w:line="420" w:lineRule="exact"/>
              <w:jc w:val="center"/>
            </w:pPr>
          </w:p>
        </w:tc>
        <w:tc>
          <w:tcPr>
            <w:tcW w:w="660" w:type="dxa"/>
            <w:tcBorders>
              <w:top w:val="single" w:sz="4" w:space="0" w:color="auto"/>
              <w:left w:val="single" w:sz="4" w:space="0" w:color="auto"/>
              <w:bottom w:val="single" w:sz="4" w:space="0" w:color="auto"/>
            </w:tcBorders>
            <w:vAlign w:val="center"/>
          </w:tcPr>
          <w:p w:rsidR="00CE497E" w:rsidRDefault="00CE497E" w:rsidP="00CE497E">
            <w:pPr>
              <w:spacing w:line="420" w:lineRule="exact"/>
              <w:jc w:val="center"/>
            </w:pPr>
            <w:r>
              <w:rPr>
                <w:rFonts w:hint="eastAsia"/>
              </w:rPr>
              <w:t>1</w:t>
            </w:r>
          </w:p>
        </w:tc>
        <w:tc>
          <w:tcPr>
            <w:tcW w:w="457"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left w:val="single" w:sz="4" w:space="0" w:color="auto"/>
              <w:bottom w:val="single" w:sz="4" w:space="0" w:color="auto"/>
            </w:tcBorders>
            <w:vAlign w:val="center"/>
          </w:tcPr>
          <w:p w:rsidR="00CE497E" w:rsidRDefault="00CE497E" w:rsidP="00CE497E">
            <w:pPr>
              <w:spacing w:line="420" w:lineRule="exact"/>
              <w:jc w:val="center"/>
            </w:pPr>
            <w:r>
              <w:rPr>
                <w:rFonts w:hint="eastAsia"/>
              </w:rPr>
              <w:t>2</w:t>
            </w:r>
          </w:p>
        </w:tc>
        <w:tc>
          <w:tcPr>
            <w:tcW w:w="457"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left w:val="single" w:sz="4" w:space="0" w:color="auto"/>
              <w:bottom w:val="single" w:sz="4" w:space="0" w:color="auto"/>
            </w:tcBorders>
            <w:vAlign w:val="center"/>
          </w:tcPr>
          <w:p w:rsidR="00CE497E" w:rsidRDefault="00CE497E" w:rsidP="00CE497E">
            <w:pPr>
              <w:spacing w:line="420" w:lineRule="exact"/>
              <w:jc w:val="center"/>
            </w:pPr>
            <w:r>
              <w:rPr>
                <w:rFonts w:hint="eastAsia"/>
              </w:rPr>
              <w:t>3</w:t>
            </w:r>
          </w:p>
        </w:tc>
        <w:tc>
          <w:tcPr>
            <w:tcW w:w="457"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r>
              <w:rPr>
                <w:rFonts w:hint="eastAsia"/>
              </w:rPr>
              <w:t>4</w:t>
            </w:r>
          </w:p>
        </w:tc>
        <w:tc>
          <w:tcPr>
            <w:tcW w:w="660" w:type="dxa"/>
            <w:tcBorders>
              <w:top w:val="single" w:sz="4" w:space="0" w:color="auto"/>
              <w:left w:val="single" w:sz="4" w:space="0" w:color="auto"/>
              <w:bottom w:val="single" w:sz="4" w:space="0" w:color="auto"/>
            </w:tcBorders>
            <w:vAlign w:val="center"/>
          </w:tcPr>
          <w:p w:rsidR="00CE497E" w:rsidRDefault="00CE497E" w:rsidP="00CE497E">
            <w:pPr>
              <w:spacing w:line="420" w:lineRule="exact"/>
              <w:jc w:val="center"/>
            </w:pPr>
            <w:r>
              <w:rPr>
                <w:rFonts w:hint="eastAsia"/>
              </w:rPr>
              <w:t>5</w:t>
            </w:r>
          </w:p>
        </w:tc>
        <w:tc>
          <w:tcPr>
            <w:tcW w:w="457"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r>
              <w:rPr>
                <w:rFonts w:hint="eastAsia"/>
              </w:rPr>
              <w:t>6</w:t>
            </w:r>
          </w:p>
        </w:tc>
        <w:tc>
          <w:tcPr>
            <w:tcW w:w="660"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r>
              <w:rPr>
                <w:rFonts w:hint="eastAsia"/>
              </w:rPr>
              <w:t>7</w:t>
            </w:r>
          </w:p>
        </w:tc>
        <w:tc>
          <w:tcPr>
            <w:tcW w:w="660"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r>
              <w:rPr>
                <w:rFonts w:hint="eastAsia"/>
              </w:rPr>
              <w:t>8</w:t>
            </w:r>
          </w:p>
        </w:tc>
        <w:tc>
          <w:tcPr>
            <w:tcW w:w="659"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r>
              <w:rPr>
                <w:rFonts w:hint="eastAsia"/>
              </w:rPr>
              <w:t>9</w:t>
            </w:r>
          </w:p>
        </w:tc>
        <w:tc>
          <w:tcPr>
            <w:tcW w:w="877"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r>
              <w:rPr>
                <w:rFonts w:hint="eastAsia"/>
              </w:rPr>
              <w:t>10</w:t>
            </w:r>
          </w:p>
        </w:tc>
        <w:tc>
          <w:tcPr>
            <w:tcW w:w="861"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r>
              <w:rPr>
                <w:rFonts w:hint="eastAsia"/>
              </w:rPr>
              <w:t>11</w:t>
            </w:r>
          </w:p>
        </w:tc>
      </w:tr>
      <w:tr w:rsidR="00CE497E" w:rsidTr="00CE497E">
        <w:trPr>
          <w:trHeight w:val="420"/>
        </w:trPr>
        <w:tc>
          <w:tcPr>
            <w:tcW w:w="457" w:type="dxa"/>
            <w:tcBorders>
              <w:right w:val="single" w:sz="4" w:space="0" w:color="auto"/>
            </w:tcBorders>
          </w:tcPr>
          <w:p w:rsidR="00CE497E" w:rsidRDefault="00CE497E" w:rsidP="00CE497E">
            <w:pPr>
              <w:spacing w:line="420" w:lineRule="exact"/>
              <w:jc w:val="center"/>
            </w:pPr>
          </w:p>
        </w:tc>
        <w:tc>
          <w:tcPr>
            <w:tcW w:w="660" w:type="dxa"/>
            <w:tcBorders>
              <w:top w:val="single" w:sz="4" w:space="0" w:color="auto"/>
              <w:left w:val="single" w:sz="4" w:space="0" w:color="auto"/>
              <w:bottom w:val="single" w:sz="4" w:space="0" w:color="auto"/>
            </w:tcBorders>
            <w:vAlign w:val="center"/>
          </w:tcPr>
          <w:p w:rsidR="00CE497E" w:rsidRDefault="00CE497E" w:rsidP="00CE497E">
            <w:pPr>
              <w:spacing w:line="420" w:lineRule="exact"/>
              <w:jc w:val="center"/>
            </w:pPr>
          </w:p>
        </w:tc>
        <w:tc>
          <w:tcPr>
            <w:tcW w:w="457"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left w:val="single" w:sz="4" w:space="0" w:color="auto"/>
              <w:bottom w:val="single" w:sz="4" w:space="0" w:color="auto"/>
            </w:tcBorders>
            <w:vAlign w:val="center"/>
          </w:tcPr>
          <w:p w:rsidR="00CE497E" w:rsidRDefault="00CE497E" w:rsidP="00CE497E">
            <w:pPr>
              <w:spacing w:line="420" w:lineRule="exact"/>
              <w:jc w:val="center"/>
            </w:pPr>
          </w:p>
        </w:tc>
        <w:tc>
          <w:tcPr>
            <w:tcW w:w="457"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left w:val="single" w:sz="4" w:space="0" w:color="auto"/>
              <w:bottom w:val="single" w:sz="4" w:space="0" w:color="auto"/>
            </w:tcBorders>
            <w:vAlign w:val="center"/>
          </w:tcPr>
          <w:p w:rsidR="00CE497E" w:rsidRDefault="00CE497E" w:rsidP="00CE497E">
            <w:pPr>
              <w:spacing w:line="420" w:lineRule="exact"/>
              <w:jc w:val="center"/>
            </w:pPr>
          </w:p>
        </w:tc>
        <w:tc>
          <w:tcPr>
            <w:tcW w:w="457"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left w:val="single" w:sz="4" w:space="0" w:color="auto"/>
              <w:bottom w:val="single" w:sz="4" w:space="0" w:color="auto"/>
            </w:tcBorders>
            <w:vAlign w:val="center"/>
          </w:tcPr>
          <w:p w:rsidR="00CE497E" w:rsidRDefault="00CE497E" w:rsidP="00CE497E">
            <w:pPr>
              <w:spacing w:line="420" w:lineRule="exact"/>
              <w:jc w:val="center"/>
            </w:pPr>
          </w:p>
        </w:tc>
        <w:tc>
          <w:tcPr>
            <w:tcW w:w="457"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60"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659"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877"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p>
        </w:tc>
        <w:tc>
          <w:tcPr>
            <w:tcW w:w="861" w:type="dxa"/>
            <w:tcBorders>
              <w:top w:val="single" w:sz="4" w:space="0" w:color="auto"/>
              <w:left w:val="single" w:sz="4" w:space="0" w:color="auto"/>
              <w:bottom w:val="single" w:sz="4" w:space="0" w:color="auto"/>
              <w:right w:val="single" w:sz="4" w:space="0" w:color="auto"/>
            </w:tcBorders>
            <w:vAlign w:val="center"/>
          </w:tcPr>
          <w:p w:rsidR="00CE497E" w:rsidRDefault="00CE497E" w:rsidP="00CE497E">
            <w:pPr>
              <w:spacing w:line="420" w:lineRule="exact"/>
              <w:jc w:val="center"/>
            </w:pPr>
          </w:p>
        </w:tc>
      </w:tr>
    </w:tbl>
    <w:p w:rsidR="00A47826" w:rsidRPr="00576435" w:rsidRDefault="00576435" w:rsidP="00576435">
      <w:pPr>
        <w:spacing w:line="400" w:lineRule="exact"/>
        <w:jc w:val="left"/>
        <w:rPr>
          <w:b/>
        </w:rPr>
      </w:pPr>
      <w:r w:rsidRPr="00576435">
        <w:rPr>
          <w:rFonts w:hint="eastAsia"/>
          <w:b/>
        </w:rPr>
        <w:t>（一）</w:t>
      </w:r>
      <w:r w:rsidR="00506A14" w:rsidRPr="00576435">
        <w:rPr>
          <w:rFonts w:hint="eastAsia"/>
          <w:b/>
        </w:rPr>
        <w:t>基础积累</w:t>
      </w:r>
      <w:r w:rsidR="00506A14" w:rsidRPr="00576435">
        <w:rPr>
          <w:rFonts w:hint="eastAsia"/>
          <w:b/>
        </w:rPr>
        <w:t>.</w:t>
      </w:r>
    </w:p>
    <w:p w:rsidR="00506A14" w:rsidRDefault="00576435" w:rsidP="00785407">
      <w:pPr>
        <w:spacing w:line="340" w:lineRule="exact"/>
        <w:jc w:val="left"/>
      </w:pPr>
      <w:r>
        <w:rPr>
          <w:rFonts w:hint="eastAsia"/>
        </w:rPr>
        <w:t>1.</w:t>
      </w:r>
      <w:r w:rsidR="00506A14">
        <w:t>下列词语中划线字注音有误的一项是（</w:t>
      </w:r>
      <w:r w:rsidR="00506A14">
        <w:t xml:space="preserve">     </w:t>
      </w:r>
      <w:r w:rsidR="00506A14">
        <w:t>）</w:t>
      </w:r>
      <w:r w:rsidR="00506A14">
        <w:t xml:space="preserve">                                            </w:t>
      </w:r>
    </w:p>
    <w:p w:rsidR="00506A14" w:rsidRDefault="00506A14" w:rsidP="00785407">
      <w:pPr>
        <w:spacing w:line="340" w:lineRule="exact"/>
        <w:ind w:left="150"/>
      </w:pPr>
      <w:r>
        <w:t>A</w:t>
      </w:r>
      <w:r>
        <w:t>、</w:t>
      </w:r>
      <w:r>
        <w:rPr>
          <w:u w:val="single"/>
        </w:rPr>
        <w:t>窒</w:t>
      </w:r>
      <w:r>
        <w:t>息（</w:t>
      </w:r>
      <w:r>
        <w:t>zhì</w:t>
      </w:r>
      <w:r>
        <w:t>）</w:t>
      </w:r>
      <w:r w:rsidR="002C2AD7">
        <w:t>    </w:t>
      </w:r>
      <w:r>
        <w:t>简</w:t>
      </w:r>
      <w:r>
        <w:rPr>
          <w:u w:val="single"/>
        </w:rPr>
        <w:t>陋</w:t>
      </w:r>
      <w:r>
        <w:t>（</w:t>
      </w:r>
      <w:r>
        <w:t>lòu</w:t>
      </w:r>
      <w:r>
        <w:t>）</w:t>
      </w:r>
      <w:r w:rsidR="002C2AD7">
        <w:t>    </w:t>
      </w:r>
      <w:r>
        <w:rPr>
          <w:u w:val="single"/>
        </w:rPr>
        <w:t>锐</w:t>
      </w:r>
      <w:r>
        <w:t>不可当（</w:t>
      </w:r>
      <w:r>
        <w:t>dāng</w:t>
      </w:r>
      <w:r>
        <w:t>）</w:t>
      </w:r>
      <w:r w:rsidR="002C2AD7">
        <w:rPr>
          <w:rFonts w:hint="eastAsia"/>
        </w:rPr>
        <w:t xml:space="preserve">   </w:t>
      </w:r>
      <w:r>
        <w:t>B</w:t>
      </w:r>
      <w:r>
        <w:t>、要</w:t>
      </w:r>
      <w:r>
        <w:rPr>
          <w:u w:val="single"/>
        </w:rPr>
        <w:t>塞</w:t>
      </w:r>
      <w:r>
        <w:t>（</w:t>
      </w:r>
      <w:r>
        <w:t>sài</w:t>
      </w:r>
      <w:r>
        <w:t>）</w:t>
      </w:r>
      <w:r w:rsidR="002C2AD7">
        <w:t>     </w:t>
      </w:r>
      <w:r>
        <w:t>蒙</w:t>
      </w:r>
      <w:r>
        <w:rPr>
          <w:u w:val="single"/>
        </w:rPr>
        <w:t>昧</w:t>
      </w:r>
      <w:r>
        <w:t>（</w:t>
      </w:r>
      <w:r>
        <w:t>mèi</w:t>
      </w:r>
      <w:r>
        <w:t>）</w:t>
      </w:r>
      <w:r w:rsidR="002C2AD7">
        <w:t>    </w:t>
      </w:r>
      <w:r>
        <w:t> </w:t>
      </w:r>
      <w:r>
        <w:rPr>
          <w:u w:val="single"/>
        </w:rPr>
        <w:t>悄</w:t>
      </w:r>
      <w:r>
        <w:t>然不惊（</w:t>
      </w:r>
      <w:r>
        <w:t>qiǎo</w:t>
      </w:r>
      <w:r>
        <w:t>）</w:t>
      </w:r>
      <w:r>
        <w:br/>
        <w:t>C</w:t>
      </w:r>
      <w:r>
        <w:t>、</w:t>
      </w:r>
      <w:r>
        <w:rPr>
          <w:u w:val="single"/>
        </w:rPr>
        <w:t>颁</w:t>
      </w:r>
      <w:r>
        <w:t>发（</w:t>
      </w:r>
      <w:r>
        <w:t>bān</w:t>
      </w:r>
      <w:r>
        <w:t>）</w:t>
      </w:r>
      <w:r w:rsidR="002C2AD7">
        <w:t>     </w:t>
      </w:r>
      <w:r>
        <w:t>宽</w:t>
      </w:r>
      <w:r>
        <w:rPr>
          <w:u w:val="single"/>
        </w:rPr>
        <w:t>恕</w:t>
      </w:r>
      <w:r>
        <w:t>（</w:t>
      </w:r>
      <w:r>
        <w:t>shù</w:t>
      </w:r>
      <w:r>
        <w:t>）</w:t>
      </w:r>
      <w:r w:rsidR="002C2AD7">
        <w:t>   </w:t>
      </w:r>
      <w:r>
        <w:t>引</w:t>
      </w:r>
      <w:r>
        <w:rPr>
          <w:u w:val="single"/>
        </w:rPr>
        <w:t>吭</w:t>
      </w:r>
      <w:r>
        <w:t>高歌（</w:t>
      </w:r>
      <w:r>
        <w:t>háng</w:t>
      </w:r>
      <w:r>
        <w:t>）</w:t>
      </w:r>
      <w:r w:rsidR="002C2AD7">
        <w:rPr>
          <w:rFonts w:hint="eastAsia"/>
        </w:rPr>
        <w:t xml:space="preserve">   </w:t>
      </w:r>
      <w:r>
        <w:t>D</w:t>
      </w:r>
      <w:r>
        <w:t>、</w:t>
      </w:r>
      <w:r>
        <w:rPr>
          <w:u w:val="single"/>
        </w:rPr>
        <w:t>翘</w:t>
      </w:r>
      <w:r>
        <w:t>首（</w:t>
      </w:r>
      <w:r>
        <w:t>qiào</w:t>
      </w:r>
      <w:r>
        <w:t>）</w:t>
      </w:r>
      <w:r w:rsidR="002C2AD7">
        <w:t>   </w:t>
      </w:r>
      <w:r>
        <w:rPr>
          <w:u w:val="single"/>
        </w:rPr>
        <w:t>屏</w:t>
      </w:r>
      <w:r>
        <w:t>息（</w:t>
      </w:r>
      <w:r>
        <w:t>bǐng</w:t>
      </w:r>
      <w:r>
        <w:t>）</w:t>
      </w:r>
      <w:r w:rsidR="002C2AD7">
        <w:t> </w:t>
      </w:r>
      <w:r>
        <w:t>叱</w:t>
      </w:r>
      <w:r>
        <w:rPr>
          <w:u w:val="single"/>
        </w:rPr>
        <w:t>咤</w:t>
      </w:r>
      <w:r>
        <w:t>风云（</w:t>
      </w:r>
      <w:r>
        <w:t>chà</w:t>
      </w:r>
      <w:r>
        <w:t>）</w:t>
      </w:r>
    </w:p>
    <w:p w:rsidR="00506A14" w:rsidRDefault="00506A14" w:rsidP="00785407">
      <w:pPr>
        <w:spacing w:line="340" w:lineRule="exact"/>
      </w:pPr>
      <w:r>
        <w:t>2</w:t>
      </w:r>
      <w:r>
        <w:t>、下列词语中字形都正确的一项是</w:t>
      </w:r>
      <w:r>
        <w:t xml:space="preserve">  </w:t>
      </w:r>
      <w:r>
        <w:t>（</w:t>
      </w:r>
      <w:r>
        <w:t xml:space="preserve">     </w:t>
      </w:r>
      <w:r>
        <w:t>）</w:t>
      </w:r>
      <w:r>
        <w:t xml:space="preserve">                                               </w:t>
      </w:r>
    </w:p>
    <w:p w:rsidR="00506A14" w:rsidRDefault="00506A14" w:rsidP="00785407">
      <w:pPr>
        <w:spacing w:line="340" w:lineRule="exact"/>
        <w:ind w:left="150"/>
      </w:pPr>
      <w:r>
        <w:t>A</w:t>
      </w:r>
      <w:r>
        <w:t>、抑扬顿挫</w:t>
      </w:r>
      <w:r>
        <w:t xml:space="preserve">    </w:t>
      </w:r>
      <w:r>
        <w:t>直截了当</w:t>
      </w:r>
      <w:r>
        <w:t xml:space="preserve">    </w:t>
      </w:r>
      <w:r>
        <w:t>淋漓尽致</w:t>
      </w:r>
      <w:r>
        <w:t xml:space="preserve">    </w:t>
      </w:r>
      <w:r>
        <w:t>不记其数</w:t>
      </w:r>
      <w:r w:rsidR="002C2AD7">
        <w:rPr>
          <w:rFonts w:hint="eastAsia"/>
        </w:rPr>
        <w:t xml:space="preserve">     </w:t>
      </w:r>
      <w:r>
        <w:t>B</w:t>
      </w:r>
      <w:r>
        <w:t>、好高骛远</w:t>
      </w:r>
      <w:r>
        <w:t xml:space="preserve">    </w:t>
      </w:r>
      <w:r>
        <w:t>殚精竭虑</w:t>
      </w:r>
      <w:r>
        <w:t xml:space="preserve">    </w:t>
      </w:r>
      <w:r>
        <w:t>博闻强识</w:t>
      </w:r>
      <w:r>
        <w:t xml:space="preserve">    </w:t>
      </w:r>
      <w:r>
        <w:t>阴谋诡计</w:t>
      </w:r>
      <w:r>
        <w:br/>
        <w:t>C</w:t>
      </w:r>
      <w:r>
        <w:t>、梦寐以求</w:t>
      </w:r>
      <w:r>
        <w:t xml:space="preserve">    </w:t>
      </w:r>
      <w:r>
        <w:t>刚愎自用</w:t>
      </w:r>
      <w:r>
        <w:t xml:space="preserve">    </w:t>
      </w:r>
      <w:r>
        <w:t>按步就班</w:t>
      </w:r>
      <w:r>
        <w:t xml:space="preserve">    </w:t>
      </w:r>
      <w:r>
        <w:t>桀骜不驯</w:t>
      </w:r>
      <w:r w:rsidR="002C2AD7">
        <w:rPr>
          <w:rFonts w:hint="eastAsia"/>
        </w:rPr>
        <w:t xml:space="preserve">     </w:t>
      </w:r>
      <w:r>
        <w:t>D</w:t>
      </w:r>
      <w:r>
        <w:t>、逆来顺受</w:t>
      </w:r>
      <w:r>
        <w:t xml:space="preserve">    </w:t>
      </w:r>
      <w:r>
        <w:t>脍灸人口</w:t>
      </w:r>
      <w:r>
        <w:t xml:space="preserve">    </w:t>
      </w:r>
      <w:r>
        <w:t>无精打彩</w:t>
      </w:r>
      <w:r>
        <w:t xml:space="preserve">    </w:t>
      </w:r>
      <w:r>
        <w:t>深恶痛疾</w:t>
      </w:r>
    </w:p>
    <w:p w:rsidR="00506A14" w:rsidRDefault="00506A14" w:rsidP="00785407">
      <w:pPr>
        <w:spacing w:line="340" w:lineRule="exact"/>
      </w:pPr>
      <w:r>
        <w:t>3</w:t>
      </w:r>
      <w:r>
        <w:t>、划线成语使用不当的一项</w:t>
      </w:r>
      <w:r>
        <w:t xml:space="preserve">  </w:t>
      </w:r>
      <w:r>
        <w:t>（</w:t>
      </w:r>
      <w:r>
        <w:t xml:space="preserve">     </w:t>
      </w:r>
      <w:r>
        <w:t>）</w:t>
      </w:r>
      <w:r>
        <w:t xml:space="preserve">                                                </w:t>
      </w:r>
    </w:p>
    <w:p w:rsidR="00506A14" w:rsidRDefault="00506A14" w:rsidP="00785407">
      <w:pPr>
        <w:spacing w:line="340" w:lineRule="exact"/>
        <w:ind w:left="150"/>
      </w:pPr>
      <w:r>
        <w:t>A</w:t>
      </w:r>
      <w:r>
        <w:t>、这道数学题解题步骤繁多，而且有三个答案，真可谓</w:t>
      </w:r>
      <w:r>
        <w:rPr>
          <w:u w:val="single"/>
        </w:rPr>
        <w:t>扑朔迷离</w:t>
      </w:r>
      <w:r>
        <w:t>。</w:t>
      </w:r>
      <w:r>
        <w:br/>
        <w:t>B</w:t>
      </w:r>
      <w:r>
        <w:t>、今年</w:t>
      </w:r>
      <w:r>
        <w:t>2</w:t>
      </w:r>
      <w:r>
        <w:t>月，林书豪引领纽约尼克斯队豪取</w:t>
      </w:r>
      <w:r>
        <w:t>7</w:t>
      </w:r>
      <w:r>
        <w:t>连胜，并打破多项联盟记录，这让此前赛事成绩平平、</w:t>
      </w:r>
      <w:r>
        <w:rPr>
          <w:u w:val="single"/>
        </w:rPr>
        <w:t>鲜为人知</w:t>
      </w:r>
      <w:r>
        <w:t>的他成为全球关注的焦点。</w:t>
      </w:r>
      <w:r>
        <w:br/>
        <w:t>C</w:t>
      </w:r>
      <w:r>
        <w:t>、</w:t>
      </w:r>
      <w:r>
        <w:t>“</w:t>
      </w:r>
      <w:r>
        <w:rPr>
          <w:u w:val="single"/>
        </w:rPr>
        <w:t>鞠躬尽瘁，死而后已</w:t>
      </w:r>
      <w:r>
        <w:t>”</w:t>
      </w:r>
      <w:r>
        <w:t>正好准确地描述了邓稼先的一生。</w:t>
      </w:r>
      <w:r>
        <w:br/>
        <w:t>D</w:t>
      </w:r>
      <w:r>
        <w:t>、几</w:t>
      </w:r>
      <w:r>
        <w:rPr>
          <w:noProof/>
        </w:rPr>
        <w:drawing>
          <wp:inline distT="0" distB="0" distL="0" distR="0">
            <wp:extent cx="19050" cy="19050"/>
            <wp:effectExtent l="19050" t="0" r="0" b="0"/>
            <wp:docPr id="14"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t>年没见，调皮捣蛋的小军变成了一个品学兼优的小伙子，再也不是当年的</w:t>
      </w:r>
      <w:r>
        <w:rPr>
          <w:u w:val="single"/>
        </w:rPr>
        <w:t>吴下阿蒙</w:t>
      </w:r>
      <w:r>
        <w:t>了。</w:t>
      </w:r>
    </w:p>
    <w:p w:rsidR="00506A14" w:rsidRDefault="00506A14" w:rsidP="00785407">
      <w:pPr>
        <w:spacing w:line="340" w:lineRule="exact"/>
      </w:pPr>
      <w:r>
        <w:t>4</w:t>
      </w:r>
      <w:r>
        <w:t>、下列句子中没有语病的一项是</w:t>
      </w:r>
      <w:r>
        <w:t xml:space="preserve">  </w:t>
      </w:r>
      <w:r>
        <w:t>（</w:t>
      </w:r>
      <w:r>
        <w:t xml:space="preserve">     </w:t>
      </w:r>
      <w:r>
        <w:t>）</w:t>
      </w:r>
      <w:r>
        <w:t xml:space="preserve">                                                </w:t>
      </w:r>
    </w:p>
    <w:p w:rsidR="00506A14" w:rsidRDefault="00506A14" w:rsidP="00785407">
      <w:pPr>
        <w:spacing w:line="340" w:lineRule="exact"/>
        <w:ind w:left="150"/>
      </w:pPr>
      <w:r>
        <w:t>A</w:t>
      </w:r>
      <w:r>
        <w:t>、在科技大讲堂的活动现场，充满了孩子们求知与探索的热情。</w:t>
      </w:r>
      <w:r>
        <w:br/>
        <w:t>B</w:t>
      </w:r>
      <w:r>
        <w:t>、目前，城市免费</w:t>
      </w:r>
      <w:r>
        <w:t>WiFi“</w:t>
      </w:r>
      <w:r>
        <w:t>智慧桂林</w:t>
      </w:r>
      <w:r>
        <w:t>”</w:t>
      </w:r>
      <w:r>
        <w:t>的热点数已逾</w:t>
      </w:r>
      <w:r>
        <w:t>9000</w:t>
      </w:r>
      <w:r>
        <w:t>个左右。</w:t>
      </w:r>
      <w:r>
        <w:br/>
        <w:t>C</w:t>
      </w:r>
      <w:r>
        <w:t>、有些人之所以不断成长，是因为有一种坚持下去的力量。</w:t>
      </w:r>
      <w:r>
        <w:br/>
        <w:t>D</w:t>
      </w:r>
      <w:r>
        <w:t>、通过</w:t>
      </w:r>
      <w:r>
        <w:t>“</w:t>
      </w:r>
      <w:r>
        <w:t>多读书，读好书</w:t>
      </w:r>
      <w:r>
        <w:t>”</w:t>
      </w:r>
      <w:r>
        <w:t>活动，使同学们的阅读水平有了很大提高。</w:t>
      </w:r>
    </w:p>
    <w:p w:rsidR="00506A14" w:rsidRDefault="00506A14" w:rsidP="00785407">
      <w:pPr>
        <w:spacing w:line="340" w:lineRule="exact"/>
      </w:pPr>
      <w:r>
        <w:t>5</w:t>
      </w:r>
      <w:r>
        <w:t>、下列句子排序，最恰当的一项是</w:t>
      </w:r>
      <w:r>
        <w:t xml:space="preserve">  </w:t>
      </w:r>
      <w:r>
        <w:t>（</w:t>
      </w:r>
      <w:r>
        <w:t xml:space="preserve">     </w:t>
      </w:r>
      <w:r>
        <w:t>）</w:t>
      </w:r>
      <w:r>
        <w:t xml:space="preserve">                                     </w:t>
      </w:r>
      <w:r>
        <w:br/>
        <w:t>①</w:t>
      </w:r>
      <w:r>
        <w:t>有的书昨天看不懂，过些日子再看才懂得</w:t>
      </w:r>
      <w:r>
        <w:br/>
        <w:t>②</w:t>
      </w:r>
      <w:r>
        <w:t>或者一本书读了前面有许多不懂的地方，读到后面才豁然贯通</w:t>
      </w:r>
      <w:r>
        <w:br/>
        <w:t>③</w:t>
      </w:r>
      <w:r>
        <w:t>经验证明，有许多书看一遍两遍还不懂得，读三遍四遍就懂得了</w:t>
      </w:r>
      <w:r>
        <w:br/>
        <w:t>④</w:t>
      </w:r>
      <w:r>
        <w:t>因此，重要的书必须常常反复阅读，每读一次都会觉得开卷有益</w:t>
      </w:r>
      <w:r>
        <w:br/>
        <w:t>⑤</w:t>
      </w:r>
      <w:r>
        <w:t>也有的似乎已经看懂了，其实不大懂，后来有了一些实际知识，才真正懂得它的意思</w:t>
      </w:r>
      <w:r>
        <w:t xml:space="preserve">        </w:t>
      </w:r>
    </w:p>
    <w:p w:rsidR="00506A14" w:rsidRDefault="00506A14" w:rsidP="00785407">
      <w:pPr>
        <w:spacing w:line="340" w:lineRule="exact"/>
        <w:ind w:left="150"/>
      </w:pPr>
      <w:r>
        <w:t>A</w:t>
      </w:r>
      <w:r>
        <w:t>、</w:t>
      </w:r>
      <w:r>
        <w:t>①⑤②③④    B</w:t>
      </w:r>
      <w:r>
        <w:t>、</w:t>
      </w:r>
      <w:r>
        <w:t>③</w:t>
      </w:r>
      <w:r>
        <w:rPr>
          <w:noProof/>
        </w:rPr>
        <w:drawing>
          <wp:inline distT="0" distB="0" distL="0" distR="0">
            <wp:extent cx="19050" cy="28575"/>
            <wp:effectExtent l="19050" t="0" r="0" b="0"/>
            <wp:docPr id="1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t>①⑤②④    C</w:t>
      </w:r>
      <w:r>
        <w:t>、</w:t>
      </w:r>
      <w:r>
        <w:t>④③②①⑤    D</w:t>
      </w:r>
      <w:r>
        <w:t>、</w:t>
      </w:r>
      <w:r>
        <w:t>③②①⑤④</w:t>
      </w:r>
    </w:p>
    <w:p w:rsidR="00506A14" w:rsidRDefault="00506A14" w:rsidP="00785407">
      <w:pPr>
        <w:spacing w:line="340" w:lineRule="exact"/>
      </w:pPr>
      <w:r>
        <w:t>6</w:t>
      </w:r>
      <w:r>
        <w:t>、下列句子标点符号使用有误的一项是</w:t>
      </w:r>
      <w:r>
        <w:t xml:space="preserve">  </w:t>
      </w:r>
      <w:r>
        <w:t>（</w:t>
      </w:r>
      <w:r>
        <w:t xml:space="preserve">     </w:t>
      </w:r>
      <w:r>
        <w:t>）</w:t>
      </w:r>
      <w:r>
        <w:t xml:space="preserve">                                    </w:t>
      </w:r>
    </w:p>
    <w:p w:rsidR="00506A14" w:rsidRDefault="00506A14" w:rsidP="00785407">
      <w:pPr>
        <w:spacing w:line="340" w:lineRule="exact"/>
        <w:ind w:left="150"/>
      </w:pPr>
      <w:r>
        <w:t>A</w:t>
      </w:r>
      <w:r>
        <w:t>、也许有人心里隐隐约约地说：你说的就是那些</w:t>
      </w:r>
      <w:r>
        <w:t>“</w:t>
      </w:r>
      <w:r>
        <w:t>兵</w:t>
      </w:r>
      <w:r>
        <w:t>”</w:t>
      </w:r>
      <w:r>
        <w:t>吗？他们看起来是很平凡、很简单的哩，既看不出他们有什么高深的知识？又看不出他们有丰富细致的感情。</w:t>
      </w:r>
      <w:r>
        <w:br/>
        <w:t>B</w:t>
      </w:r>
      <w:r>
        <w:t>、《中国制造</w:t>
      </w:r>
      <w:r>
        <w:t>2025</w:t>
      </w:r>
      <w:r>
        <w:t>》是大国崛起的重要战略。高铁、手机、家电</w:t>
      </w:r>
      <w:r>
        <w:t>……</w:t>
      </w:r>
      <w:r>
        <w:t>中国向世界相继亮出了一张张名片。</w:t>
      </w:r>
      <w:r>
        <w:br/>
        <w:t>C</w:t>
      </w:r>
      <w:r>
        <w:t>、</w:t>
      </w:r>
      <w:r>
        <w:t>“</w:t>
      </w:r>
      <w:r>
        <w:t>十二五</w:t>
      </w:r>
      <w:r>
        <w:t>”</w:t>
      </w:r>
      <w:r>
        <w:t>以来，党中央、国务院高度重视农民工问题，制定出台了一系列政策措施，农民工就业规模持续扩大、工资水平稳步提升，越来越多的农民工在城镇落户、成为</w:t>
      </w:r>
      <w:r>
        <w:t>“</w:t>
      </w:r>
      <w:r>
        <w:t>新市民</w:t>
      </w:r>
      <w:r>
        <w:t>”</w:t>
      </w:r>
      <w:r>
        <w:t>。</w:t>
      </w:r>
      <w:r>
        <w:br/>
        <w:t>D</w:t>
      </w:r>
      <w:r>
        <w:t>、正在召开的中国两会，是一个展示中国在人权领域取得巨大成就的良机，值得全世界仔细聆听。</w:t>
      </w:r>
    </w:p>
    <w:p w:rsidR="00506A14" w:rsidRDefault="00506A14" w:rsidP="00785407">
      <w:pPr>
        <w:spacing w:line="340" w:lineRule="exact"/>
      </w:pPr>
      <w:r>
        <w:t>7</w:t>
      </w:r>
      <w:r>
        <w:t>、下列说法有误的一项是</w:t>
      </w:r>
      <w:r>
        <w:t xml:space="preserve">  </w:t>
      </w:r>
      <w:r>
        <w:t>（</w:t>
      </w:r>
      <w:r>
        <w:t xml:space="preserve">     </w:t>
      </w:r>
      <w:r>
        <w:t>）</w:t>
      </w:r>
      <w:r>
        <w:t xml:space="preserve">                                                </w:t>
      </w:r>
    </w:p>
    <w:p w:rsidR="00506A14" w:rsidRDefault="00506A14" w:rsidP="00785407">
      <w:pPr>
        <w:spacing w:line="340" w:lineRule="exact"/>
        <w:ind w:left="150"/>
      </w:pPr>
      <w:r>
        <w:lastRenderedPageBreak/>
        <w:t>A</w:t>
      </w:r>
      <w:r>
        <w:t>、苏轼，字子瞻，号东坡居士。宋代文学家，与苏洵、苏辙合称为</w:t>
      </w:r>
      <w:r>
        <w:t>“</w:t>
      </w:r>
      <w:r>
        <w:t>三苏</w:t>
      </w:r>
      <w:r>
        <w:t>”</w:t>
      </w:r>
      <w:r>
        <w:t>。</w:t>
      </w:r>
      <w:r>
        <w:br/>
        <w:t>B</w:t>
      </w:r>
      <w:r>
        <w:t>、朱自清，中国当代散文家、诗人、学者。《春》《背影》均是他的作品。</w:t>
      </w:r>
      <w:r>
        <w:br/>
        <w:t>C</w:t>
      </w:r>
      <w:r>
        <w:t>、《红星照耀中国》是一部纪实作品，客观地向全世界报道了共产党和红军的真实情况。</w:t>
      </w:r>
      <w:r>
        <w:br/>
        <w:t>D</w:t>
      </w:r>
      <w:r>
        <w:t>、《雁门太守行》中</w:t>
      </w:r>
      <w:r>
        <w:t>“</w:t>
      </w:r>
      <w:r>
        <w:t>报君黄金台上意，提携玉龙为君死</w:t>
      </w:r>
      <w:r>
        <w:t>”</w:t>
      </w:r>
      <w:r>
        <w:t>里的</w:t>
      </w:r>
      <w:r>
        <w:t>“</w:t>
      </w:r>
      <w:r>
        <w:t>黄金台</w:t>
      </w:r>
      <w:r>
        <w:t>”</w:t>
      </w:r>
      <w:r>
        <w:t>，相传为战国时燕昭王所建，上面放着千金用来招揽人才。</w:t>
      </w:r>
    </w:p>
    <w:p w:rsidR="00DD3A5C" w:rsidRDefault="00506A14" w:rsidP="00785407">
      <w:pPr>
        <w:pStyle w:val="0"/>
        <w:spacing w:after="0" w:line="340" w:lineRule="exact"/>
        <w:textAlignment w:val="center"/>
        <w:rPr>
          <w:rFonts w:ascii="宋体" w:eastAsia="宋体" w:hAnsi="宋体"/>
          <w:color w:val="000000"/>
          <w:szCs w:val="21"/>
        </w:rPr>
      </w:pPr>
      <w:r>
        <w:rPr>
          <w:rFonts w:ascii="宋体" w:eastAsia="宋体" w:hAnsi="宋体" w:hint="eastAsia"/>
          <w:color w:val="000000"/>
          <w:szCs w:val="21"/>
        </w:rPr>
        <w:t>(二)阅读&lt;&lt;玻璃之王&gt;&gt;的节选文字,回答</w:t>
      </w:r>
      <w:r w:rsidR="00DD3A5C">
        <w:rPr>
          <w:rFonts w:ascii="宋体" w:eastAsia="宋体" w:hAnsi="宋体" w:hint="eastAsia"/>
          <w:color w:val="000000"/>
          <w:szCs w:val="21"/>
        </w:rPr>
        <w:t>8--11题.</w:t>
      </w:r>
    </w:p>
    <w:p w:rsidR="00506A14" w:rsidRPr="00D70B91" w:rsidRDefault="00DD3A5C" w:rsidP="00785407">
      <w:pPr>
        <w:pStyle w:val="0"/>
        <w:spacing w:after="0" w:line="340" w:lineRule="exact"/>
        <w:textAlignment w:val="center"/>
        <w:rPr>
          <w:rFonts w:ascii="宋体" w:eastAsia="宋体" w:hAnsi="宋体"/>
          <w:color w:val="000000"/>
          <w:szCs w:val="21"/>
        </w:rPr>
      </w:pPr>
      <w:r>
        <w:rPr>
          <w:rFonts w:ascii="宋体" w:eastAsia="宋体" w:hAnsi="宋体" w:hint="eastAsia"/>
          <w:color w:val="000000"/>
          <w:szCs w:val="21"/>
        </w:rPr>
        <w:t xml:space="preserve">                              </w:t>
      </w:r>
      <w:r w:rsidR="00785407">
        <w:rPr>
          <w:rFonts w:ascii="宋体" w:eastAsia="宋体" w:hAnsi="宋体" w:hint="eastAsia"/>
          <w:color w:val="000000"/>
          <w:szCs w:val="21"/>
        </w:rPr>
        <w:t xml:space="preserve">           </w:t>
      </w:r>
      <w:r w:rsidR="00506A14" w:rsidRPr="00D70B91">
        <w:rPr>
          <w:rFonts w:ascii="宋体" w:eastAsia="宋体" w:hAnsi="宋体" w:hint="eastAsia"/>
          <w:color w:val="000000"/>
          <w:szCs w:val="21"/>
        </w:rPr>
        <w:t>玻璃之王</w:t>
      </w:r>
      <w:r w:rsidR="00506A14" w:rsidRPr="00D70B91">
        <w:rPr>
          <w:rFonts w:ascii="宋体" w:eastAsia="宋体" w:hAnsi="宋体"/>
          <w:color w:val="000000"/>
          <w:szCs w:val="21"/>
        </w:rPr>
        <w:t xml:space="preserve">    </w:t>
      </w:r>
    </w:p>
    <w:p w:rsidR="002C2AD7" w:rsidRDefault="00506A14" w:rsidP="00785407">
      <w:pPr>
        <w:pStyle w:val="0"/>
        <w:spacing w:after="0" w:line="340" w:lineRule="exact"/>
        <w:ind w:firstLineChars="200" w:firstLine="420"/>
        <w:textAlignment w:val="center"/>
        <w:rPr>
          <w:rFonts w:ascii="宋体" w:eastAsia="宋体" w:hAnsi="宋体" w:cs="宋体"/>
        </w:rPr>
      </w:pPr>
      <w:r w:rsidRPr="00D70B91">
        <w:rPr>
          <w:rFonts w:ascii="宋体" w:eastAsia="宋体" w:hAnsi="宋体" w:hint="eastAsia"/>
          <w:color w:val="000000"/>
          <w:szCs w:val="21"/>
        </w:rPr>
        <w:t>①</w:t>
      </w:r>
      <w:r w:rsidRPr="00D70B91">
        <w:rPr>
          <w:rFonts w:ascii="宋体" w:eastAsia="宋体" w:hAnsi="宋体"/>
          <w:color w:val="000000"/>
          <w:szCs w:val="21"/>
        </w:rPr>
        <w:t>1959</w:t>
      </w:r>
      <w:r w:rsidRPr="00D70B91">
        <w:rPr>
          <w:rFonts w:ascii="宋体" w:eastAsia="宋体" w:hAnsi="宋体" w:hint="eastAsia"/>
          <w:color w:val="000000"/>
          <w:szCs w:val="21"/>
        </w:rPr>
        <w:t>年，美国加利福尼亚理工学院杜威兹教授等人用制造玻璃的方法，将高温金</w:t>
      </w:r>
      <w:r w:rsidRPr="00D70B91">
        <w:rPr>
          <w:rFonts w:ascii="宋体" w:eastAsia="宋体" w:hAnsi="宋体"/>
          <w:color w:val="000000"/>
          <w:szCs w:val="21"/>
        </w:rPr>
        <w:t>-</w:t>
      </w:r>
      <w:r w:rsidRPr="00D70B91">
        <w:rPr>
          <w:rFonts w:ascii="宋体" w:eastAsia="宋体" w:hAnsi="宋体" w:hint="eastAsia"/>
          <w:color w:val="000000"/>
          <w:szCs w:val="21"/>
        </w:rPr>
        <w:t>硅合金熔体喷射到高速旋转的铜轴上，以每秒</w:t>
      </w:r>
      <w:r w:rsidRPr="00D70B91">
        <w:rPr>
          <w:rFonts w:ascii="宋体" w:eastAsia="宋体" w:hAnsi="宋体"/>
          <w:color w:val="000000"/>
          <w:szCs w:val="21"/>
        </w:rPr>
        <w:t>100</w:t>
      </w:r>
      <w:r w:rsidRPr="00D70B91">
        <w:rPr>
          <w:rFonts w:ascii="宋体" w:eastAsia="宋体" w:hAnsi="宋体" w:hint="eastAsia"/>
          <w:color w:val="000000"/>
          <w:szCs w:val="21"/>
        </w:rPr>
        <w:t>万摄氏度的冷却速度快速冷却熔体，第一次制造出了不透亮的玻璃。当时的一位物理学家看到这种刚诞生的合金材料时，曾嘲讽的说这是一种“愚蠢的合金”。这种不透亮、看起来“愚蠢的”的东西，就是在材料科学领域开辟出一条新道路的“玻璃之王”</w:t>
      </w:r>
      <w:r w:rsidRPr="00D70B91">
        <w:rPr>
          <w:rFonts w:ascii="宋体" w:eastAsia="宋体" w:hAnsi="宋体"/>
          <w:color w:val="000000"/>
          <w:szCs w:val="21"/>
        </w:rPr>
        <w:t>--</w:t>
      </w:r>
      <w:r w:rsidRPr="00D70B91">
        <w:rPr>
          <w:rFonts w:ascii="宋体" w:eastAsia="宋体" w:hAnsi="宋体" w:hint="eastAsia"/>
          <w:color w:val="000000"/>
          <w:szCs w:val="21"/>
        </w:rPr>
        <w:t>金属玻璃。</w:t>
      </w:r>
      <w:r>
        <w:rPr>
          <w:rFonts w:ascii="宋体" w:eastAsia="宋体" w:hAnsi="宋体"/>
          <w:color w:val="000000"/>
          <w:szCs w:val="21"/>
        </w:rPr>
        <w:t xml:space="preserve"> </w:t>
      </w:r>
      <w:r>
        <w:rPr>
          <w:rFonts w:ascii="宋体" w:eastAsia="宋体" w:hAnsi="宋体"/>
          <w:color w:val="000000"/>
          <w:szCs w:val="21"/>
        </w:rPr>
        <w:br/>
        <w:t> </w:t>
      </w:r>
      <w:r w:rsidRPr="00D70B91">
        <w:rPr>
          <w:rFonts w:ascii="宋体" w:eastAsia="宋体" w:hAnsi="宋体"/>
          <w:color w:val="000000"/>
          <w:szCs w:val="21"/>
        </w:rPr>
        <w:t xml:space="preserve"> </w:t>
      </w:r>
      <w:r w:rsidRPr="00D70B91">
        <w:rPr>
          <w:rFonts w:ascii="宋体" w:eastAsia="宋体" w:hAnsi="宋体" w:hint="eastAsia"/>
          <w:color w:val="000000"/>
          <w:szCs w:val="21"/>
        </w:rPr>
        <w:t>②金属玻璃形成的原理是什么呢？通常情况下，金属及合金在从液体凝固成固体时，原子总是从液体的混乱排列转变成整齐的排列，即成为晶体。但是，如果金属或合金的液体凝固速度非常快，原子来不及排列整齐便被冻结住了，最终的原子排列方式仍类似于液体，是混乱的，这就是非晶态合金。因为非晶态合金原子的混乱排列情况类似于玻璃，所以又被称为金属玻璃。</w:t>
      </w:r>
      <w:r>
        <w:rPr>
          <w:rFonts w:ascii="宋体" w:eastAsia="宋体" w:hAnsi="宋体"/>
          <w:color w:val="000000"/>
          <w:szCs w:val="21"/>
        </w:rPr>
        <w:t xml:space="preserve"> </w:t>
      </w:r>
      <w:r>
        <w:rPr>
          <w:rFonts w:ascii="宋体" w:eastAsia="宋体" w:hAnsi="宋体"/>
          <w:color w:val="000000"/>
          <w:szCs w:val="21"/>
        </w:rPr>
        <w:br/>
        <w:t> </w:t>
      </w:r>
      <w:r w:rsidRPr="00D70B91">
        <w:rPr>
          <w:rFonts w:ascii="宋体" w:eastAsia="宋体" w:hAnsi="宋体"/>
          <w:color w:val="000000"/>
          <w:szCs w:val="21"/>
        </w:rPr>
        <w:t xml:space="preserve"> </w:t>
      </w:r>
      <w:r w:rsidRPr="00D70B91">
        <w:rPr>
          <w:rFonts w:ascii="宋体" w:eastAsia="宋体" w:hAnsi="宋体" w:hint="eastAsia"/>
          <w:color w:val="000000"/>
          <w:szCs w:val="21"/>
        </w:rPr>
        <w:t>③那么在实际生产中金属玻璃又该如何获得？研究人员发现，单一的金属液体凝固形成非晶态所需的冷却速度要远远高于其它物质液体。</w:t>
      </w:r>
      <w:r w:rsidRPr="00D70B91">
        <w:rPr>
          <w:rFonts w:ascii="宋体" w:eastAsia="宋体" w:hAnsi="宋体"/>
          <w:color w:val="000000"/>
          <w:szCs w:val="21"/>
        </w:rPr>
        <w:t xml:space="preserve"> </w:t>
      </w:r>
      <w:r w:rsidRPr="00D70B91">
        <w:rPr>
          <w:rFonts w:ascii="宋体" w:eastAsia="宋体" w:hAnsi="宋体" w:hint="eastAsia"/>
          <w:color w:val="000000"/>
          <w:szCs w:val="21"/>
          <w:u w:val="single"/>
        </w:rPr>
        <w:t>例如，普通的玻璃液体只要慢慢冷却下来，得到的玻璃就是非晶态的；而单一的金属液体则需要每秒高达</w:t>
      </w:r>
      <w:r w:rsidRPr="00D70B91">
        <w:rPr>
          <w:rFonts w:ascii="宋体" w:eastAsia="宋体" w:hAnsi="宋体"/>
          <w:color w:val="000000"/>
          <w:szCs w:val="21"/>
          <w:u w:val="single"/>
        </w:rPr>
        <w:t>1</w:t>
      </w:r>
      <w:r w:rsidRPr="00D70B91">
        <w:rPr>
          <w:rFonts w:ascii="宋体" w:eastAsia="宋体" w:hAnsi="宋体" w:hint="eastAsia"/>
          <w:color w:val="000000"/>
          <w:szCs w:val="21"/>
          <w:u w:val="single"/>
        </w:rPr>
        <w:t>亿摄氏度以上的冷却速度才能形成非晶态，这个速度是普通玻璃的无数倍</w:t>
      </w:r>
      <w:r w:rsidRPr="00D70B91">
        <w:rPr>
          <w:rFonts w:ascii="宋体" w:eastAsia="宋体" w:hAnsi="宋体" w:hint="eastAsia"/>
          <w:color w:val="000000"/>
          <w:szCs w:val="21"/>
        </w:rPr>
        <w:t>。由于目前工艺水平的限制，实际生产中难以达到如此高的冷却速度，也就是说，单一的金属难以在生产上被制成非晶态的金属玻璃。但是，合金弥补了单一金属的缺憾。合金具有这样两个重要性质：第一，它的熔点远低于纯金属，例如，纯铁的熔点为</w:t>
      </w:r>
      <w:r w:rsidRPr="00D70B91">
        <w:rPr>
          <w:rFonts w:ascii="宋体" w:eastAsia="宋体" w:hAnsi="宋体"/>
          <w:color w:val="000000"/>
          <w:szCs w:val="21"/>
        </w:rPr>
        <w:t>1538 </w:t>
      </w:r>
      <w:r w:rsidRPr="00D70B91">
        <w:rPr>
          <w:rFonts w:ascii="宋体" w:eastAsia="宋体" w:hAnsi="宋体" w:hint="eastAsia"/>
          <w:color w:val="000000"/>
          <w:szCs w:val="21"/>
        </w:rPr>
        <w:t>℃，而铁硅硼合金的熔点一般在</w:t>
      </w:r>
      <w:r w:rsidRPr="00D70B91">
        <w:rPr>
          <w:rFonts w:ascii="宋体" w:eastAsia="宋体" w:hAnsi="宋体"/>
          <w:color w:val="000000"/>
          <w:szCs w:val="21"/>
        </w:rPr>
        <w:t>1200 </w:t>
      </w:r>
      <w:r w:rsidRPr="00D70B91">
        <w:rPr>
          <w:rFonts w:ascii="宋体" w:eastAsia="宋体" w:hAnsi="宋体" w:hint="eastAsia"/>
          <w:color w:val="000000"/>
          <w:szCs w:val="21"/>
        </w:rPr>
        <w:t>℃以下；第二，液体状态的合金原子更加难以移动，在冷却时更加难以整齐排列，也就是说，更容易被“冻结”成非晶体。这样，人们在实际生产中就将金属与其它物质混合形成合金后再来获得非晶态的金属玻璃。</w:t>
      </w:r>
      <w:r>
        <w:rPr>
          <w:rFonts w:ascii="宋体" w:eastAsia="宋体" w:hAnsi="宋体"/>
          <w:color w:val="000000"/>
          <w:szCs w:val="21"/>
        </w:rPr>
        <w:t xml:space="preserve"> </w:t>
      </w:r>
      <w:r>
        <w:rPr>
          <w:rFonts w:ascii="宋体" w:eastAsia="宋体" w:hAnsi="宋体"/>
          <w:color w:val="000000"/>
          <w:szCs w:val="21"/>
        </w:rPr>
        <w:br/>
        <w:t> </w:t>
      </w:r>
      <w:r w:rsidRPr="00D70B91">
        <w:rPr>
          <w:rFonts w:ascii="宋体" w:eastAsia="宋体" w:hAnsi="宋体"/>
          <w:color w:val="000000"/>
          <w:szCs w:val="21"/>
        </w:rPr>
        <w:t xml:space="preserve"> </w:t>
      </w:r>
      <w:r w:rsidRPr="00D70B91">
        <w:rPr>
          <w:rFonts w:ascii="宋体" w:eastAsia="宋体" w:hAnsi="宋体" w:hint="eastAsia"/>
          <w:color w:val="000000"/>
          <w:szCs w:val="21"/>
        </w:rPr>
        <w:t>④目前，金属玻璃已经得到了广泛地应用。因为它具有较强的韧性、刚性、优良的磁性、良好的化学稳定性等，人们赞扬它是“敲不碎、砸不烂”的“玻璃之王”。金属玻璃已被用于制造高档录音机、录像机的高耐磨音频视频磁头。因为具有良好的磁学性质，金属玻璃还被用于制造高压容器、火箭等重要部位的零部件。科学家们还预言，凭借其耐腐蚀、抗撞击、耐冷热的特性及优异的力学性能，金属玻璃在将来可能会成为航天、军事及民用领域的理想候选材料</w:t>
      </w:r>
      <w:r w:rsidRPr="00D70B91">
        <w:rPr>
          <w:rFonts w:ascii="宋体" w:eastAsia="宋体" w:hAnsi="宋体"/>
          <w:color w:val="000000"/>
          <w:szCs w:val="21"/>
        </w:rPr>
        <w:t xml:space="preserve"> </w:t>
      </w:r>
      <w:r w:rsidRPr="00D70B91">
        <w:rPr>
          <w:rFonts w:ascii="宋体" w:eastAsia="宋体" w:hAnsi="宋体"/>
          <w:color w:val="000000"/>
          <w:szCs w:val="21"/>
        </w:rPr>
        <w:br/>
      </w:r>
      <w:r>
        <w:rPr>
          <w:rFonts w:ascii="宋体" w:eastAsia="宋体" w:hAnsi="宋体" w:hint="eastAsia"/>
          <w:color w:val="000000"/>
          <w:szCs w:val="21"/>
        </w:rPr>
        <w:t>8.</w:t>
      </w:r>
      <w:r w:rsidRPr="00D70B91">
        <w:rPr>
          <w:rFonts w:ascii="宋体" w:eastAsia="宋体" w:hAnsi="宋体" w:hint="eastAsia"/>
          <w:color w:val="000000"/>
          <w:szCs w:val="21"/>
        </w:rPr>
        <w:t>下列对文本内容、说明顺序概括不正确的一项是</w:t>
      </w:r>
      <w:r w:rsidRPr="00D70B91">
        <w:rPr>
          <w:rFonts w:ascii="宋体" w:eastAsia="宋体" w:hAnsi="宋体"/>
          <w:color w:val="000000"/>
          <w:szCs w:val="21"/>
        </w:rPr>
        <w:t xml:space="preserve"> ______ </w:t>
      </w:r>
      <w:r w:rsidRPr="00D70B91">
        <w:rPr>
          <w:rFonts w:ascii="宋体" w:eastAsia="宋体" w:hAnsi="宋体"/>
          <w:color w:val="000000"/>
          <w:szCs w:val="21"/>
        </w:rPr>
        <w:br/>
        <w:t>A</w:t>
      </w:r>
      <w:r w:rsidRPr="00D70B91">
        <w:rPr>
          <w:rFonts w:ascii="宋体" w:eastAsia="宋体" w:hAnsi="宋体" w:hint="eastAsia"/>
          <w:color w:val="000000"/>
          <w:szCs w:val="21"/>
        </w:rPr>
        <w:t>．第</w:t>
      </w:r>
      <w:r w:rsidRPr="00D70B91">
        <w:rPr>
          <w:rFonts w:ascii="宋体" w:eastAsia="宋体" w:hAnsi="宋体"/>
          <w:color w:val="000000"/>
          <w:szCs w:val="21"/>
        </w:rPr>
        <w:t>1</w:t>
      </w:r>
      <w:r w:rsidRPr="00D70B91">
        <w:rPr>
          <w:rFonts w:ascii="宋体" w:eastAsia="宋体" w:hAnsi="宋体" w:hint="eastAsia"/>
          <w:color w:val="000000"/>
          <w:szCs w:val="21"/>
        </w:rPr>
        <w:t>段写金属玻璃的诞生史</w:t>
      </w:r>
      <w:r w:rsidR="002C2AD7">
        <w:rPr>
          <w:rFonts w:ascii="宋体" w:eastAsia="宋体" w:hAnsi="宋体"/>
          <w:color w:val="000000"/>
          <w:szCs w:val="21"/>
        </w:rPr>
        <w:t xml:space="preserve"> </w:t>
      </w:r>
      <w:r w:rsidR="002C2AD7">
        <w:rPr>
          <w:rFonts w:ascii="宋体" w:eastAsia="宋体" w:hAnsi="宋体" w:hint="eastAsia"/>
          <w:color w:val="000000"/>
          <w:szCs w:val="21"/>
        </w:rPr>
        <w:t xml:space="preserve">                </w:t>
      </w:r>
      <w:r w:rsidRPr="00D70B91">
        <w:rPr>
          <w:rFonts w:ascii="宋体" w:eastAsia="宋体" w:hAnsi="宋体"/>
          <w:color w:val="000000"/>
          <w:szCs w:val="21"/>
        </w:rPr>
        <w:t>B</w:t>
      </w:r>
      <w:r w:rsidRPr="00D70B91">
        <w:rPr>
          <w:rFonts w:ascii="宋体" w:eastAsia="宋体" w:hAnsi="宋体" w:hint="eastAsia"/>
          <w:color w:val="000000"/>
          <w:szCs w:val="21"/>
        </w:rPr>
        <w:t>．第</w:t>
      </w:r>
      <w:r w:rsidRPr="00D70B91">
        <w:rPr>
          <w:rFonts w:ascii="宋体" w:eastAsia="宋体" w:hAnsi="宋体"/>
          <w:color w:val="000000"/>
          <w:szCs w:val="21"/>
        </w:rPr>
        <w:t>2</w:t>
      </w:r>
      <w:r w:rsidRPr="00D70B91">
        <w:rPr>
          <w:rFonts w:ascii="宋体" w:eastAsia="宋体" w:hAnsi="宋体" w:hint="eastAsia"/>
          <w:color w:val="000000"/>
          <w:szCs w:val="21"/>
        </w:rPr>
        <w:t>，</w:t>
      </w:r>
      <w:r w:rsidRPr="00D70B91">
        <w:rPr>
          <w:rFonts w:ascii="宋体" w:eastAsia="宋体" w:hAnsi="宋体"/>
          <w:color w:val="000000"/>
          <w:szCs w:val="21"/>
        </w:rPr>
        <w:t>3</w:t>
      </w:r>
      <w:r w:rsidRPr="00D70B91">
        <w:rPr>
          <w:rFonts w:ascii="宋体" w:eastAsia="宋体" w:hAnsi="宋体" w:hint="eastAsia"/>
          <w:color w:val="000000"/>
          <w:szCs w:val="21"/>
        </w:rPr>
        <w:t>段写金属玻璃的形成原理与制造关键</w:t>
      </w:r>
      <w:r w:rsidRPr="00D70B91">
        <w:rPr>
          <w:rFonts w:ascii="宋体" w:eastAsia="宋体" w:hAnsi="宋体"/>
          <w:color w:val="000000"/>
          <w:szCs w:val="21"/>
        </w:rPr>
        <w:t xml:space="preserve"> </w:t>
      </w:r>
      <w:r w:rsidRPr="00D70B91">
        <w:rPr>
          <w:rFonts w:ascii="宋体" w:eastAsia="宋体" w:hAnsi="宋体"/>
          <w:color w:val="000000"/>
          <w:szCs w:val="21"/>
        </w:rPr>
        <w:br/>
        <w:t>C</w:t>
      </w:r>
      <w:r w:rsidRPr="00D70B91">
        <w:rPr>
          <w:rFonts w:ascii="宋体" w:eastAsia="宋体" w:hAnsi="宋体" w:hint="eastAsia"/>
          <w:color w:val="000000"/>
          <w:szCs w:val="21"/>
        </w:rPr>
        <w:t>．第</w:t>
      </w:r>
      <w:r w:rsidRPr="00D70B91">
        <w:rPr>
          <w:rFonts w:ascii="宋体" w:eastAsia="宋体" w:hAnsi="宋体"/>
          <w:color w:val="000000"/>
          <w:szCs w:val="21"/>
        </w:rPr>
        <w:t>4</w:t>
      </w:r>
      <w:r w:rsidRPr="00D70B91">
        <w:rPr>
          <w:rFonts w:ascii="宋体" w:eastAsia="宋体" w:hAnsi="宋体" w:hint="eastAsia"/>
          <w:color w:val="000000"/>
          <w:szCs w:val="21"/>
        </w:rPr>
        <w:t>段金属玻璃与普通玻璃的区别</w:t>
      </w:r>
      <w:r w:rsidR="002C2AD7">
        <w:rPr>
          <w:rFonts w:ascii="宋体" w:eastAsia="宋体" w:hAnsi="宋体"/>
          <w:color w:val="000000"/>
          <w:szCs w:val="21"/>
        </w:rPr>
        <w:t xml:space="preserve"> </w:t>
      </w:r>
      <w:r w:rsidR="002C2AD7">
        <w:rPr>
          <w:rFonts w:ascii="宋体" w:eastAsia="宋体" w:hAnsi="宋体" w:hint="eastAsia"/>
          <w:color w:val="000000"/>
          <w:szCs w:val="21"/>
        </w:rPr>
        <w:t xml:space="preserve">          </w:t>
      </w:r>
      <w:r w:rsidRPr="00D70B91">
        <w:rPr>
          <w:rFonts w:ascii="宋体" w:eastAsia="宋体" w:hAnsi="宋体"/>
          <w:color w:val="000000"/>
          <w:szCs w:val="21"/>
        </w:rPr>
        <w:t>D</w:t>
      </w:r>
      <w:r w:rsidRPr="00D70B91">
        <w:rPr>
          <w:rFonts w:ascii="宋体" w:eastAsia="宋体" w:hAnsi="宋体" w:hint="eastAsia"/>
          <w:color w:val="000000"/>
          <w:szCs w:val="21"/>
        </w:rPr>
        <w:t>．本文的说明顺序为逻辑顺序</w:t>
      </w:r>
      <w:r w:rsidRPr="00D70B91">
        <w:rPr>
          <w:rFonts w:ascii="宋体" w:eastAsia="宋体" w:hAnsi="宋体"/>
          <w:color w:val="000000"/>
          <w:szCs w:val="21"/>
        </w:rPr>
        <w:t xml:space="preserve"> </w:t>
      </w:r>
      <w:r w:rsidRPr="00D70B91">
        <w:rPr>
          <w:rFonts w:ascii="宋体" w:eastAsia="宋体" w:hAnsi="宋体"/>
          <w:color w:val="000000"/>
          <w:szCs w:val="21"/>
        </w:rPr>
        <w:br/>
      </w:r>
      <w:r>
        <w:rPr>
          <w:rFonts w:ascii="宋体" w:eastAsia="宋体" w:hAnsi="宋体" w:hint="eastAsia"/>
          <w:color w:val="000000"/>
          <w:szCs w:val="21"/>
        </w:rPr>
        <w:t>9.</w:t>
      </w:r>
      <w:r w:rsidRPr="00D70B91">
        <w:rPr>
          <w:rFonts w:ascii="宋体" w:eastAsia="宋体" w:hAnsi="宋体" w:hint="eastAsia"/>
          <w:color w:val="000000"/>
          <w:szCs w:val="21"/>
        </w:rPr>
        <w:t>选文第三段画线语句运用了一些说明方法，下列哪一种没有运用到</w:t>
      </w:r>
      <w:r w:rsidRPr="00D70B91">
        <w:rPr>
          <w:rFonts w:ascii="宋体" w:eastAsia="宋体" w:hAnsi="宋体"/>
          <w:color w:val="000000"/>
          <w:szCs w:val="21"/>
        </w:rPr>
        <w:t xml:space="preserve"> ______ </w:t>
      </w:r>
      <w:r w:rsidRPr="00D70B91">
        <w:rPr>
          <w:rFonts w:ascii="宋体" w:eastAsia="宋体" w:hAnsi="宋体"/>
          <w:color w:val="000000"/>
          <w:szCs w:val="21"/>
        </w:rPr>
        <w:br/>
        <w:t>A</w:t>
      </w:r>
      <w:r w:rsidRPr="00D70B91">
        <w:rPr>
          <w:rFonts w:ascii="宋体" w:eastAsia="宋体" w:hAnsi="宋体" w:hint="eastAsia"/>
          <w:color w:val="000000"/>
          <w:szCs w:val="21"/>
        </w:rPr>
        <w:t>．举例子</w:t>
      </w:r>
      <w:r w:rsidRPr="00D70B91">
        <w:rPr>
          <w:rFonts w:ascii="宋体" w:eastAsia="宋体" w:hAnsi="宋体"/>
          <w:color w:val="000000"/>
          <w:szCs w:val="21"/>
        </w:rPr>
        <w:t>      B</w:t>
      </w:r>
      <w:r w:rsidRPr="00D70B91">
        <w:rPr>
          <w:rFonts w:ascii="宋体" w:eastAsia="宋体" w:hAnsi="宋体" w:hint="eastAsia"/>
          <w:color w:val="000000"/>
          <w:szCs w:val="21"/>
        </w:rPr>
        <w:t>．打比方</w:t>
      </w:r>
      <w:r w:rsidRPr="00D70B91">
        <w:rPr>
          <w:rFonts w:ascii="宋体" w:eastAsia="宋体" w:hAnsi="宋体"/>
          <w:color w:val="000000"/>
          <w:szCs w:val="21"/>
        </w:rPr>
        <w:t>      C</w:t>
      </w:r>
      <w:r w:rsidRPr="00D70B91">
        <w:rPr>
          <w:rFonts w:ascii="宋体" w:eastAsia="宋体" w:hAnsi="宋体" w:hint="eastAsia"/>
          <w:color w:val="000000"/>
          <w:szCs w:val="21"/>
        </w:rPr>
        <w:t>．列数字</w:t>
      </w:r>
      <w:r w:rsidRPr="00D70B91">
        <w:rPr>
          <w:rFonts w:ascii="宋体" w:eastAsia="宋体" w:hAnsi="宋体"/>
          <w:color w:val="000000"/>
          <w:szCs w:val="21"/>
        </w:rPr>
        <w:t>     D</w:t>
      </w:r>
      <w:r w:rsidRPr="00D70B91">
        <w:rPr>
          <w:rFonts w:ascii="宋体" w:eastAsia="宋体" w:hAnsi="宋体" w:hint="eastAsia"/>
          <w:color w:val="000000"/>
          <w:szCs w:val="21"/>
        </w:rPr>
        <w:t>．作比较</w:t>
      </w:r>
      <w:r w:rsidRPr="00D70B91">
        <w:rPr>
          <w:rFonts w:ascii="宋体" w:eastAsia="宋体" w:hAnsi="宋体"/>
          <w:color w:val="000000"/>
          <w:szCs w:val="21"/>
        </w:rPr>
        <w:t xml:space="preserve"> </w:t>
      </w:r>
      <w:r w:rsidRPr="00D70B91">
        <w:rPr>
          <w:rFonts w:ascii="宋体" w:eastAsia="宋体" w:hAnsi="宋体"/>
          <w:color w:val="000000"/>
          <w:szCs w:val="21"/>
        </w:rPr>
        <w:br/>
      </w:r>
      <w:r>
        <w:rPr>
          <w:rFonts w:ascii="宋体" w:eastAsia="宋体" w:hAnsi="宋体" w:hint="eastAsia"/>
          <w:color w:val="000000"/>
          <w:szCs w:val="21"/>
        </w:rPr>
        <w:t>10.</w:t>
      </w:r>
      <w:r w:rsidRPr="00D70B91">
        <w:rPr>
          <w:rFonts w:ascii="宋体" w:eastAsia="宋体" w:hAnsi="宋体" w:hint="eastAsia"/>
          <w:color w:val="000000"/>
          <w:szCs w:val="21"/>
        </w:rPr>
        <w:t>下列关于金属玻璃的形成，说法不正确的一项是</w:t>
      </w:r>
      <w:r w:rsidRPr="00D70B91">
        <w:rPr>
          <w:rFonts w:ascii="宋体" w:eastAsia="宋体" w:hAnsi="宋体"/>
          <w:color w:val="000000"/>
          <w:szCs w:val="21"/>
        </w:rPr>
        <w:t xml:space="preserve"> ______ </w:t>
      </w:r>
      <w:r w:rsidRPr="00D70B91">
        <w:rPr>
          <w:rFonts w:ascii="宋体" w:eastAsia="宋体" w:hAnsi="宋体"/>
          <w:color w:val="000000"/>
          <w:szCs w:val="21"/>
        </w:rPr>
        <w:br/>
        <w:t>A</w:t>
      </w:r>
      <w:r w:rsidRPr="00D70B91">
        <w:rPr>
          <w:rFonts w:ascii="宋体" w:eastAsia="宋体" w:hAnsi="宋体" w:hint="eastAsia"/>
          <w:color w:val="000000"/>
          <w:szCs w:val="21"/>
        </w:rPr>
        <w:t>．与普通玻璃相比，金属玻璃形成的关键是液态冷却时的速度要求更高。</w:t>
      </w:r>
      <w:r w:rsidRPr="00D70B91">
        <w:rPr>
          <w:rFonts w:ascii="宋体" w:eastAsia="宋体" w:hAnsi="宋体"/>
          <w:color w:val="000000"/>
          <w:szCs w:val="21"/>
        </w:rPr>
        <w:t xml:space="preserve"> </w:t>
      </w:r>
      <w:r w:rsidRPr="00D70B91">
        <w:rPr>
          <w:rFonts w:ascii="宋体" w:eastAsia="宋体" w:hAnsi="宋体"/>
          <w:color w:val="000000"/>
          <w:szCs w:val="21"/>
        </w:rPr>
        <w:br/>
        <w:t>B</w:t>
      </w:r>
      <w:r w:rsidRPr="00D70B91">
        <w:rPr>
          <w:rFonts w:ascii="宋体" w:eastAsia="宋体" w:hAnsi="宋体" w:hint="eastAsia"/>
          <w:color w:val="000000"/>
          <w:szCs w:val="21"/>
        </w:rPr>
        <w:t>．金属玻璃的最终原子排列方式，仍然是混乱无序的，与液态时相似。</w:t>
      </w:r>
      <w:r w:rsidRPr="00D70B91">
        <w:rPr>
          <w:rFonts w:ascii="宋体" w:eastAsia="宋体" w:hAnsi="宋体"/>
          <w:color w:val="000000"/>
          <w:szCs w:val="21"/>
        </w:rPr>
        <w:t xml:space="preserve"> </w:t>
      </w:r>
      <w:r w:rsidRPr="00D70B91">
        <w:rPr>
          <w:rFonts w:ascii="宋体" w:eastAsia="宋体" w:hAnsi="宋体"/>
          <w:color w:val="000000"/>
          <w:szCs w:val="21"/>
        </w:rPr>
        <w:br/>
        <w:t>C</w:t>
      </w:r>
      <w:r w:rsidRPr="00D70B91">
        <w:rPr>
          <w:rFonts w:ascii="宋体" w:eastAsia="宋体" w:hAnsi="宋体" w:hint="eastAsia"/>
          <w:color w:val="000000"/>
          <w:szCs w:val="21"/>
        </w:rPr>
        <w:t>．单一的金属无法被制作成金属玻璃，只有合金才可以</w:t>
      </w:r>
      <w:r w:rsidRPr="00D70B91">
        <w:rPr>
          <w:rFonts w:ascii="宋体" w:eastAsia="宋体" w:hAnsi="宋体"/>
          <w:color w:val="000000"/>
          <w:szCs w:val="21"/>
        </w:rPr>
        <w:t xml:space="preserve"> </w:t>
      </w:r>
      <w:r w:rsidRPr="00D70B91">
        <w:rPr>
          <w:rFonts w:ascii="宋体" w:eastAsia="宋体" w:hAnsi="宋体"/>
          <w:color w:val="000000"/>
          <w:szCs w:val="21"/>
        </w:rPr>
        <w:br/>
        <w:t>D</w:t>
      </w:r>
      <w:r w:rsidRPr="00D70B91">
        <w:rPr>
          <w:rFonts w:ascii="宋体" w:eastAsia="宋体" w:hAnsi="宋体" w:hint="eastAsia"/>
          <w:color w:val="000000"/>
          <w:szCs w:val="21"/>
        </w:rPr>
        <w:t>．液体状态下，合金的原子更难运动，冷却成金属玻璃时更难整齐排列</w:t>
      </w:r>
      <w:r w:rsidRPr="00D70B91">
        <w:rPr>
          <w:rFonts w:ascii="宋体" w:eastAsia="宋体" w:hAnsi="宋体"/>
          <w:color w:val="000000"/>
          <w:szCs w:val="21"/>
        </w:rPr>
        <w:t xml:space="preserve"> </w:t>
      </w:r>
      <w:r w:rsidRPr="00D70B91">
        <w:rPr>
          <w:rFonts w:ascii="宋体" w:eastAsia="宋体" w:hAnsi="宋体"/>
          <w:color w:val="000000"/>
          <w:szCs w:val="21"/>
        </w:rPr>
        <w:br/>
      </w:r>
      <w:r>
        <w:rPr>
          <w:rFonts w:ascii="宋体" w:eastAsia="宋体" w:hAnsi="宋体" w:hint="eastAsia"/>
          <w:color w:val="000000"/>
          <w:szCs w:val="21"/>
        </w:rPr>
        <w:t>11.</w:t>
      </w:r>
      <w:r w:rsidRPr="00D70B91">
        <w:rPr>
          <w:rFonts w:ascii="宋体" w:eastAsia="宋体" w:hAnsi="宋体" w:hint="eastAsia"/>
          <w:color w:val="000000"/>
          <w:szCs w:val="21"/>
        </w:rPr>
        <w:t>关于金属玻璃与普通玻璃的比较，下列说法不准确的是</w:t>
      </w:r>
      <w:r w:rsidRPr="00D70B91">
        <w:rPr>
          <w:rFonts w:ascii="宋体" w:eastAsia="宋体" w:hAnsi="宋体"/>
          <w:color w:val="000000"/>
          <w:szCs w:val="21"/>
        </w:rPr>
        <w:t xml:space="preserve"> ______ </w:t>
      </w:r>
      <w:r w:rsidRPr="00D70B91">
        <w:rPr>
          <w:rFonts w:ascii="宋体" w:eastAsia="宋体" w:hAnsi="宋体"/>
          <w:color w:val="000000"/>
          <w:szCs w:val="21"/>
        </w:rPr>
        <w:br/>
        <w:t>A</w:t>
      </w:r>
      <w:r w:rsidRPr="00D70B91">
        <w:rPr>
          <w:rFonts w:ascii="宋体" w:eastAsia="宋体" w:hAnsi="宋体" w:hint="eastAsia"/>
          <w:color w:val="000000"/>
          <w:szCs w:val="21"/>
        </w:rPr>
        <w:t>．金属玻璃与普通玻璃都是非晶体。</w:t>
      </w:r>
      <w:r w:rsidR="002C2AD7">
        <w:rPr>
          <w:rFonts w:ascii="宋体" w:eastAsia="宋体" w:hAnsi="宋体"/>
          <w:color w:val="000000"/>
          <w:szCs w:val="21"/>
        </w:rPr>
        <w:t xml:space="preserve"> </w:t>
      </w:r>
      <w:r w:rsidR="002C2AD7">
        <w:rPr>
          <w:rFonts w:ascii="宋体" w:eastAsia="宋体" w:hAnsi="宋体" w:hint="eastAsia"/>
          <w:color w:val="000000"/>
          <w:szCs w:val="21"/>
        </w:rPr>
        <w:t xml:space="preserve">   </w:t>
      </w:r>
      <w:r w:rsidRPr="00D70B91">
        <w:rPr>
          <w:rFonts w:ascii="宋体" w:eastAsia="宋体" w:hAnsi="宋体"/>
          <w:color w:val="000000"/>
          <w:szCs w:val="21"/>
        </w:rPr>
        <w:t>B</w:t>
      </w:r>
      <w:r w:rsidRPr="00D70B91">
        <w:rPr>
          <w:rFonts w:ascii="宋体" w:eastAsia="宋体" w:hAnsi="宋体" w:hint="eastAsia"/>
          <w:color w:val="000000"/>
          <w:szCs w:val="21"/>
        </w:rPr>
        <w:t>．金属玻璃与普通玻璃的铸造方法相同</w:t>
      </w:r>
      <w:r w:rsidRPr="00D70B91">
        <w:rPr>
          <w:rFonts w:ascii="宋体" w:eastAsia="宋体" w:hAnsi="宋体"/>
          <w:color w:val="000000"/>
          <w:szCs w:val="21"/>
        </w:rPr>
        <w:t xml:space="preserve"> </w:t>
      </w:r>
      <w:r w:rsidRPr="00D70B91">
        <w:rPr>
          <w:rFonts w:ascii="宋体" w:eastAsia="宋体" w:hAnsi="宋体"/>
          <w:color w:val="000000"/>
          <w:szCs w:val="21"/>
        </w:rPr>
        <w:br/>
        <w:t>C</w:t>
      </w:r>
      <w:r w:rsidRPr="00D70B91">
        <w:rPr>
          <w:rFonts w:ascii="宋体" w:eastAsia="宋体" w:hAnsi="宋体" w:hint="eastAsia"/>
          <w:color w:val="000000"/>
          <w:szCs w:val="21"/>
        </w:rPr>
        <w:t>．金属玻璃曾经因为不透亮被称为“愚蠢的合金”</w:t>
      </w:r>
      <w:r w:rsidRPr="00D70B91">
        <w:rPr>
          <w:rFonts w:ascii="宋体" w:eastAsia="宋体" w:hAnsi="宋体"/>
          <w:color w:val="000000"/>
          <w:szCs w:val="21"/>
        </w:rPr>
        <w:t xml:space="preserve"> </w:t>
      </w:r>
      <w:r w:rsidRPr="00D70B91">
        <w:rPr>
          <w:rFonts w:ascii="宋体" w:eastAsia="宋体" w:hAnsi="宋体"/>
          <w:color w:val="000000"/>
          <w:szCs w:val="21"/>
        </w:rPr>
        <w:br/>
      </w:r>
      <w:r w:rsidRPr="00D70B91">
        <w:rPr>
          <w:rFonts w:ascii="宋体" w:eastAsia="宋体" w:hAnsi="宋体"/>
          <w:color w:val="000000"/>
          <w:szCs w:val="21"/>
        </w:rPr>
        <w:lastRenderedPageBreak/>
        <w:t>D</w:t>
      </w:r>
      <w:r w:rsidRPr="00D70B91">
        <w:rPr>
          <w:rFonts w:ascii="宋体" w:eastAsia="宋体" w:hAnsi="宋体" w:hint="eastAsia"/>
          <w:color w:val="000000"/>
          <w:szCs w:val="21"/>
        </w:rPr>
        <w:t>．金属玻璃的应用范围更广，已经涉及录音材料、高压容器和火箭、航天等领域。</w:t>
      </w:r>
      <w:r w:rsidRPr="00D70B91">
        <w:rPr>
          <w:color w:val="000000"/>
          <w:szCs w:val="21"/>
        </w:rPr>
        <w:br/>
      </w:r>
      <w:r>
        <w:rPr>
          <w:rFonts w:ascii="宋体" w:eastAsia="宋体" w:hAnsi="宋体" w:cs="宋体" w:hint="eastAsia"/>
        </w:rPr>
        <w:t>二、诗文默写填空。（每空</w:t>
      </w:r>
      <w:r w:rsidR="00DD3A5C">
        <w:rPr>
          <w:rFonts w:asciiTheme="minorEastAsia" w:eastAsiaTheme="minorEastAsia" w:hAnsiTheme="minorEastAsia" w:hint="eastAsia"/>
        </w:rPr>
        <w:t>2</w:t>
      </w:r>
      <w:r>
        <w:rPr>
          <w:rFonts w:ascii="宋体" w:eastAsia="宋体" w:hAnsi="宋体" w:cs="宋体" w:hint="eastAsia"/>
        </w:rPr>
        <w:t>分，共</w:t>
      </w:r>
      <w:r w:rsidR="00DD3A5C">
        <w:rPr>
          <w:rFonts w:asciiTheme="minorEastAsia" w:eastAsiaTheme="minorEastAsia" w:hAnsiTheme="minorEastAsia" w:hint="eastAsia"/>
        </w:rPr>
        <w:t>16</w:t>
      </w:r>
      <w:r>
        <w:rPr>
          <w:rFonts w:ascii="宋体" w:eastAsia="宋体" w:hAnsi="宋体" w:cs="宋体" w:hint="eastAsia"/>
        </w:rPr>
        <w:t>分）</w:t>
      </w:r>
    </w:p>
    <w:p w:rsidR="002C2AD7" w:rsidRDefault="002C2AD7" w:rsidP="00785407">
      <w:pPr>
        <w:pStyle w:val="0"/>
        <w:spacing w:after="0" w:line="340" w:lineRule="exact"/>
        <w:textAlignment w:val="center"/>
        <w:rPr>
          <w:rFonts w:eastAsiaTheme="minorEastAsia"/>
        </w:rPr>
      </w:pPr>
      <w:r>
        <w:rPr>
          <w:rFonts w:eastAsiaTheme="minorEastAsia" w:hint="eastAsia"/>
        </w:rPr>
        <w:t>（</w:t>
      </w:r>
      <w:r>
        <w:rPr>
          <w:rFonts w:eastAsiaTheme="minorEastAsia" w:hint="eastAsia"/>
        </w:rPr>
        <w:t>1</w:t>
      </w:r>
      <w:r>
        <w:rPr>
          <w:rFonts w:eastAsiaTheme="minorEastAsia" w:hint="eastAsia"/>
        </w:rPr>
        <w:t>）</w:t>
      </w:r>
      <w:r w:rsidR="00506A14">
        <w:rPr>
          <w:rFonts w:ascii="宋体" w:eastAsia="宋体" w:hAnsi="宋体" w:cs="宋体" w:hint="eastAsia"/>
        </w:rPr>
        <w:t>感时花溅泪，</w:t>
      </w:r>
      <w:r w:rsidR="00506A14">
        <w:t xml:space="preserve"> </w:t>
      </w:r>
      <w:r w:rsidR="00506A14">
        <w:rPr>
          <w:u w:val="single"/>
        </w:rPr>
        <w:t xml:space="preserve">                       </w:t>
      </w:r>
      <w:r w:rsidR="00506A14">
        <w:rPr>
          <w:rFonts w:ascii="宋体" w:eastAsia="宋体" w:hAnsi="宋体" w:cs="宋体" w:hint="eastAsia"/>
        </w:rPr>
        <w:t>。（杜甫《春望》）</w:t>
      </w:r>
      <w:r w:rsidR="00506A14">
        <w:t xml:space="preserve">    </w:t>
      </w:r>
    </w:p>
    <w:p w:rsidR="00506A14" w:rsidRPr="002C2AD7" w:rsidRDefault="002C2AD7" w:rsidP="00785407">
      <w:pPr>
        <w:pStyle w:val="0"/>
        <w:spacing w:after="0" w:line="340" w:lineRule="exact"/>
        <w:textAlignment w:val="center"/>
        <w:rPr>
          <w:rFonts w:ascii="宋体" w:eastAsia="宋体" w:hAnsi="宋体" w:cs="宋体"/>
        </w:rPr>
      </w:pPr>
      <w:r>
        <w:rPr>
          <w:rFonts w:hint="eastAsia"/>
        </w:rPr>
        <w:t>（</w:t>
      </w:r>
      <w:r>
        <w:rPr>
          <w:rFonts w:hint="eastAsia"/>
        </w:rPr>
        <w:t>2</w:t>
      </w:r>
      <w:r>
        <w:rPr>
          <w:rFonts w:hint="eastAsia"/>
        </w:rPr>
        <w:t>）</w:t>
      </w:r>
      <w:r w:rsidR="00506A14">
        <w:t>东风不与周郎便，</w:t>
      </w:r>
      <w:r w:rsidR="00506A14">
        <w:t xml:space="preserve"> </w:t>
      </w:r>
      <w:r w:rsidR="00506A14">
        <w:rPr>
          <w:u w:val="single"/>
        </w:rPr>
        <w:t xml:space="preserve">                       </w:t>
      </w:r>
      <w:r w:rsidR="00506A14">
        <w:t>。（杜牧《赤壁》）</w:t>
      </w:r>
      <w:r w:rsidR="00506A14">
        <w:t xml:space="preserve">    </w:t>
      </w:r>
    </w:p>
    <w:p w:rsidR="00506A14" w:rsidRDefault="002C2AD7" w:rsidP="00785407">
      <w:pPr>
        <w:spacing w:line="340" w:lineRule="exact"/>
      </w:pPr>
      <w:r>
        <w:rPr>
          <w:rFonts w:hint="eastAsia"/>
        </w:rPr>
        <w:t>（</w:t>
      </w:r>
      <w:r>
        <w:rPr>
          <w:rFonts w:hint="eastAsia"/>
        </w:rPr>
        <w:t>3</w:t>
      </w:r>
      <w:r>
        <w:rPr>
          <w:rFonts w:hint="eastAsia"/>
        </w:rPr>
        <w:t>）</w:t>
      </w:r>
      <w:r w:rsidR="00506A14">
        <w:t xml:space="preserve"> </w:t>
      </w:r>
      <w:r w:rsidR="00506A14">
        <w:rPr>
          <w:u w:val="single"/>
        </w:rPr>
        <w:t xml:space="preserve">                       </w:t>
      </w:r>
      <w:r w:rsidR="00506A14">
        <w:t>，似曾相识燕归来。（晏殊《浣溪沙〈一曲新词酒一杯〉》）</w:t>
      </w:r>
      <w:r w:rsidR="00506A14">
        <w:t xml:space="preserve">    </w:t>
      </w:r>
    </w:p>
    <w:p w:rsidR="00506A14" w:rsidRDefault="002C2AD7" w:rsidP="00785407">
      <w:pPr>
        <w:spacing w:line="340" w:lineRule="exact"/>
      </w:pPr>
      <w:r>
        <w:rPr>
          <w:rFonts w:hint="eastAsia"/>
        </w:rPr>
        <w:t>（</w:t>
      </w:r>
      <w:r>
        <w:rPr>
          <w:rFonts w:hint="eastAsia"/>
        </w:rPr>
        <w:t>4</w:t>
      </w:r>
      <w:r>
        <w:rPr>
          <w:rFonts w:hint="eastAsia"/>
        </w:rPr>
        <w:t>）</w:t>
      </w:r>
      <w:r w:rsidR="00506A14">
        <w:t>富贵不能淫，</w:t>
      </w:r>
      <w:r w:rsidR="00506A14">
        <w:t xml:space="preserve"> </w:t>
      </w:r>
      <w:r w:rsidR="00506A14">
        <w:rPr>
          <w:u w:val="single"/>
        </w:rPr>
        <w:t xml:space="preserve">                       </w:t>
      </w:r>
      <w:r w:rsidR="00506A14">
        <w:t>，威武不能屈。（《富贵不能淫》）</w:t>
      </w:r>
      <w:r w:rsidR="00506A14">
        <w:t xml:space="preserve">    </w:t>
      </w:r>
    </w:p>
    <w:p w:rsidR="00506A14" w:rsidRDefault="002C2AD7" w:rsidP="00785407">
      <w:pPr>
        <w:spacing w:line="340" w:lineRule="exact"/>
      </w:pPr>
      <w:r>
        <w:rPr>
          <w:rFonts w:hint="eastAsia"/>
        </w:rPr>
        <w:t>（</w:t>
      </w:r>
      <w:r>
        <w:rPr>
          <w:rFonts w:hint="eastAsia"/>
        </w:rPr>
        <w:t>5</w:t>
      </w:r>
      <w:r>
        <w:rPr>
          <w:rFonts w:hint="eastAsia"/>
        </w:rPr>
        <w:t>）</w:t>
      </w:r>
      <w:r w:rsidR="00506A14">
        <w:t>李白的《渡荆门送别》中</w:t>
      </w:r>
      <w:r w:rsidR="00506A14">
        <w:t xml:space="preserve">“ </w:t>
      </w:r>
      <w:r w:rsidR="00506A14">
        <w:rPr>
          <w:u w:val="single"/>
        </w:rPr>
        <w:t xml:space="preserve">                       </w:t>
      </w:r>
      <w:r w:rsidR="00506A14">
        <w:t>，</w:t>
      </w:r>
      <w:r w:rsidR="00506A14">
        <w:t xml:space="preserve"> </w:t>
      </w:r>
      <w:r w:rsidR="00506A14">
        <w:rPr>
          <w:u w:val="single"/>
        </w:rPr>
        <w:t xml:space="preserve">                       </w:t>
      </w:r>
      <w:r w:rsidR="00506A14">
        <w:t>”</w:t>
      </w:r>
      <w:r w:rsidR="00506A14">
        <w:t>两句用游动的视角来描写景物的变化。</w:t>
      </w:r>
      <w:r w:rsidR="00506A14">
        <w:t xml:space="preserve">    </w:t>
      </w:r>
    </w:p>
    <w:p w:rsidR="00506A14" w:rsidRDefault="002C2AD7" w:rsidP="00785407">
      <w:pPr>
        <w:spacing w:line="340" w:lineRule="exact"/>
      </w:pPr>
      <w:r>
        <w:rPr>
          <w:rFonts w:hint="eastAsia"/>
        </w:rPr>
        <w:t>（</w:t>
      </w:r>
      <w:r>
        <w:rPr>
          <w:rFonts w:hint="eastAsia"/>
        </w:rPr>
        <w:t>6</w:t>
      </w:r>
      <w:r>
        <w:rPr>
          <w:rFonts w:hint="eastAsia"/>
        </w:rPr>
        <w:t>）</w:t>
      </w:r>
      <w:r w:rsidR="00506A14">
        <w:t>李贺的《雁门太守行》中写敌人兵临城下，战云笼罩，使人透不过气来，而战士整装待发</w:t>
      </w:r>
      <w:r w:rsidR="00506A14">
        <w:rPr>
          <w:noProof/>
        </w:rPr>
        <w:drawing>
          <wp:inline distT="0" distB="0" distL="0" distR="0">
            <wp:extent cx="19050" cy="9525"/>
            <wp:effectExtent l="19050" t="0" r="0" b="0"/>
            <wp:docPr id="1"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506A14">
        <w:t>，士气还很高昂的诗句是：</w:t>
      </w:r>
      <w:r w:rsidR="00506A14">
        <w:t xml:space="preserve"> </w:t>
      </w:r>
      <w:r w:rsidR="00506A14">
        <w:rPr>
          <w:u w:val="single"/>
        </w:rPr>
        <w:t xml:space="preserve">                       </w:t>
      </w:r>
      <w:r w:rsidR="00506A14">
        <w:t>，</w:t>
      </w:r>
      <w:r w:rsidR="00506A14">
        <w:t xml:space="preserve"> </w:t>
      </w:r>
      <w:r w:rsidR="00506A14">
        <w:rPr>
          <w:u w:val="single"/>
        </w:rPr>
        <w:t xml:space="preserve">                       </w:t>
      </w:r>
      <w:r w:rsidR="00506A14">
        <w:t>。</w:t>
      </w:r>
      <w:r w:rsidR="00506A14">
        <w:t xml:space="preserve">    </w:t>
      </w:r>
    </w:p>
    <w:p w:rsidR="00506A14" w:rsidRDefault="00506A14" w:rsidP="00785407">
      <w:pPr>
        <w:spacing w:line="340" w:lineRule="exact"/>
        <w:ind w:left="2205" w:hangingChars="1050" w:hanging="2205"/>
      </w:pPr>
      <w:r>
        <w:rPr>
          <w:rFonts w:hint="eastAsia"/>
        </w:rPr>
        <w:t>三</w:t>
      </w:r>
      <w:r>
        <w:rPr>
          <w:rFonts w:hint="eastAsia"/>
        </w:rPr>
        <w:t>.</w:t>
      </w:r>
      <w:r>
        <w:rPr>
          <w:rFonts w:hint="eastAsia"/>
        </w:rPr>
        <w:t>阅读理解</w:t>
      </w:r>
      <w:r>
        <w:rPr>
          <w:rFonts w:hint="eastAsia"/>
        </w:rPr>
        <w:t>.</w:t>
      </w:r>
      <w:r w:rsidR="00576435">
        <w:rPr>
          <w:rFonts w:hint="eastAsia"/>
        </w:rPr>
        <w:t>(40</w:t>
      </w:r>
      <w:r w:rsidR="00576435">
        <w:rPr>
          <w:rFonts w:hint="eastAsia"/>
        </w:rPr>
        <w:t>分</w:t>
      </w:r>
      <w:r w:rsidR="008A6486">
        <w:rPr>
          <w:rFonts w:hint="eastAsia"/>
        </w:rPr>
        <w:t>)</w:t>
      </w:r>
    </w:p>
    <w:p w:rsidR="00506A14" w:rsidRDefault="00506A14" w:rsidP="00785407">
      <w:pPr>
        <w:spacing w:line="340" w:lineRule="exact"/>
        <w:ind w:left="2205" w:hangingChars="1050" w:hanging="2205"/>
      </w:pPr>
      <w:r>
        <w:rPr>
          <w:rFonts w:hint="eastAsia"/>
        </w:rPr>
        <w:t>(</w:t>
      </w:r>
      <w:r>
        <w:rPr>
          <w:rFonts w:hint="eastAsia"/>
        </w:rPr>
        <w:t>一</w:t>
      </w:r>
      <w:r>
        <w:rPr>
          <w:rFonts w:hint="eastAsia"/>
        </w:rPr>
        <w:t>)</w:t>
      </w:r>
      <w:r>
        <w:t>阅读下面这首古诗，完成题目。（共</w:t>
      </w:r>
      <w:r w:rsidR="00576435">
        <w:rPr>
          <w:rFonts w:hint="eastAsia"/>
        </w:rPr>
        <w:t>6</w:t>
      </w:r>
      <w:r>
        <w:t>分，每小题各</w:t>
      </w:r>
      <w:r w:rsidR="00576435">
        <w:rPr>
          <w:rFonts w:hint="eastAsia"/>
        </w:rPr>
        <w:t>3</w:t>
      </w:r>
      <w:r>
        <w:t>分）</w:t>
      </w:r>
      <w:r>
        <w:br/>
      </w:r>
      <w:r w:rsidR="002C2AD7">
        <w:rPr>
          <w:rFonts w:hint="eastAsia"/>
        </w:rPr>
        <w:t xml:space="preserve">      </w:t>
      </w:r>
      <w:r>
        <w:t>渡荆门送别</w:t>
      </w:r>
      <w:r>
        <w:br/>
      </w:r>
      <w:r>
        <w:t>渡远荆门外，来从楚国游。</w:t>
      </w:r>
      <w:r>
        <w:br/>
      </w:r>
      <w:r>
        <w:t>山随平野尽，江入大荒流。</w:t>
      </w:r>
      <w:r>
        <w:br/>
      </w:r>
      <w:r>
        <w:t>月下飞天镜，云生结海楼。</w:t>
      </w:r>
      <w:r>
        <w:br/>
      </w:r>
      <w:r>
        <w:t>仍怜故乡水，万里送行舟。</w:t>
      </w:r>
    </w:p>
    <w:p w:rsidR="00506A14" w:rsidRDefault="00506A14" w:rsidP="00785407">
      <w:pPr>
        <w:spacing w:line="340" w:lineRule="exact"/>
        <w:ind w:firstLine="420"/>
      </w:pPr>
      <w:r>
        <w:t>(1)</w:t>
      </w:r>
      <w:r>
        <w:t>诗句</w:t>
      </w:r>
      <w:r>
        <w:t>“</w:t>
      </w:r>
      <w:r>
        <w:t>山随平野尽，江入大荒流</w:t>
      </w:r>
      <w:r>
        <w:t>”</w:t>
      </w:r>
      <w:r>
        <w:t>给我们描绘了怎样的景象？请加以描绘。（</w:t>
      </w:r>
      <w:r w:rsidR="00576435">
        <w:rPr>
          <w:rFonts w:hint="eastAsia"/>
        </w:rPr>
        <w:t>3</w:t>
      </w:r>
      <w:r>
        <w:t>分）</w:t>
      </w:r>
      <w:r>
        <w:t xml:space="preserve">   </w:t>
      </w:r>
    </w:p>
    <w:p w:rsidR="00506A14" w:rsidRDefault="00506A14" w:rsidP="00785407">
      <w:pPr>
        <w:spacing w:line="340" w:lineRule="exact"/>
        <w:ind w:firstLine="420"/>
      </w:pPr>
      <w:r>
        <w:rPr>
          <w:u w:val="single"/>
        </w:rPr>
        <w:t xml:space="preserve">                                                                                        </w:t>
      </w:r>
    </w:p>
    <w:p w:rsidR="00506A14" w:rsidRDefault="00506A14" w:rsidP="00785407">
      <w:pPr>
        <w:spacing w:line="340" w:lineRule="exact"/>
        <w:ind w:firstLine="420"/>
      </w:pPr>
      <w:r>
        <w:rPr>
          <w:u w:val="single"/>
        </w:rPr>
        <w:t xml:space="preserve">                                                                                        </w:t>
      </w:r>
    </w:p>
    <w:p w:rsidR="00506A14" w:rsidRDefault="00506A14" w:rsidP="00785407">
      <w:pPr>
        <w:spacing w:line="340" w:lineRule="exact"/>
        <w:ind w:firstLine="420"/>
      </w:pPr>
      <w:r>
        <w:t>(2)</w:t>
      </w:r>
      <w:r>
        <w:t>诗尾联中</w:t>
      </w:r>
      <w:r>
        <w:t>“</w:t>
      </w:r>
      <w:r>
        <w:t>送</w:t>
      </w:r>
      <w:r>
        <w:t>”</w:t>
      </w:r>
      <w:r>
        <w:t>字的妙处。（</w:t>
      </w:r>
      <w:r w:rsidR="00576435">
        <w:rPr>
          <w:rFonts w:hint="eastAsia"/>
        </w:rPr>
        <w:t>3</w:t>
      </w:r>
      <w:r>
        <w:t>分）</w:t>
      </w:r>
    </w:p>
    <w:p w:rsidR="00506A14" w:rsidRDefault="00506A14" w:rsidP="00785407">
      <w:pPr>
        <w:spacing w:line="340" w:lineRule="exact"/>
        <w:ind w:firstLine="420"/>
      </w:pPr>
      <w:r>
        <w:rPr>
          <w:u w:val="single"/>
        </w:rPr>
        <w:t xml:space="preserve">                                                                                        </w:t>
      </w:r>
    </w:p>
    <w:p w:rsidR="008B54BD" w:rsidRDefault="00506A14" w:rsidP="00785407">
      <w:pPr>
        <w:spacing w:line="340" w:lineRule="exact"/>
        <w:ind w:firstLine="420"/>
      </w:pPr>
      <w:r>
        <w:rPr>
          <w:u w:val="single"/>
        </w:rPr>
        <w:t xml:space="preserve">                                                                                       </w:t>
      </w:r>
      <w:r>
        <w:rPr>
          <w:rFonts w:hint="eastAsia"/>
          <w:u w:val="single"/>
        </w:rPr>
        <w:t xml:space="preserve">     </w:t>
      </w:r>
      <w:r>
        <w:rPr>
          <w:u w:val="single"/>
        </w:rPr>
        <w:t xml:space="preserve"> </w:t>
      </w:r>
      <w:r w:rsidRPr="00785407">
        <w:rPr>
          <w:rFonts w:hint="eastAsia"/>
        </w:rPr>
        <w:t>(</w:t>
      </w:r>
      <w:r w:rsidRPr="00785407">
        <w:rPr>
          <w:rFonts w:hint="eastAsia"/>
        </w:rPr>
        <w:t>二</w:t>
      </w:r>
      <w:r w:rsidRPr="00785407">
        <w:rPr>
          <w:rFonts w:hint="eastAsia"/>
        </w:rPr>
        <w:t>)</w:t>
      </w:r>
      <w:r w:rsidRPr="0045403B">
        <w:t xml:space="preserve"> </w:t>
      </w:r>
      <w:r>
        <w:t>阅读下面两篇文言文，完成题目。（</w:t>
      </w:r>
      <w:r w:rsidR="00576435">
        <w:rPr>
          <w:rFonts w:hint="eastAsia"/>
        </w:rPr>
        <w:t>16</w:t>
      </w:r>
      <w:r>
        <w:t>分）</w:t>
      </w:r>
      <w:r>
        <w:br/>
        <w:t>  </w:t>
      </w:r>
      <w:r>
        <w:t>【甲】舜发于畎亩之中，傅说举于版筑之间，胶鬲举于鱼盐之中，管夷吾举于士，孙叔敖举于海，百里奚举于市。故天将降大任于是人也，必先苦其心志，劳其筋骨，饿其体肤，空乏其身，行拂乱其所为，所以动心忍性，曾益其所不能。</w:t>
      </w:r>
      <w:r>
        <w:br/>
        <w:t>  </w:t>
      </w:r>
      <w:r>
        <w:t>人恒过，然后能改；困于心，衡于虑，而后作；征于色，发于声，而后喻。入则无法家拂士，出则无敌国外患者，国恒亡。然后知生于忧患而死于安乐也。</w:t>
      </w:r>
      <w:r>
        <w:br/>
        <w:t>  </w:t>
      </w:r>
      <w:r>
        <w:t>【乙】管仲夷吾者，颍上人也。少时常与鲍叔牙游，鲍叔知其贤。管仲贫困，常欺鲍叔，鲍叔终善遇之，不以为言。已而鲍叔事齐公子小白，管仲事公子纠。及小白立为桓公，公子纠死，管仲囚焉。鲍叔遂进管仲。管仲既用，任政于齐，齐桓公以霸，九合诸侯一匡天下管仲之谋也。鲍叔既进管仲，以身下之。子孙世禄于齐，有封邑者十余世，常为名大夫。天下不多管仲之贤，而多鲍叔能知人也。</w:t>
      </w:r>
      <w:r>
        <w:br/>
      </w:r>
      <w:r>
        <w:t>（节选自《管晏列传》）</w:t>
      </w:r>
      <w:r>
        <w:t xml:space="preserve">    </w:t>
      </w:r>
    </w:p>
    <w:p w:rsidR="00506A14" w:rsidRDefault="008B54BD" w:rsidP="00785407">
      <w:pPr>
        <w:spacing w:line="340" w:lineRule="exact"/>
      </w:pPr>
      <w:r>
        <w:rPr>
          <w:rFonts w:hint="eastAsia"/>
        </w:rPr>
        <w:t>1.</w:t>
      </w:r>
      <w:r w:rsidR="00506A14">
        <w:t>解释下列句子中划线词的意思。（共</w:t>
      </w:r>
      <w:r w:rsidR="00506A14">
        <w:rPr>
          <w:rFonts w:hint="eastAsia"/>
        </w:rPr>
        <w:t>4</w:t>
      </w:r>
      <w:r w:rsidR="00506A14">
        <w:t>分，每空</w:t>
      </w:r>
      <w:r w:rsidR="00506A14">
        <w:rPr>
          <w:rFonts w:hint="eastAsia"/>
        </w:rPr>
        <w:t>1</w:t>
      </w:r>
      <w:r w:rsidR="00506A14">
        <w:t>分）</w:t>
      </w:r>
      <w:r w:rsidR="00506A14">
        <w:br/>
        <w:t>①</w:t>
      </w:r>
      <w:r w:rsidR="00506A14">
        <w:t>人</w:t>
      </w:r>
      <w:r w:rsidR="00506A14" w:rsidRPr="00785407">
        <w:rPr>
          <w:rFonts w:hint="eastAsia"/>
          <w:b/>
        </w:rPr>
        <w:t xml:space="preserve"> </w:t>
      </w:r>
      <w:r w:rsidR="00506A14" w:rsidRPr="00785407">
        <w:rPr>
          <w:b/>
          <w:u w:val="single"/>
        </w:rPr>
        <w:t>恒</w:t>
      </w:r>
      <w:r w:rsidR="00506A14">
        <w:t>过</w:t>
      </w:r>
      <w:r w:rsidR="00506A14">
        <w:rPr>
          <w:rFonts w:hint="eastAsia"/>
        </w:rPr>
        <w:t xml:space="preserve">  </w:t>
      </w:r>
      <w:r w:rsidR="00675112">
        <w:t xml:space="preserve">________              </w:t>
      </w:r>
      <w:r w:rsidR="00506A14">
        <w:t xml:space="preserve"> ②</w:t>
      </w:r>
      <w:r w:rsidR="00506A14">
        <w:t>而</w:t>
      </w:r>
      <w:r w:rsidR="00506A14">
        <w:rPr>
          <w:rFonts w:hint="eastAsia"/>
        </w:rPr>
        <w:t xml:space="preserve"> </w:t>
      </w:r>
      <w:r w:rsidR="00506A14">
        <w:t>后</w:t>
      </w:r>
      <w:r w:rsidR="00506A14" w:rsidRPr="00785407">
        <w:rPr>
          <w:b/>
          <w:u w:val="single"/>
        </w:rPr>
        <w:t>作</w:t>
      </w:r>
      <w:r w:rsidR="00506A14">
        <w:rPr>
          <w:rFonts w:hint="eastAsia"/>
          <w:u w:val="single"/>
        </w:rPr>
        <w:t xml:space="preserve"> </w:t>
      </w:r>
      <w:r w:rsidR="00506A14">
        <w:t>________</w:t>
      </w:r>
      <w:r w:rsidR="00506A14">
        <w:br/>
        <w:t>③</w:t>
      </w:r>
      <w:r w:rsidR="00506A14">
        <w:t>鲍叔终善</w:t>
      </w:r>
      <w:r w:rsidR="00506A14" w:rsidRPr="00785407">
        <w:rPr>
          <w:b/>
          <w:u w:val="single"/>
        </w:rPr>
        <w:t>遇</w:t>
      </w:r>
      <w:r w:rsidR="00506A14">
        <w:t>之</w:t>
      </w:r>
      <w:r w:rsidR="00785407">
        <w:t xml:space="preserve">________            </w:t>
      </w:r>
      <w:r w:rsidR="00506A14">
        <w:t>④</w:t>
      </w:r>
      <w:r w:rsidR="00506A14" w:rsidRPr="00785407">
        <w:rPr>
          <w:b/>
          <w:u w:val="single"/>
        </w:rPr>
        <w:t>及</w:t>
      </w:r>
      <w:r w:rsidR="00506A14">
        <w:t>小白立为桓公</w:t>
      </w:r>
      <w:r w:rsidR="00506A14">
        <w:t xml:space="preserve">________    </w:t>
      </w:r>
    </w:p>
    <w:p w:rsidR="00506A14" w:rsidRDefault="008B54BD" w:rsidP="00785407">
      <w:pPr>
        <w:spacing w:line="340" w:lineRule="exact"/>
      </w:pPr>
      <w:r>
        <w:rPr>
          <w:rFonts w:hint="eastAsia"/>
        </w:rPr>
        <w:t>2.</w:t>
      </w:r>
      <w:r w:rsidR="00506A14">
        <w:t>请用</w:t>
      </w:r>
      <w:r w:rsidR="00506A14">
        <w:t>“/</w:t>
      </w:r>
      <w:r w:rsidR="00506A14">
        <w:rPr>
          <w:noProof/>
        </w:rPr>
        <w:drawing>
          <wp:inline distT="0" distB="0" distL="0" distR="0">
            <wp:extent cx="19050" cy="19050"/>
            <wp:effectExtent l="19050" t="0" r="0" b="0"/>
            <wp:docPr id="16"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506A14">
        <w:t>”</w:t>
      </w:r>
      <w:r w:rsidR="00506A14">
        <w:t>给下面的句子断句。（限两处）（</w:t>
      </w:r>
      <w:r w:rsidR="00506A14">
        <w:t>2</w:t>
      </w:r>
      <w:r w:rsidR="00506A14">
        <w:t>分）</w:t>
      </w:r>
      <w:r w:rsidR="00506A14">
        <w:br/>
      </w:r>
      <w:r w:rsidR="00506A14">
        <w:t>九</w:t>
      </w:r>
      <w:r w:rsidR="00506A14">
        <w:t xml:space="preserve"> </w:t>
      </w:r>
      <w:r w:rsidR="00506A14">
        <w:t>合</w:t>
      </w:r>
      <w:r w:rsidR="00506A14">
        <w:t xml:space="preserve"> </w:t>
      </w:r>
      <w:r w:rsidR="00506A14">
        <w:t>诸</w:t>
      </w:r>
      <w:r w:rsidR="00506A14">
        <w:t xml:space="preserve"> </w:t>
      </w:r>
      <w:r w:rsidR="00506A14">
        <w:t>侯</w:t>
      </w:r>
      <w:r w:rsidR="00506A14">
        <w:t xml:space="preserve"> </w:t>
      </w:r>
      <w:r w:rsidR="00506A14">
        <w:t>一</w:t>
      </w:r>
      <w:r w:rsidR="00506A14">
        <w:t xml:space="preserve"> </w:t>
      </w:r>
      <w:r w:rsidR="00506A14">
        <w:t>匡</w:t>
      </w:r>
      <w:r w:rsidR="00506A14">
        <w:t xml:space="preserve"> </w:t>
      </w:r>
      <w:r w:rsidR="00506A14">
        <w:t>天</w:t>
      </w:r>
      <w:r w:rsidR="00506A14">
        <w:t xml:space="preserve"> </w:t>
      </w:r>
      <w:r w:rsidR="00506A14">
        <w:t>下</w:t>
      </w:r>
      <w:r w:rsidR="00506A14">
        <w:t xml:space="preserve"> </w:t>
      </w:r>
      <w:r w:rsidR="00506A14">
        <w:t>管</w:t>
      </w:r>
      <w:r w:rsidR="00506A14">
        <w:t xml:space="preserve"> </w:t>
      </w:r>
      <w:r w:rsidR="00506A14">
        <w:t>仲</w:t>
      </w:r>
      <w:r w:rsidR="00506A14">
        <w:t xml:space="preserve"> </w:t>
      </w:r>
      <w:r w:rsidR="00506A14">
        <w:t>之</w:t>
      </w:r>
      <w:r w:rsidR="00506A14">
        <w:t xml:space="preserve"> </w:t>
      </w:r>
      <w:r w:rsidR="00506A14">
        <w:t>谋</w:t>
      </w:r>
      <w:r w:rsidR="00506A14">
        <w:t xml:space="preserve"> </w:t>
      </w:r>
      <w:r w:rsidR="00506A14">
        <w:t>也</w:t>
      </w:r>
      <w:r w:rsidR="00506A14">
        <w:t xml:space="preserve">    </w:t>
      </w:r>
    </w:p>
    <w:p w:rsidR="00506A14" w:rsidRDefault="008B54BD" w:rsidP="00785407">
      <w:pPr>
        <w:spacing w:line="340" w:lineRule="exact"/>
      </w:pPr>
      <w:r>
        <w:rPr>
          <w:rFonts w:hint="eastAsia"/>
        </w:rPr>
        <w:t>3.</w:t>
      </w:r>
      <w:r w:rsidR="00506A14">
        <w:t>将下列句子译成现代汉语。（共</w:t>
      </w:r>
      <w:r w:rsidR="00506A14">
        <w:t>4</w:t>
      </w:r>
      <w:r w:rsidR="00506A14">
        <w:t>分，每个句子</w:t>
      </w:r>
      <w:r w:rsidR="00506A14">
        <w:t>2</w:t>
      </w:r>
      <w:r w:rsidR="00506A14">
        <w:t>分）</w:t>
      </w:r>
      <w:r w:rsidR="00506A14">
        <w:br/>
        <w:t>①</w:t>
      </w:r>
      <w:r w:rsidR="00506A14">
        <w:t>所以动心忍性，曾益其所不能。</w:t>
      </w:r>
    </w:p>
    <w:p w:rsidR="00506A14" w:rsidRDefault="00506A14" w:rsidP="00785407">
      <w:pPr>
        <w:spacing w:line="340" w:lineRule="exact"/>
      </w:pPr>
      <w:r>
        <w:rPr>
          <w:u w:val="single"/>
        </w:rPr>
        <w:lastRenderedPageBreak/>
        <w:t xml:space="preserve">                                                                                        </w:t>
      </w:r>
      <w:r>
        <w:br/>
        <w:t>②</w:t>
      </w:r>
      <w:r>
        <w:t>管仲既用，任政于齐，齐桓公以霸。</w:t>
      </w:r>
      <w:r>
        <w:t xml:space="preserve">    </w:t>
      </w:r>
    </w:p>
    <w:p w:rsidR="00506A14" w:rsidRDefault="00506A14" w:rsidP="00785407">
      <w:pPr>
        <w:spacing w:line="340" w:lineRule="exact"/>
      </w:pPr>
      <w:r>
        <w:rPr>
          <w:noProof/>
          <w:u w:val="single"/>
        </w:rPr>
        <w:drawing>
          <wp:inline distT="0" distB="0" distL="0" distR="0">
            <wp:extent cx="9525" cy="9525"/>
            <wp:effectExtent l="19050" t="0" r="9525" b="0"/>
            <wp:docPr id="17"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u w:val="single"/>
        </w:rPr>
        <w:t xml:space="preserve">                                                                                        </w:t>
      </w:r>
    </w:p>
    <w:p w:rsidR="00506A14" w:rsidRDefault="008B54BD" w:rsidP="00785407">
      <w:pPr>
        <w:spacing w:line="340" w:lineRule="exact"/>
      </w:pPr>
      <w:r>
        <w:rPr>
          <w:rFonts w:hint="eastAsia"/>
        </w:rPr>
        <w:t>4.</w:t>
      </w:r>
      <w:r w:rsidR="00506A14">
        <w:t>甲文中，孟子认为一个国家要想避免</w:t>
      </w:r>
      <w:r w:rsidR="00506A14">
        <w:t>“</w:t>
      </w:r>
      <w:r w:rsidR="00506A14">
        <w:t>亡</w:t>
      </w:r>
      <w:r w:rsidR="00506A14">
        <w:t>”</w:t>
      </w:r>
      <w:r w:rsidR="00506A14">
        <w:t>的命运，必须具备哪些条件？</w:t>
      </w:r>
      <w:r w:rsidR="00506A14">
        <w:t xml:space="preserve">    </w:t>
      </w:r>
      <w:r w:rsidR="00506A14">
        <w:t>（</w:t>
      </w:r>
      <w:r w:rsidR="00506A14">
        <w:t>3</w:t>
      </w:r>
      <w:r w:rsidR="00506A14">
        <w:t>分）</w:t>
      </w:r>
    </w:p>
    <w:p w:rsidR="00506A14" w:rsidRDefault="00506A14" w:rsidP="00785407">
      <w:pPr>
        <w:spacing w:line="340" w:lineRule="exact"/>
        <w:rPr>
          <w:u w:val="single"/>
        </w:rPr>
      </w:pPr>
      <w:r>
        <w:rPr>
          <w:u w:val="single"/>
        </w:rPr>
        <w:t xml:space="preserve">                                                                                        </w:t>
      </w:r>
    </w:p>
    <w:p w:rsidR="00506A14" w:rsidRDefault="00506A14" w:rsidP="00785407">
      <w:pPr>
        <w:spacing w:line="340" w:lineRule="exact"/>
      </w:pPr>
      <w:r>
        <w:rPr>
          <w:u w:val="single"/>
        </w:rPr>
        <w:t xml:space="preserve">                                                                                        </w:t>
      </w:r>
    </w:p>
    <w:p w:rsidR="00506A14" w:rsidRDefault="008B54BD" w:rsidP="00785407">
      <w:pPr>
        <w:spacing w:line="340" w:lineRule="exact"/>
      </w:pPr>
      <w:r>
        <w:rPr>
          <w:rFonts w:hint="eastAsia"/>
        </w:rPr>
        <w:t>5.</w:t>
      </w:r>
      <w:r w:rsidR="00506A14">
        <w:t>甲文告诉我们</w:t>
      </w:r>
      <w:r w:rsidR="00506A14">
        <w:t>“</w:t>
      </w:r>
      <w:r w:rsidR="00506A14">
        <w:t>磨难造就人才</w:t>
      </w:r>
      <w:r w:rsidR="00506A14">
        <w:t>”</w:t>
      </w:r>
      <w:r w:rsidR="00506A14">
        <w:t>，乙文中的管仲经历了哪些磨难？管仲的成功，还借助于哪些外在因素？</w:t>
      </w:r>
      <w:r w:rsidR="00506A14">
        <w:t xml:space="preserve">    </w:t>
      </w:r>
      <w:r w:rsidR="00506A14">
        <w:t>（</w:t>
      </w:r>
      <w:r w:rsidR="00576435">
        <w:rPr>
          <w:rFonts w:hint="eastAsia"/>
        </w:rPr>
        <w:t>3</w:t>
      </w:r>
      <w:r w:rsidR="00506A14">
        <w:t>分）</w:t>
      </w:r>
    </w:p>
    <w:p w:rsidR="00506A14" w:rsidRDefault="00506A14" w:rsidP="00785407">
      <w:pPr>
        <w:spacing w:line="340" w:lineRule="exact"/>
        <w:ind w:firstLine="420"/>
        <w:rPr>
          <w:u w:val="single"/>
        </w:rPr>
      </w:pPr>
      <w:r>
        <w:rPr>
          <w:u w:val="single"/>
        </w:rPr>
        <w:t xml:space="preserve">                                                                                        </w:t>
      </w:r>
    </w:p>
    <w:p w:rsidR="00506A14" w:rsidRDefault="00506A14" w:rsidP="00785407">
      <w:pPr>
        <w:spacing w:line="340" w:lineRule="exact"/>
        <w:ind w:firstLine="420"/>
      </w:pPr>
      <w:r>
        <w:rPr>
          <w:u w:val="single"/>
        </w:rPr>
        <w:t xml:space="preserve">                                                                                        </w:t>
      </w:r>
    </w:p>
    <w:p w:rsidR="00506A14" w:rsidRDefault="00A9066D" w:rsidP="00785407">
      <w:pPr>
        <w:spacing w:line="340" w:lineRule="exact"/>
      </w:pPr>
      <w:r>
        <w:rPr>
          <w:rFonts w:hint="eastAsia"/>
        </w:rPr>
        <w:t>(</w:t>
      </w:r>
      <w:r>
        <w:rPr>
          <w:rFonts w:hint="eastAsia"/>
        </w:rPr>
        <w:t>三</w:t>
      </w:r>
      <w:r>
        <w:rPr>
          <w:rFonts w:hint="eastAsia"/>
        </w:rPr>
        <w:t>)</w:t>
      </w:r>
      <w:r w:rsidR="00506A14">
        <w:t>、现代文阅</w:t>
      </w:r>
      <w:r w:rsidR="00506A14">
        <w:rPr>
          <w:noProof/>
        </w:rPr>
        <w:drawing>
          <wp:inline distT="0" distB="0" distL="0" distR="0">
            <wp:extent cx="19050" cy="19050"/>
            <wp:effectExtent l="19050" t="0" r="0" b="0"/>
            <wp:docPr id="5"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E32748">
        <w:t>读</w:t>
      </w:r>
      <w:r w:rsidR="00E32748">
        <w:rPr>
          <w:rFonts w:hint="eastAsia"/>
        </w:rPr>
        <w:t>(</w:t>
      </w:r>
      <w:r w:rsidR="00506A14">
        <w:t>共</w:t>
      </w:r>
      <w:r w:rsidR="00E32748">
        <w:rPr>
          <w:rFonts w:hint="eastAsia"/>
        </w:rPr>
        <w:t>18</w:t>
      </w:r>
      <w:r w:rsidR="00506A14">
        <w:t>分）</w:t>
      </w:r>
      <w:r w:rsidR="00506A14">
        <w:br/>
        <w:t xml:space="preserve">    </w:t>
      </w:r>
      <w:r w:rsidR="0054219C">
        <w:t xml:space="preserve">                       </w:t>
      </w:r>
      <w:r w:rsidR="00785407">
        <w:rPr>
          <w:rFonts w:hint="eastAsia"/>
        </w:rPr>
        <w:t xml:space="preserve">      </w:t>
      </w:r>
      <w:r w:rsidR="0054219C">
        <w:t xml:space="preserve"> </w:t>
      </w:r>
      <w:r w:rsidR="00506A14">
        <w:t>父与女</w:t>
      </w:r>
      <w:r w:rsidR="00506A14">
        <w:t>(</w:t>
      </w:r>
      <w:r w:rsidR="00506A14">
        <w:t>张秀亚</w:t>
      </w:r>
      <w:r w:rsidR="00506A14">
        <w:t>)</w:t>
      </w:r>
      <w:r w:rsidR="00506A14">
        <w:t>（</w:t>
      </w:r>
      <w:r w:rsidR="00506A14">
        <w:t>18</w:t>
      </w:r>
      <w:r w:rsidR="00506A14">
        <w:t>分）</w:t>
      </w:r>
      <w:r w:rsidR="00506A14">
        <w:br/>
        <w:t>  ①</w:t>
      </w:r>
      <w:r w:rsidR="00506A14">
        <w:t>为翻寻一件秋衣，无意中又在箱底看到了那条围巾，那是用黑色绒绳结成的，编织着宽宽的条纹</w:t>
      </w:r>
      <w:r w:rsidR="00506A14">
        <w:t>……</w:t>
      </w:r>
      <w:r w:rsidR="00506A14">
        <w:t>在这素朴的毛织物里，编织着我终生难忘的故事。</w:t>
      </w:r>
      <w:r w:rsidR="00506A14">
        <w:br/>
        <w:t>  ②</w:t>
      </w:r>
      <w:r w:rsidR="00506A14">
        <w:t>是十多年前了，一个风雪漫天的日子，父亲自故乡赶来校中看我。</w:t>
      </w:r>
      <w:r w:rsidR="00506A14">
        <w:br/>
        <w:t>  ③</w:t>
      </w:r>
      <w:r w:rsidR="00506A14">
        <w:t>他着了件灰绸的皮袍。衰老的目光，自玳瑁边的镜片后滤过，直似秋暮夕阳，那般温爱、柔和，却充满了感伤意味</w:t>
      </w:r>
      <w:r w:rsidR="00506A14">
        <w:t>……</w:t>
      </w:r>
      <w:r w:rsidR="00506A14">
        <w:t>他一手提了个衣包，另一只手中呢，是一只白木制的点心盒，上面糊了土红的贴纸，一望便知是家乡的出品。</w:t>
      </w:r>
      <w:r w:rsidR="00506A14">
        <w:br/>
        <w:t>  ④</w:t>
      </w:r>
      <w:r w:rsidR="00506A14">
        <w:t>父亲微微佝偻着身子，频频拂拭着衣领、肩头残留的雪花说：</w:t>
      </w:r>
      <w:r w:rsidR="00506A14">
        <w:t>“</w:t>
      </w:r>
      <w:r w:rsidR="00506A14">
        <w:t>自从古城沦陷，不知情形如何，我和你母亲时刻记挂着你，只是火车一直不通</w:t>
      </w:r>
      <w:r w:rsidR="00506A14">
        <w:t>……</w:t>
      </w:r>
      <w:r w:rsidR="00506A14">
        <w:t>我真埋怨自己，当年只埋头读些老古书，自行车都不会骑。不然，阿筠，爸爸会骑自行车来看你的啊</w:t>
      </w:r>
      <w:r w:rsidR="00506A14">
        <w:t>……”</w:t>
      </w:r>
      <w:r w:rsidR="00506A14">
        <w:br/>
        <w:t>  ⑤</w:t>
      </w:r>
      <w:r w:rsidR="00506A14">
        <w:t>外面仍然飘着雪，将窗外松柏，都渐渐砌成一座银色的方尖塔，那细弱树枝，似又不胜负荷，时有大团的积雪，飞落下空阶</w:t>
      </w:r>
      <w:r w:rsidR="00506A14">
        <w:t>……</w:t>
      </w:r>
      <w:r w:rsidR="00506A14">
        <w:t>随了那苍老的声韵，我的眼前出现了一幅图画</w:t>
      </w:r>
      <w:r w:rsidR="00506A14">
        <w:t>——</w:t>
      </w:r>
      <w:r w:rsidR="00506A14">
        <w:t>一个老人，佝偻着背脊，艰难而吃力地，在凝冻了的雪地上，一步一滑地踏着一辆残旧的自行车</w:t>
      </w:r>
      <w:r w:rsidR="00506A14">
        <w:t>……</w:t>
      </w:r>
      <w:r w:rsidR="00506A14">
        <w:t>六十二岁的父亲，竟想踏自行车走六百里的路来看我</w:t>
      </w:r>
      <w:r w:rsidR="00506A14">
        <w:t>……</w:t>
      </w:r>
      <w:r w:rsidR="00506A14">
        <w:br/>
        <w:t>  ⑥</w:t>
      </w:r>
      <w:r w:rsidR="00506A14">
        <w:t>父亲自衣包中取出我最爱读的《饮冰室文集》，同母亲为我手缝的花条绒衬衣，他转身又解开那点心盒上的细绳，里面是故乡的名产</w:t>
      </w:r>
      <w:r w:rsidR="00506A14">
        <w:t>——</w:t>
      </w:r>
      <w:r w:rsidR="00506A14">
        <w:t>蜂糕。</w:t>
      </w:r>
      <w:r w:rsidR="00506A14">
        <w:br/>
        <w:t>  ⑦“</w:t>
      </w:r>
      <w:r w:rsidR="00506A14">
        <w:t>你母亲说，这是你小时候最喜欢吃的东西</w:t>
      </w:r>
      <w:r w:rsidR="00506A14">
        <w:t>……”</w:t>
      </w:r>
      <w:r w:rsidR="00506A14">
        <w:t>他拿起一块，放在我的面前，又摆到我的手上。呵，那被烟蒂熏染得微黄的衰老的手指，此刻还似在我的眼前晃动</w:t>
      </w:r>
      <w:r w:rsidR="00506A14">
        <w:t>……</w:t>
      </w:r>
      <w:r w:rsidR="00506A14">
        <w:t>当时，也许是我的虚荣造成了我的腼腆吧，在那衣着入时、举止潇洒的两个男女同学注视下，对着这故乡土物，好像有什么鲠在喉头，竟无法吞咽，只窘迫得涨红了脸。</w:t>
      </w:r>
      <w:r w:rsidR="00506A14">
        <w:br/>
        <w:t>  ⑧</w:t>
      </w:r>
      <w:r w:rsidR="00506A14">
        <w:t>天色渐渐地昏暗了，我终于拾起那只</w:t>
      </w:r>
      <w:r w:rsidR="00506A14">
        <w:t>“</w:t>
      </w:r>
      <w:r w:rsidR="00506A14">
        <w:t>原封没动</w:t>
      </w:r>
      <w:r w:rsidR="00506A14">
        <w:t>”</w:t>
      </w:r>
      <w:r w:rsidR="00506A14">
        <w:t>的点心盒，只和父亲说了一句：</w:t>
      </w:r>
      <w:r w:rsidR="00506A14">
        <w:t>“</w:t>
      </w:r>
      <w:r w:rsidR="00506A14">
        <w:t>我拿回宿舍慢慢地留着吃吧。</w:t>
      </w:r>
      <w:r w:rsidR="00506A14">
        <w:t>”</w:t>
      </w:r>
      <w:r w:rsidR="00506A14">
        <w:br/>
        <w:t>  ⑨</w:t>
      </w:r>
      <w:r w:rsidR="00506A14">
        <w:t>翌日天色微明，我便匆忙地整理好书包，预备赶回学校去听头一堂的文学史，父亲好似仍觉得我是个稚龄的学童，一手摸着花白胡须：</w:t>
      </w:r>
      <w:r w:rsidR="00506A14">
        <w:t>“</w:t>
      </w:r>
      <w:r w:rsidR="00506A14">
        <w:t>阿筠，我送你去搭电车！</w:t>
      </w:r>
      <w:r w:rsidR="00506A14">
        <w:t>”</w:t>
      </w:r>
      <w:r w:rsidR="00506A14">
        <w:br/>
        <w:t>  ⑩</w:t>
      </w:r>
      <w:r w:rsidR="00506A14">
        <w:t>北国的冬晨，天上犹浮着一层阴云，雪花仍然在疏落地飘着</w:t>
      </w:r>
      <w:r w:rsidR="00506A14">
        <w:t>……</w:t>
      </w:r>
      <w:r w:rsidR="00506A14">
        <w:t>一路电车终于叮咚地驶来，我才预备跳上车去，父亲又忽地一把拉住了我：</w:t>
      </w:r>
      <w:r w:rsidR="00506A14">
        <w:t>“</w:t>
      </w:r>
      <w:r w:rsidR="00506A14">
        <w:t>你不冷吗？</w:t>
      </w:r>
      <w:r w:rsidR="00506A14">
        <w:t>”</w:t>
      </w:r>
      <w:r w:rsidR="00506A14">
        <w:t>说着，那么匆遽地，自他的颈际一圈圈地解开那长长的黑色围巾，尽管我在旁边急迫地顿足：</w:t>
      </w:r>
      <w:r w:rsidR="00506A14">
        <w:t>“</w:t>
      </w:r>
      <w:r w:rsidR="00506A14">
        <w:t>爸，车要开了。</w:t>
      </w:r>
      <w:r w:rsidR="00506A14">
        <w:t>”</w:t>
      </w:r>
      <w:r w:rsidR="00506A14">
        <w:t>他又颤抖着那双老手，匆遽地把那围巾一圈圈地，紧紧地，缠在我的颈际。</w:t>
      </w:r>
      <w:r w:rsidR="00506A14">
        <w:br/>
        <w:t>  ⑪</w:t>
      </w:r>
      <w:r w:rsidR="00506A14">
        <w:t>我记得那天我着了一件深棕色的呢大衣，镶着柔黄的皮领，那皮毛颜色，直似三月的阳光，又美丽又温暖。但是，父亲却在那衣领外面，仍为我缠起那厚重的毛围巾，直把我装扮成南极探险的英雄了。我暂时</w:t>
      </w:r>
      <w:r w:rsidR="00506A14">
        <w:lastRenderedPageBreak/>
        <w:t>忍耐着跳上了电车，赶紧找到一个座位就开始解去那沉甸甸的围巾。一抬头，车窗外，仍然瑟瑟地站着那个头发斑白的老人，依旧在向我凝望，雪花片片地飞上了那光秃的头顶，同那解去围巾的颈际。我的手指，感到一阵沁凉，我那围巾上，自父亲颈际带来的雪花，开始消融。我那双手，立时麻痹般不能动转了，只任那松懈了一半的围巾，长长地拖在我的背上</w:t>
      </w:r>
      <w:r w:rsidR="00506A14">
        <w:t>……</w:t>
      </w:r>
      <w:r w:rsidR="00506A14">
        <w:br/>
        <w:t>  ⑫</w:t>
      </w:r>
      <w:r w:rsidR="00506A14">
        <w:t>那黑毛绳的围巾，如今仍珍贵地存放在我的箱底，颜色依然那么乌黑光泽，只是父亲的墓地，却已绿了几回青草，飞了几次雪花</w:t>
      </w:r>
      <w:r w:rsidR="00506A14">
        <w:t>……</w:t>
      </w:r>
      <w:r w:rsidR="00506A14">
        <w:t>（选自张秀亚《种花记》，有删改）</w:t>
      </w:r>
    </w:p>
    <w:p w:rsidR="00506A14" w:rsidRDefault="00506A14" w:rsidP="00785407">
      <w:pPr>
        <w:spacing w:line="340" w:lineRule="exact"/>
      </w:pPr>
      <w:r>
        <w:t>(1)</w:t>
      </w:r>
      <w:r>
        <w:t>文章写了哪两件关于父爱的小事？请用简洁的语言概括。</w:t>
      </w:r>
      <w:r>
        <w:t xml:space="preserve">    (2</w:t>
      </w:r>
      <w:r>
        <w:t>分</w:t>
      </w:r>
      <w:r>
        <w:t>)</w:t>
      </w:r>
    </w:p>
    <w:p w:rsidR="00506A14" w:rsidRDefault="00506A14" w:rsidP="00785407">
      <w:pPr>
        <w:spacing w:line="340" w:lineRule="exact"/>
      </w:pPr>
      <w:r>
        <w:rPr>
          <w:u w:val="single"/>
        </w:rPr>
        <w:t xml:space="preserve">      </w:t>
      </w:r>
      <w:r>
        <w:rPr>
          <w:noProof/>
          <w:u w:val="single"/>
        </w:rPr>
        <w:drawing>
          <wp:inline distT="0" distB="0" distL="0" distR="0">
            <wp:extent cx="28575" cy="19050"/>
            <wp:effectExtent l="19050" t="0" r="9525" b="0"/>
            <wp:docPr id="6"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u w:val="single"/>
        </w:rPr>
        <w:t xml:space="preserve">                                                                    </w:t>
      </w:r>
      <w:r>
        <w:rPr>
          <w:noProof/>
          <w:u w:val="single"/>
        </w:rPr>
        <w:drawing>
          <wp:inline distT="0" distB="0" distL="0" distR="0">
            <wp:extent cx="19050" cy="19050"/>
            <wp:effectExtent l="19050" t="0" r="0" b="0"/>
            <wp:docPr id="7"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u w:val="single"/>
        </w:rPr>
        <w:t xml:space="preserve">              </w:t>
      </w:r>
    </w:p>
    <w:p w:rsidR="00506A14" w:rsidRDefault="00506A14" w:rsidP="00785407">
      <w:pPr>
        <w:spacing w:line="340" w:lineRule="exact"/>
      </w:pPr>
      <w:r>
        <w:t>(2)</w:t>
      </w:r>
      <w:r>
        <w:t>联系全文，说说文章多次出现对</w:t>
      </w:r>
      <w:r>
        <w:t>“</w:t>
      </w:r>
      <w:r>
        <w:t>下雪</w:t>
      </w:r>
      <w:r>
        <w:t>”</w:t>
      </w:r>
      <w:r>
        <w:t>的描写有什么作用。</w:t>
      </w:r>
      <w:r>
        <w:t xml:space="preserve">    </w:t>
      </w:r>
      <w:r>
        <w:t>（</w:t>
      </w:r>
      <w:r>
        <w:t>4</w:t>
      </w:r>
      <w:r>
        <w:t>分）</w:t>
      </w:r>
    </w:p>
    <w:p w:rsidR="00506A14" w:rsidRDefault="00506A14" w:rsidP="00785407">
      <w:pPr>
        <w:spacing w:line="340" w:lineRule="exact"/>
      </w:pPr>
      <w:r>
        <w:rPr>
          <w:u w:val="single"/>
        </w:rPr>
        <w:t xml:space="preserve">                                                                                        </w:t>
      </w:r>
    </w:p>
    <w:p w:rsidR="00506A14" w:rsidRDefault="00506A14" w:rsidP="00785407">
      <w:pPr>
        <w:spacing w:line="340" w:lineRule="exact"/>
      </w:pPr>
      <w:r>
        <w:t>(3)</w:t>
      </w:r>
      <w:r>
        <w:t>请在下列句子中任选一句，品味其妙处，做简要的赏析。（</w:t>
      </w:r>
      <w:r>
        <w:t>4</w:t>
      </w:r>
      <w:r>
        <w:t>分）</w:t>
      </w:r>
      <w:r>
        <w:br/>
        <w:t>A</w:t>
      </w:r>
      <w:r>
        <w:t>．衰老的目光，自玳瑁边的镜片后滤过，直似秋暮夕阳，那般温爱、柔和，却充满了感伤意味</w:t>
      </w:r>
      <w:r>
        <w:t>……</w:t>
      </w:r>
      <w:r>
        <w:br/>
        <w:t>B</w:t>
      </w:r>
      <w:r>
        <w:t>．他又颤抖着那双老手，匆遽地把那围巾一圈圈地，紧紧地，缠在我的颈际。</w:t>
      </w:r>
      <w:r>
        <w:t xml:space="preserve">    </w:t>
      </w:r>
    </w:p>
    <w:p w:rsidR="00506A14" w:rsidRDefault="00506A14" w:rsidP="00785407">
      <w:pPr>
        <w:spacing w:line="340" w:lineRule="exact"/>
        <w:rPr>
          <w:u w:val="single"/>
        </w:rPr>
      </w:pPr>
      <w:r>
        <w:rPr>
          <w:u w:val="single"/>
        </w:rPr>
        <w:t xml:space="preserve">                                                                                        </w:t>
      </w:r>
    </w:p>
    <w:p w:rsidR="00506A14" w:rsidRDefault="00506A14" w:rsidP="00785407">
      <w:pPr>
        <w:spacing w:line="340" w:lineRule="exact"/>
      </w:pPr>
      <w:r>
        <w:rPr>
          <w:u w:val="single"/>
        </w:rPr>
        <w:t xml:space="preserve">                                                                                        </w:t>
      </w:r>
    </w:p>
    <w:p w:rsidR="00506A14" w:rsidRDefault="00506A14" w:rsidP="00785407">
      <w:pPr>
        <w:spacing w:line="340" w:lineRule="exact"/>
      </w:pPr>
      <w:r>
        <w:t>(4)</w:t>
      </w:r>
      <w:r>
        <w:t>文章开头说</w:t>
      </w:r>
      <w:r>
        <w:t>“</w:t>
      </w:r>
      <w:r>
        <w:t>在这素朴的毛织物里，编织着我终生难忘的故事</w:t>
      </w:r>
      <w:r>
        <w:t>”</w:t>
      </w:r>
      <w:r>
        <w:t>，为什么这个故事让作者终生难忘？文章结尾作者珍藏这条</w:t>
      </w:r>
      <w:r>
        <w:t>“</w:t>
      </w:r>
      <w:r>
        <w:t>黑毛绳的围巾</w:t>
      </w:r>
      <w:r>
        <w:t>”</w:t>
      </w:r>
      <w:r>
        <w:t>的举动又有什么作用？</w:t>
      </w:r>
      <w:r>
        <w:t xml:space="preserve">    </w:t>
      </w:r>
      <w:r>
        <w:t>（</w:t>
      </w:r>
      <w:r>
        <w:t>4</w:t>
      </w:r>
      <w:r>
        <w:t>分）</w:t>
      </w:r>
    </w:p>
    <w:p w:rsidR="00506A14" w:rsidRDefault="00506A14" w:rsidP="00785407">
      <w:pPr>
        <w:spacing w:line="340" w:lineRule="exact"/>
        <w:rPr>
          <w:u w:val="single"/>
        </w:rPr>
      </w:pPr>
      <w:r>
        <w:rPr>
          <w:u w:val="single"/>
        </w:rPr>
        <w:t xml:space="preserve">                                                                                        </w:t>
      </w:r>
    </w:p>
    <w:p w:rsidR="00506A14" w:rsidRDefault="00506A14" w:rsidP="00785407">
      <w:pPr>
        <w:spacing w:line="340" w:lineRule="exact"/>
      </w:pPr>
      <w:r>
        <w:rPr>
          <w:u w:val="single"/>
        </w:rPr>
        <w:t xml:space="preserve">                                                                                        </w:t>
      </w:r>
    </w:p>
    <w:p w:rsidR="00506A14" w:rsidRDefault="00506A14" w:rsidP="00785407">
      <w:pPr>
        <w:spacing w:line="340" w:lineRule="exact"/>
      </w:pPr>
      <w:r>
        <w:t>(5)</w:t>
      </w:r>
      <w:r>
        <w:t>在我们青春成长的故事里，有无知也有叛逆，我们懵懂着，不曾体会父母的心，却常常在错失了以后才追悔莫及。在你的成长中，是不是也有这样一件事，至今令你懊恼着？请你用优美的、饱含深情的文字加以叙述。</w:t>
      </w:r>
      <w:r>
        <w:t xml:space="preserve">    </w:t>
      </w:r>
      <w:r>
        <w:t>（</w:t>
      </w:r>
      <w:r>
        <w:t>4</w:t>
      </w:r>
      <w:r>
        <w:t>分）</w:t>
      </w:r>
    </w:p>
    <w:p w:rsidR="00506A14" w:rsidRDefault="00506A14" w:rsidP="00785407">
      <w:pPr>
        <w:spacing w:line="340" w:lineRule="exact"/>
      </w:pPr>
      <w:r>
        <w:rPr>
          <w:u w:val="single"/>
        </w:rPr>
        <w:t xml:space="preserve">                                                                                        </w:t>
      </w:r>
    </w:p>
    <w:p w:rsidR="00506A14" w:rsidRDefault="00506A14" w:rsidP="00785407">
      <w:pPr>
        <w:spacing w:line="340" w:lineRule="exact"/>
        <w:rPr>
          <w:u w:val="single"/>
        </w:rPr>
      </w:pPr>
      <w:r>
        <w:rPr>
          <w:u w:val="single"/>
        </w:rPr>
        <w:t xml:space="preserve">        </w:t>
      </w:r>
      <w:r>
        <w:rPr>
          <w:noProof/>
          <w:u w:val="single"/>
        </w:rPr>
        <w:drawing>
          <wp:inline distT="0" distB="0" distL="0" distR="0">
            <wp:extent cx="28575" cy="19050"/>
            <wp:effectExtent l="19050" t="0" r="9525" b="0"/>
            <wp:docPr id="8"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u w:val="single"/>
        </w:rPr>
        <w:t xml:space="preserve">                                                                                </w:t>
      </w:r>
    </w:p>
    <w:p w:rsidR="00576435" w:rsidRDefault="00576435" w:rsidP="00576435">
      <w:pPr>
        <w:spacing w:line="400" w:lineRule="exact"/>
        <w:rPr>
          <w:u w:val="single"/>
        </w:rPr>
      </w:pPr>
    </w:p>
    <w:p w:rsidR="00576435" w:rsidRDefault="00576435" w:rsidP="00576435">
      <w:pPr>
        <w:spacing w:line="400" w:lineRule="exact"/>
        <w:rPr>
          <w:u w:val="single"/>
        </w:rPr>
      </w:pPr>
    </w:p>
    <w:p w:rsidR="00576435" w:rsidRDefault="00576435" w:rsidP="00576435">
      <w:pPr>
        <w:spacing w:line="400" w:lineRule="exact"/>
        <w:rPr>
          <w:u w:val="single"/>
        </w:rPr>
      </w:pPr>
    </w:p>
    <w:p w:rsidR="00576435" w:rsidRDefault="00576435" w:rsidP="00576435">
      <w:pPr>
        <w:spacing w:line="400" w:lineRule="exact"/>
        <w:rPr>
          <w:u w:val="single"/>
        </w:rPr>
      </w:pPr>
    </w:p>
    <w:p w:rsidR="00576435" w:rsidRDefault="00576435" w:rsidP="00576435">
      <w:pPr>
        <w:spacing w:line="400" w:lineRule="exact"/>
        <w:rPr>
          <w:u w:val="single"/>
        </w:rPr>
      </w:pPr>
    </w:p>
    <w:p w:rsidR="00576435" w:rsidRDefault="00576435" w:rsidP="00576435">
      <w:pPr>
        <w:spacing w:line="400" w:lineRule="exact"/>
        <w:rPr>
          <w:u w:val="single"/>
        </w:rPr>
      </w:pPr>
    </w:p>
    <w:p w:rsidR="00576435" w:rsidRDefault="00576435" w:rsidP="00576435">
      <w:pPr>
        <w:spacing w:line="400" w:lineRule="exact"/>
        <w:rPr>
          <w:u w:val="single"/>
        </w:rPr>
      </w:pPr>
    </w:p>
    <w:p w:rsidR="00576435" w:rsidRDefault="00576435" w:rsidP="00576435">
      <w:pPr>
        <w:spacing w:line="400" w:lineRule="exact"/>
        <w:rPr>
          <w:u w:val="single"/>
        </w:rPr>
      </w:pPr>
    </w:p>
    <w:p w:rsidR="00576435" w:rsidRDefault="00576435" w:rsidP="00576435">
      <w:pPr>
        <w:spacing w:line="400" w:lineRule="exact"/>
        <w:rPr>
          <w:u w:val="single"/>
        </w:rPr>
      </w:pPr>
    </w:p>
    <w:p w:rsidR="00576435" w:rsidRDefault="00576435" w:rsidP="00576435">
      <w:pPr>
        <w:spacing w:line="400" w:lineRule="exact"/>
        <w:rPr>
          <w:u w:val="single"/>
        </w:rPr>
      </w:pPr>
    </w:p>
    <w:p w:rsidR="00785407" w:rsidRDefault="00785407" w:rsidP="00576435">
      <w:pPr>
        <w:spacing w:line="400" w:lineRule="exact"/>
        <w:rPr>
          <w:u w:val="single"/>
        </w:rPr>
      </w:pPr>
    </w:p>
    <w:p w:rsidR="00785407" w:rsidRDefault="00785407" w:rsidP="00576435">
      <w:pPr>
        <w:spacing w:line="400" w:lineRule="exact"/>
        <w:rPr>
          <w:u w:val="single"/>
        </w:rPr>
      </w:pPr>
    </w:p>
    <w:p w:rsidR="00785407" w:rsidRDefault="00785407" w:rsidP="00576435">
      <w:pPr>
        <w:spacing w:line="400" w:lineRule="exact"/>
        <w:rPr>
          <w:u w:val="single"/>
        </w:rPr>
      </w:pPr>
    </w:p>
    <w:p w:rsidR="00576435" w:rsidRDefault="00576435" w:rsidP="00576435">
      <w:pPr>
        <w:spacing w:line="400" w:lineRule="exact"/>
      </w:pPr>
    </w:p>
    <w:p w:rsidR="00576435" w:rsidRPr="00A47826" w:rsidRDefault="00576435" w:rsidP="00576435">
      <w:pPr>
        <w:spacing w:line="420" w:lineRule="exact"/>
        <w:ind w:firstLine="562"/>
        <w:jc w:val="center"/>
        <w:rPr>
          <w:b/>
          <w:sz w:val="40"/>
          <w:szCs w:val="28"/>
        </w:rPr>
      </w:pPr>
      <w:r w:rsidRPr="00A47826">
        <w:rPr>
          <w:rFonts w:hint="eastAsia"/>
          <w:b/>
          <w:sz w:val="40"/>
          <w:szCs w:val="28"/>
        </w:rPr>
        <w:lastRenderedPageBreak/>
        <w:t>八年级上册语文周练</w:t>
      </w:r>
      <w:r w:rsidRPr="00A47826">
        <w:rPr>
          <w:rFonts w:hint="eastAsia"/>
          <w:b/>
          <w:sz w:val="40"/>
          <w:szCs w:val="28"/>
        </w:rPr>
        <w:t>15</w:t>
      </w:r>
    </w:p>
    <w:p w:rsidR="00506A14" w:rsidRPr="00E54347" w:rsidRDefault="00506A14" w:rsidP="00506A14">
      <w:pPr>
        <w:spacing w:line="420" w:lineRule="exact"/>
        <w:jc w:val="center"/>
        <w:rPr>
          <w:b/>
          <w:sz w:val="36"/>
        </w:rPr>
      </w:pPr>
      <w:r w:rsidRPr="00E54347">
        <w:rPr>
          <w:b/>
          <w:sz w:val="32"/>
          <w:szCs w:val="28"/>
        </w:rPr>
        <w:t>答案解析</w:t>
      </w:r>
    </w:p>
    <w:p w:rsidR="00506A14" w:rsidRDefault="00506A14" w:rsidP="00E54347">
      <w:pPr>
        <w:spacing w:line="240" w:lineRule="exact"/>
      </w:pPr>
      <w:r>
        <w:t>一、单选题</w:t>
      </w:r>
    </w:p>
    <w:p w:rsidR="00E54347" w:rsidRDefault="00506A14" w:rsidP="00E54347">
      <w:pPr>
        <w:spacing w:line="240" w:lineRule="exact"/>
        <w:ind w:firstLine="420"/>
      </w:pPr>
      <w:r>
        <w:t>1</w:t>
      </w:r>
      <w:r>
        <w:t>、</w:t>
      </w:r>
      <w:r w:rsidR="00785407">
        <w:t xml:space="preserve">D    </w:t>
      </w:r>
      <w:r>
        <w:t xml:space="preserve"> 2</w:t>
      </w:r>
      <w:r>
        <w:t>、</w:t>
      </w:r>
      <w:r w:rsidR="00785407">
        <w:t xml:space="preserve">B  </w:t>
      </w:r>
      <w:r>
        <w:t xml:space="preserve">  3</w:t>
      </w:r>
      <w:r>
        <w:t>、</w:t>
      </w:r>
      <w:r w:rsidR="00785407">
        <w:t xml:space="preserve">A    </w:t>
      </w:r>
      <w:r>
        <w:t xml:space="preserve"> 4</w:t>
      </w:r>
      <w:r>
        <w:t>、</w:t>
      </w:r>
      <w:r w:rsidR="00785407">
        <w:t xml:space="preserve">C  </w:t>
      </w:r>
      <w:r>
        <w:t xml:space="preserve">  5</w:t>
      </w:r>
      <w:r>
        <w:t>、</w:t>
      </w:r>
      <w:r w:rsidR="00785407">
        <w:t xml:space="preserve">D </w:t>
      </w:r>
      <w:r>
        <w:t xml:space="preserve">  6</w:t>
      </w:r>
      <w:r>
        <w:t>、</w:t>
      </w:r>
      <w:r w:rsidR="00785407">
        <w:t xml:space="preserve">A </w:t>
      </w:r>
      <w:r>
        <w:t xml:space="preserve">   7</w:t>
      </w:r>
      <w:r>
        <w:t>、</w:t>
      </w:r>
      <w:r>
        <w:t xml:space="preserve">B </w:t>
      </w:r>
      <w:r w:rsidR="00785407">
        <w:rPr>
          <w:rFonts w:hint="eastAsia"/>
        </w:rPr>
        <w:t xml:space="preserve"> </w:t>
      </w:r>
      <w:r>
        <w:t xml:space="preserve"> </w:t>
      </w:r>
      <w:r w:rsidR="00785407">
        <w:rPr>
          <w:rFonts w:hint="eastAsia"/>
        </w:rPr>
        <w:t xml:space="preserve"> </w:t>
      </w:r>
      <w:r>
        <w:rPr>
          <w:rFonts w:hint="eastAsia"/>
        </w:rPr>
        <w:t xml:space="preserve">8.C </w:t>
      </w:r>
      <w:r w:rsidR="00785407">
        <w:rPr>
          <w:rFonts w:hint="eastAsia"/>
        </w:rPr>
        <w:t xml:space="preserve"> </w:t>
      </w:r>
      <w:r>
        <w:rPr>
          <w:rFonts w:hint="eastAsia"/>
        </w:rPr>
        <w:t xml:space="preserve">  9.B  </w:t>
      </w:r>
      <w:r w:rsidR="00785407">
        <w:rPr>
          <w:rFonts w:hint="eastAsia"/>
        </w:rPr>
        <w:t xml:space="preserve"> </w:t>
      </w:r>
      <w:r>
        <w:rPr>
          <w:rFonts w:hint="eastAsia"/>
        </w:rPr>
        <w:t xml:space="preserve"> 10.C </w:t>
      </w:r>
      <w:r w:rsidR="00785407">
        <w:rPr>
          <w:rFonts w:hint="eastAsia"/>
        </w:rPr>
        <w:t xml:space="preserve">  </w:t>
      </w:r>
      <w:r>
        <w:rPr>
          <w:rFonts w:hint="eastAsia"/>
        </w:rPr>
        <w:t xml:space="preserve"> 11.D </w:t>
      </w:r>
    </w:p>
    <w:p w:rsidR="00506A14" w:rsidRPr="00E54347" w:rsidRDefault="00E54347" w:rsidP="00E54347">
      <w:pPr>
        <w:spacing w:line="240" w:lineRule="exact"/>
      </w:pPr>
      <w:r w:rsidRPr="00E54347">
        <w:rPr>
          <w:rFonts w:hint="eastAsia"/>
        </w:rPr>
        <w:t>8.</w:t>
      </w:r>
      <w:r w:rsidR="00506A14" w:rsidRPr="00E54347">
        <w:rPr>
          <w:rFonts w:hint="eastAsia"/>
          <w:szCs w:val="21"/>
        </w:rPr>
        <w:t>本题考查文章结构与说明顺序的判断．</w:t>
      </w:r>
      <w:r w:rsidR="00506A14" w:rsidRPr="00E54347">
        <w:rPr>
          <w:szCs w:val="21"/>
        </w:rPr>
        <w:t xml:space="preserve"> </w:t>
      </w:r>
      <w:r w:rsidR="00506A14" w:rsidRPr="00E54347">
        <w:rPr>
          <w:szCs w:val="21"/>
        </w:rPr>
        <w:br/>
      </w:r>
      <w:r w:rsidR="00506A14" w:rsidRPr="00E54347">
        <w:rPr>
          <w:rFonts w:hint="eastAsia"/>
          <w:szCs w:val="21"/>
        </w:rPr>
        <w:t>说明文写作的结构往往很清晰，大多采用总分式或总分总式写作，每段都以中心句的形式提示主要内容．本文也是如此，结全我们对文章的阅读，可以看出本文按逻辑顺序对玻璃之王</w:t>
      </w:r>
      <w:r w:rsidR="00506A14" w:rsidRPr="00E54347">
        <w:rPr>
          <w:szCs w:val="21"/>
        </w:rPr>
        <w:t>--</w:t>
      </w:r>
      <w:r w:rsidR="00506A14" w:rsidRPr="00E54347">
        <w:rPr>
          <w:rFonts w:hint="eastAsia"/>
          <w:szCs w:val="21"/>
        </w:rPr>
        <w:t>金属玻璃进行具体的介绍．第①段写金属玻璃的诞生史；第②③段写金属玻璃的形成原理与制造关键；第④段写金属玻璃在生活中的广泛应用．</w:t>
      </w:r>
      <w:r>
        <w:rPr>
          <w:szCs w:val="21"/>
        </w:rPr>
        <w:t xml:space="preserve"> </w:t>
      </w:r>
      <w:r w:rsidR="00506A14" w:rsidRPr="00E54347">
        <w:rPr>
          <w:rFonts w:hint="eastAsia"/>
          <w:szCs w:val="21"/>
        </w:rPr>
        <w:t>故选</w:t>
      </w:r>
      <w:r w:rsidR="00506A14" w:rsidRPr="00E54347">
        <w:rPr>
          <w:szCs w:val="21"/>
        </w:rPr>
        <w:t>C</w:t>
      </w:r>
      <w:r w:rsidR="00506A14" w:rsidRPr="00E54347">
        <w:rPr>
          <w:rFonts w:hint="eastAsia"/>
          <w:szCs w:val="21"/>
        </w:rPr>
        <w:t>．</w:t>
      </w:r>
      <w:r w:rsidR="00506A14" w:rsidRPr="00E54347">
        <w:rPr>
          <w:szCs w:val="21"/>
        </w:rPr>
        <w:t xml:space="preserve"> </w:t>
      </w:r>
      <w:r w:rsidR="00506A14" w:rsidRPr="00E54347">
        <w:rPr>
          <w:szCs w:val="21"/>
        </w:rPr>
        <w:br/>
      </w:r>
      <w:r w:rsidR="00506A14" w:rsidRPr="00E54347">
        <w:rPr>
          <w:rFonts w:hint="eastAsia"/>
          <w:szCs w:val="21"/>
        </w:rPr>
        <w:t>9.</w:t>
      </w:r>
      <w:r w:rsidR="00506A14" w:rsidRPr="00E54347">
        <w:rPr>
          <w:rFonts w:hint="eastAsia"/>
          <w:szCs w:val="21"/>
        </w:rPr>
        <w:t>本题考查句子说明方法的判断．</w:t>
      </w:r>
      <w:r w:rsidR="00506A14" w:rsidRPr="00E54347">
        <w:rPr>
          <w:szCs w:val="21"/>
        </w:rPr>
        <w:t xml:space="preserve"> </w:t>
      </w:r>
      <w:r w:rsidR="00506A14" w:rsidRPr="00E54347">
        <w:rPr>
          <w:szCs w:val="21"/>
        </w:rPr>
        <w:br/>
      </w:r>
      <w:r w:rsidR="00506A14" w:rsidRPr="00E54347">
        <w:rPr>
          <w:rFonts w:hint="eastAsia"/>
          <w:szCs w:val="21"/>
        </w:rPr>
        <w:t>“例如”可见用的是举例子的说明方法；将“普通的玻璃液体”与“单一的金属液体”比较，用了作比较的说明方法；“每秒高达一亿摄氏度”，用了列数字的说明方法．可见四个选项中没有用到的是打比方．故选</w:t>
      </w:r>
      <w:r w:rsidR="00506A14" w:rsidRPr="00E54347">
        <w:rPr>
          <w:szCs w:val="21"/>
        </w:rPr>
        <w:t>B</w:t>
      </w:r>
      <w:r w:rsidR="00506A14" w:rsidRPr="00E54347">
        <w:rPr>
          <w:rFonts w:hint="eastAsia"/>
          <w:szCs w:val="21"/>
        </w:rPr>
        <w:t>．</w:t>
      </w:r>
      <w:r w:rsidR="00506A14" w:rsidRPr="00E54347">
        <w:rPr>
          <w:szCs w:val="21"/>
        </w:rPr>
        <w:t xml:space="preserve"> </w:t>
      </w:r>
      <w:r w:rsidR="00506A14" w:rsidRPr="00E54347">
        <w:rPr>
          <w:szCs w:val="21"/>
        </w:rPr>
        <w:br/>
      </w:r>
      <w:r w:rsidR="00506A14" w:rsidRPr="00E54347">
        <w:rPr>
          <w:rFonts w:hint="eastAsia"/>
          <w:szCs w:val="21"/>
        </w:rPr>
        <w:t>10.</w:t>
      </w:r>
      <w:r w:rsidR="00506A14" w:rsidRPr="00E54347">
        <w:rPr>
          <w:rFonts w:hint="eastAsia"/>
          <w:szCs w:val="21"/>
        </w:rPr>
        <w:t>本题考查内容的理解与分析．解答此题将四个选项的内容与文中相应内容进行仔细的比对，会发现不正确的是</w:t>
      </w:r>
      <w:r w:rsidR="00506A14" w:rsidRPr="00E54347">
        <w:rPr>
          <w:szCs w:val="21"/>
        </w:rPr>
        <w:t>C</w:t>
      </w:r>
      <w:r w:rsidR="00506A14" w:rsidRPr="00E54347">
        <w:rPr>
          <w:rFonts w:hint="eastAsia"/>
          <w:szCs w:val="21"/>
        </w:rPr>
        <w:t>．文中表述“单一的金属液体凝固形成非晶态所需的冷却速度要远远高于其它物质液体”，“单一的金属难以</w:t>
      </w:r>
      <w:r w:rsidR="00506A14" w:rsidRPr="00E54347">
        <w:rPr>
          <w:rFonts w:hint="eastAsia"/>
          <w:szCs w:val="21"/>
          <w:em w:val="dot"/>
        </w:rPr>
        <w:t>在生产上</w:t>
      </w:r>
      <w:r w:rsidR="00506A14" w:rsidRPr="00E54347">
        <w:rPr>
          <w:rFonts w:hint="eastAsia"/>
          <w:szCs w:val="21"/>
        </w:rPr>
        <w:t>被制成非晶态的金属玻璃”，并非如选项中所说的“无法制成”．故选</w:t>
      </w:r>
      <w:r w:rsidR="00506A14" w:rsidRPr="00E54347">
        <w:rPr>
          <w:szCs w:val="21"/>
        </w:rPr>
        <w:t>C</w:t>
      </w:r>
      <w:r w:rsidR="00506A14" w:rsidRPr="00E54347">
        <w:rPr>
          <w:rFonts w:hint="eastAsia"/>
          <w:szCs w:val="21"/>
        </w:rPr>
        <w:t>．</w:t>
      </w:r>
      <w:r w:rsidR="00506A14" w:rsidRPr="00E54347">
        <w:rPr>
          <w:szCs w:val="21"/>
        </w:rPr>
        <w:t xml:space="preserve"> </w:t>
      </w:r>
      <w:r w:rsidR="00506A14" w:rsidRPr="00E54347">
        <w:rPr>
          <w:szCs w:val="21"/>
        </w:rPr>
        <w:br/>
      </w:r>
      <w:r w:rsidR="00506A14" w:rsidRPr="00E54347">
        <w:rPr>
          <w:rFonts w:hint="eastAsia"/>
          <w:szCs w:val="21"/>
        </w:rPr>
        <w:t>11.</w:t>
      </w:r>
      <w:r w:rsidR="00506A14" w:rsidRPr="00E54347">
        <w:rPr>
          <w:rFonts w:hint="eastAsia"/>
          <w:szCs w:val="21"/>
        </w:rPr>
        <w:t>本题考查内容的理解与分析．从文中找出两种玻璃介绍的语句，进行比较分析，会发现不准确的是</w:t>
      </w:r>
      <w:r w:rsidR="00506A14" w:rsidRPr="00E54347">
        <w:rPr>
          <w:szCs w:val="21"/>
        </w:rPr>
        <w:t>D</w:t>
      </w:r>
      <w:r w:rsidR="00506A14" w:rsidRPr="00E54347">
        <w:rPr>
          <w:rFonts w:hint="eastAsia"/>
          <w:szCs w:val="21"/>
        </w:rPr>
        <w:t>．</w:t>
      </w:r>
      <w:r w:rsidR="00506A14" w:rsidRPr="00E54347">
        <w:rPr>
          <w:szCs w:val="21"/>
        </w:rPr>
        <w:t xml:space="preserve"> </w:t>
      </w:r>
      <w:r w:rsidR="00506A14" w:rsidRPr="00E54347">
        <w:rPr>
          <w:szCs w:val="21"/>
        </w:rPr>
        <w:br/>
      </w:r>
      <w:r w:rsidR="00506A14" w:rsidRPr="00E54347">
        <w:rPr>
          <w:rFonts w:hint="eastAsia"/>
          <w:szCs w:val="21"/>
        </w:rPr>
        <w:t>文末句“金属玻璃</w:t>
      </w:r>
      <w:r w:rsidR="00506A14" w:rsidRPr="00E54347">
        <w:rPr>
          <w:rFonts w:hint="eastAsia"/>
          <w:szCs w:val="21"/>
          <w:em w:val="dot"/>
        </w:rPr>
        <w:t>在将来可能会成为</w:t>
      </w:r>
      <w:r w:rsidR="00506A14" w:rsidRPr="00E54347">
        <w:rPr>
          <w:rFonts w:hint="eastAsia"/>
          <w:szCs w:val="21"/>
        </w:rPr>
        <w:t>航天、军事及民用领域的理想候选材料”，这只是科学家的预言，现在还没有实现．故选</w:t>
      </w:r>
      <w:r w:rsidR="00506A14" w:rsidRPr="00E54347">
        <w:rPr>
          <w:szCs w:val="21"/>
        </w:rPr>
        <w:t>D</w:t>
      </w:r>
      <w:r w:rsidR="00506A14" w:rsidRPr="00E54347">
        <w:rPr>
          <w:rFonts w:hint="eastAsia"/>
          <w:szCs w:val="21"/>
        </w:rPr>
        <w:t>．</w:t>
      </w:r>
      <w:r w:rsidR="00506A14" w:rsidRPr="00E54347">
        <w:rPr>
          <w:szCs w:val="21"/>
        </w:rPr>
        <w:t xml:space="preserve"> </w:t>
      </w:r>
      <w:r w:rsidR="00506A14" w:rsidRPr="00E54347">
        <w:rPr>
          <w:szCs w:val="21"/>
        </w:rPr>
        <w:br/>
      </w:r>
      <w:r w:rsidR="00506A14" w:rsidRPr="00E54347">
        <w:rPr>
          <w:rFonts w:hint="eastAsia"/>
          <w:szCs w:val="21"/>
        </w:rPr>
        <w:t>本文按逻辑顺序对玻璃之王</w:t>
      </w:r>
      <w:r w:rsidR="00506A14" w:rsidRPr="00E54347">
        <w:rPr>
          <w:szCs w:val="21"/>
        </w:rPr>
        <w:t>--</w:t>
      </w:r>
      <w:r w:rsidR="00506A14" w:rsidRPr="00E54347">
        <w:rPr>
          <w:rFonts w:hint="eastAsia"/>
          <w:szCs w:val="21"/>
        </w:rPr>
        <w:t>金属玻璃进行具体的介绍．第①段写金属玻璃的诞生史；第②③段写金属玻璃的形成原理与制造关键；第④段写金属玻璃在生活中的广泛应用．</w:t>
      </w:r>
      <w:r w:rsidR="00506A14" w:rsidRPr="00E54347">
        <w:rPr>
          <w:szCs w:val="21"/>
        </w:rPr>
        <w:t xml:space="preserve"> </w:t>
      </w:r>
      <w:r w:rsidR="00506A14" w:rsidRPr="00E54347">
        <w:rPr>
          <w:szCs w:val="21"/>
        </w:rPr>
        <w:br/>
      </w:r>
      <w:r w:rsidR="00506A14" w:rsidRPr="00E54347">
        <w:rPr>
          <w:rFonts w:hint="eastAsia"/>
          <w:szCs w:val="21"/>
        </w:rPr>
        <w:t>常见说明方法及作用：</w:t>
      </w:r>
      <w:r w:rsidR="00506A14" w:rsidRPr="00E54347">
        <w:rPr>
          <w:szCs w:val="21"/>
        </w:rPr>
        <w:t xml:space="preserve"> </w:t>
      </w:r>
      <w:r w:rsidR="00506A14" w:rsidRPr="00E54347">
        <w:rPr>
          <w:szCs w:val="21"/>
        </w:rPr>
        <w:br/>
      </w:r>
      <w:r w:rsidR="00506A14" w:rsidRPr="00E54347">
        <w:rPr>
          <w:rFonts w:hint="eastAsia"/>
          <w:szCs w:val="21"/>
        </w:rPr>
        <w:t>①、举例子：通过举具体的事例对事物的特征</w:t>
      </w:r>
      <w:r w:rsidR="00506A14" w:rsidRPr="00E54347">
        <w:rPr>
          <w:szCs w:val="21"/>
        </w:rPr>
        <w:t>/</w:t>
      </w:r>
      <w:r w:rsidR="00506A14" w:rsidRPr="00E54347">
        <w:rPr>
          <w:rFonts w:hint="eastAsia"/>
          <w:szCs w:val="21"/>
        </w:rPr>
        <w:t>事理加以说明，从而使说明更具体，更有说服力．</w:t>
      </w:r>
      <w:r w:rsidR="00506A14" w:rsidRPr="00E54347">
        <w:rPr>
          <w:szCs w:val="21"/>
        </w:rPr>
        <w:t xml:space="preserve"> </w:t>
      </w:r>
      <w:r w:rsidR="00506A14" w:rsidRPr="00E54347">
        <w:rPr>
          <w:szCs w:val="21"/>
        </w:rPr>
        <w:br/>
      </w:r>
      <w:r w:rsidR="00506A14" w:rsidRPr="00E54347">
        <w:rPr>
          <w:rFonts w:hint="eastAsia"/>
          <w:szCs w:val="21"/>
        </w:rPr>
        <w:t>②、列数字：用具体的数据对事物的特征</w:t>
      </w:r>
      <w:r w:rsidR="00506A14" w:rsidRPr="00E54347">
        <w:rPr>
          <w:szCs w:val="21"/>
        </w:rPr>
        <w:t>/</w:t>
      </w:r>
      <w:r w:rsidR="00506A14" w:rsidRPr="00E54347">
        <w:rPr>
          <w:rFonts w:hint="eastAsia"/>
          <w:szCs w:val="21"/>
        </w:rPr>
        <w:t>事理加以说明，使说明更准确更有说服力．</w:t>
      </w:r>
      <w:r w:rsidR="00506A14" w:rsidRPr="00E54347">
        <w:rPr>
          <w:szCs w:val="21"/>
        </w:rPr>
        <w:t xml:space="preserve"> </w:t>
      </w:r>
      <w:r w:rsidR="00506A14" w:rsidRPr="00E54347">
        <w:rPr>
          <w:szCs w:val="21"/>
        </w:rPr>
        <w:br/>
      </w:r>
      <w:r w:rsidR="00506A14" w:rsidRPr="00E54347">
        <w:rPr>
          <w:rFonts w:hint="eastAsia"/>
          <w:szCs w:val="21"/>
        </w:rPr>
        <w:t>③、分类别：对事物的特征</w:t>
      </w:r>
      <w:r w:rsidR="00506A14" w:rsidRPr="00E54347">
        <w:rPr>
          <w:szCs w:val="21"/>
        </w:rPr>
        <w:t>/</w:t>
      </w:r>
      <w:r w:rsidR="00506A14" w:rsidRPr="00E54347">
        <w:rPr>
          <w:rFonts w:hint="eastAsia"/>
          <w:szCs w:val="21"/>
        </w:rPr>
        <w:t>事理分门别类加以说明，使说明更有条理性．</w:t>
      </w:r>
      <w:r w:rsidR="00506A14" w:rsidRPr="00E54347">
        <w:rPr>
          <w:szCs w:val="21"/>
        </w:rPr>
        <w:t xml:space="preserve"> </w:t>
      </w:r>
      <w:r w:rsidR="00506A14" w:rsidRPr="00E54347">
        <w:rPr>
          <w:szCs w:val="21"/>
        </w:rPr>
        <w:br/>
      </w:r>
      <w:r w:rsidR="00506A14" w:rsidRPr="00E54347">
        <w:rPr>
          <w:rFonts w:hint="eastAsia"/>
          <w:szCs w:val="21"/>
        </w:rPr>
        <w:t>④、作比较：把</w:t>
      </w:r>
      <w:r w:rsidR="00506A14" w:rsidRPr="00E54347">
        <w:rPr>
          <w:szCs w:val="21"/>
        </w:rPr>
        <w:t>___</w:t>
      </w:r>
      <w:r w:rsidR="00506A14" w:rsidRPr="00E54347">
        <w:rPr>
          <w:rFonts w:hint="eastAsia"/>
          <w:szCs w:val="21"/>
        </w:rPr>
        <w:t>和</w:t>
      </w:r>
      <w:r w:rsidR="00506A14" w:rsidRPr="00E54347">
        <w:rPr>
          <w:szCs w:val="21"/>
        </w:rPr>
        <w:t>____</w:t>
      </w:r>
      <w:r w:rsidR="00506A14" w:rsidRPr="00E54347">
        <w:rPr>
          <w:rFonts w:hint="eastAsia"/>
          <w:szCs w:val="21"/>
        </w:rPr>
        <w:t>加以比较，突出强调了事物的特征</w:t>
      </w:r>
      <w:r w:rsidR="00506A14" w:rsidRPr="00E54347">
        <w:rPr>
          <w:szCs w:val="21"/>
        </w:rPr>
        <w:t>/</w:t>
      </w:r>
      <w:r w:rsidR="00506A14" w:rsidRPr="00E54347">
        <w:rPr>
          <w:rFonts w:hint="eastAsia"/>
          <w:szCs w:val="21"/>
        </w:rPr>
        <w:t>事理．</w:t>
      </w:r>
      <w:r w:rsidR="00506A14" w:rsidRPr="00E54347">
        <w:rPr>
          <w:szCs w:val="21"/>
        </w:rPr>
        <w:t xml:space="preserve"> </w:t>
      </w:r>
      <w:r w:rsidR="00506A14" w:rsidRPr="00E54347">
        <w:rPr>
          <w:szCs w:val="21"/>
        </w:rPr>
        <w:br/>
      </w:r>
      <w:r w:rsidR="00506A14" w:rsidRPr="00E54347">
        <w:rPr>
          <w:rFonts w:hint="eastAsia"/>
          <w:szCs w:val="21"/>
        </w:rPr>
        <w:t>⑤、打比方：将</w:t>
      </w:r>
      <w:r w:rsidR="00506A14" w:rsidRPr="00E54347">
        <w:rPr>
          <w:szCs w:val="21"/>
        </w:rPr>
        <w:t>_____</w:t>
      </w:r>
      <w:r w:rsidR="00506A14" w:rsidRPr="00E54347">
        <w:rPr>
          <w:rFonts w:hint="eastAsia"/>
          <w:szCs w:val="21"/>
        </w:rPr>
        <w:t>比作</w:t>
      </w:r>
      <w:r w:rsidR="00506A14" w:rsidRPr="00E54347">
        <w:rPr>
          <w:szCs w:val="21"/>
        </w:rPr>
        <w:t>______</w:t>
      </w:r>
      <w:r w:rsidR="00506A14" w:rsidRPr="00E54347">
        <w:rPr>
          <w:rFonts w:hint="eastAsia"/>
          <w:szCs w:val="21"/>
        </w:rPr>
        <w:t>，从而形象生动地说明了事物的特征</w:t>
      </w:r>
      <w:r w:rsidR="00506A14" w:rsidRPr="00E54347">
        <w:rPr>
          <w:szCs w:val="21"/>
        </w:rPr>
        <w:t>/</w:t>
      </w:r>
      <w:r w:rsidR="00506A14" w:rsidRPr="00E54347">
        <w:rPr>
          <w:rFonts w:hint="eastAsia"/>
          <w:szCs w:val="21"/>
        </w:rPr>
        <w:t>事理．</w:t>
      </w:r>
      <w:r w:rsidR="00506A14" w:rsidRPr="00E54347">
        <w:rPr>
          <w:rFonts w:hint="eastAsia"/>
        </w:rPr>
        <w:t xml:space="preserve"> </w:t>
      </w:r>
    </w:p>
    <w:p w:rsidR="00506A14" w:rsidRDefault="00506A14" w:rsidP="00E54347">
      <w:pPr>
        <w:spacing w:line="240" w:lineRule="exact"/>
      </w:pPr>
      <w:r>
        <w:rPr>
          <w:rFonts w:hint="eastAsia"/>
        </w:rPr>
        <w:t>二</w:t>
      </w:r>
      <w:r>
        <w:rPr>
          <w:rFonts w:hint="eastAsia"/>
        </w:rPr>
        <w:t>.</w:t>
      </w:r>
      <w:r>
        <w:rPr>
          <w:rFonts w:hint="eastAsia"/>
        </w:rPr>
        <w:t>诗文默写</w:t>
      </w:r>
    </w:p>
    <w:p w:rsidR="00506A14" w:rsidRDefault="00506A14" w:rsidP="00E54347">
      <w:pPr>
        <w:spacing w:line="240" w:lineRule="exact"/>
      </w:pPr>
      <w:r>
        <w:t>（</w:t>
      </w:r>
      <w:r>
        <w:t>1</w:t>
      </w:r>
      <w:r>
        <w:t>）恨别鸟惊心（</w:t>
      </w:r>
      <w:r>
        <w:t>2</w:t>
      </w:r>
      <w:r>
        <w:t>）铜雀春深锁二乔（</w:t>
      </w:r>
      <w:r>
        <w:t>3</w:t>
      </w:r>
      <w:r>
        <w:t>）无可奈何花落去（</w:t>
      </w:r>
      <w:r>
        <w:t>4</w:t>
      </w:r>
      <w:r>
        <w:t>）贫贱不能移</w:t>
      </w:r>
      <w:r>
        <w:br/>
      </w:r>
      <w:r>
        <w:t>（</w:t>
      </w:r>
      <w:r>
        <w:t>5</w:t>
      </w:r>
      <w:r>
        <w:t>）山随平野尽；江入大荒流（</w:t>
      </w:r>
      <w:r>
        <w:t>6</w:t>
      </w:r>
      <w:r>
        <w:t>）黑云压城城欲摧；甲光向日金鳞开</w:t>
      </w:r>
      <w:r>
        <w:t xml:space="preserve">                    </w:t>
      </w:r>
      <w:r>
        <w:br/>
      </w:r>
      <w:r>
        <w:rPr>
          <w:rFonts w:hint="eastAsia"/>
        </w:rPr>
        <w:t>三</w:t>
      </w:r>
      <w:r>
        <w:rPr>
          <w:rFonts w:hint="eastAsia"/>
        </w:rPr>
        <w:t>.</w:t>
      </w:r>
      <w:r>
        <w:rPr>
          <w:rFonts w:hint="eastAsia"/>
        </w:rPr>
        <w:t>阅读问题</w:t>
      </w:r>
    </w:p>
    <w:p w:rsidR="00506A14" w:rsidRDefault="00506A14" w:rsidP="00E54347">
      <w:pPr>
        <w:spacing w:line="240" w:lineRule="exact"/>
        <w:ind w:firstLine="420"/>
      </w:pPr>
      <w:r>
        <w:rPr>
          <w:rFonts w:hint="eastAsia"/>
        </w:rPr>
        <w:t>(</w:t>
      </w:r>
      <w:r>
        <w:rPr>
          <w:rFonts w:hint="eastAsia"/>
        </w:rPr>
        <w:t>一</w:t>
      </w:r>
      <w:r>
        <w:rPr>
          <w:rFonts w:hint="eastAsia"/>
        </w:rPr>
        <w:t>)</w:t>
      </w:r>
      <w:r w:rsidRPr="00A910B7">
        <w:t xml:space="preserve"> </w:t>
      </w:r>
      <w:r>
        <w:t>（</w:t>
      </w:r>
      <w:r>
        <w:t>1</w:t>
      </w:r>
      <w:r>
        <w:t>）诗人乘舟顺江而下，两岸连绵起伏的群山像画卷一样伴随小舟而行，它们在广阔的原野处消失了；浩浩荡荡的长江水，奔涌向前，流入了广阔无际的原野，他的视野顿时变得开阔了。</w:t>
      </w:r>
      <w:r>
        <w:br/>
      </w:r>
      <w:r>
        <w:t>（</w:t>
      </w:r>
      <w:r>
        <w:t>2</w:t>
      </w:r>
      <w:r>
        <w:t>）</w:t>
      </w:r>
      <w:r>
        <w:t>“</w:t>
      </w:r>
      <w:r>
        <w:t>送</w:t>
      </w:r>
      <w:r>
        <w:t>”</w:t>
      </w:r>
      <w:r>
        <w:t>字直接点题（扣题），</w:t>
      </w:r>
      <w:r>
        <w:t>“</w:t>
      </w:r>
      <w:r>
        <w:t>送</w:t>
      </w:r>
      <w:r>
        <w:t>”</w:t>
      </w:r>
      <w:r>
        <w:t>的主体是故乡的山水，用拟人的修辞手法，生动而含蓄地表达了作者对故乡的依恋之情。</w:t>
      </w:r>
      <w:r>
        <w:t xml:space="preserve">                      </w:t>
      </w:r>
    </w:p>
    <w:p w:rsidR="00506A14" w:rsidRPr="00A910B7" w:rsidRDefault="00506A14" w:rsidP="00E54347">
      <w:pPr>
        <w:spacing w:line="240" w:lineRule="exact"/>
        <w:ind w:firstLine="420"/>
      </w:pPr>
      <w:r>
        <w:rPr>
          <w:rFonts w:hint="eastAsia"/>
        </w:rPr>
        <w:t>(</w:t>
      </w:r>
      <w:r>
        <w:rPr>
          <w:rFonts w:hint="eastAsia"/>
        </w:rPr>
        <w:t>二）文言文阅读。</w:t>
      </w:r>
    </w:p>
    <w:p w:rsidR="00506A14" w:rsidRDefault="00506A14" w:rsidP="00E54347">
      <w:pPr>
        <w:spacing w:line="240" w:lineRule="exact"/>
        <w:ind w:firstLine="420"/>
      </w:pPr>
      <w:r>
        <w:t>（</w:t>
      </w:r>
      <w:r>
        <w:t>1</w:t>
      </w:r>
      <w:r>
        <w:t>）常常；</w:t>
      </w:r>
      <w:r>
        <w:t xml:space="preserve">    </w:t>
      </w:r>
      <w:r>
        <w:t>奋起。文中指有所作为；</w:t>
      </w:r>
      <w:r>
        <w:t xml:space="preserve">     </w:t>
      </w:r>
      <w:r>
        <w:t>对待；</w:t>
      </w:r>
      <w:r>
        <w:t xml:space="preserve">     </w:t>
      </w:r>
      <w:r>
        <w:t>等到，到了</w:t>
      </w:r>
      <w:r>
        <w:br/>
      </w:r>
      <w:r>
        <w:t>（</w:t>
      </w:r>
      <w:r>
        <w:t>2</w:t>
      </w:r>
      <w:r>
        <w:t>）九合诸侯</w:t>
      </w:r>
      <w:r>
        <w:t>/</w:t>
      </w:r>
      <w:r>
        <w:t>一匡天下</w:t>
      </w:r>
      <w:r>
        <w:t>/</w:t>
      </w:r>
      <w:r>
        <w:t>管仲之谋也</w:t>
      </w:r>
      <w:r>
        <w:br/>
      </w:r>
      <w:r>
        <w:t>（</w:t>
      </w:r>
      <w:r>
        <w:t>3</w:t>
      </w:r>
      <w:r>
        <w:t>）</w:t>
      </w:r>
      <w:r>
        <w:t>①</w:t>
      </w:r>
      <w:r>
        <w:t>用这些使他的心受到震撼，使他的性格坚忍起来，增加他所没有的才能。</w:t>
      </w:r>
      <w:r>
        <w:t>②</w:t>
      </w:r>
      <w:r>
        <w:t>管仲被任用后，在齐国当政，齐桓公因此称霸天下。</w:t>
      </w:r>
      <w:r>
        <w:br/>
      </w:r>
      <w:r>
        <w:t>（</w:t>
      </w:r>
      <w:r>
        <w:t>4</w:t>
      </w:r>
      <w:r>
        <w:t>）入则有法家拂士、出则有敌国外患。</w:t>
      </w:r>
      <w:r>
        <w:br/>
      </w:r>
      <w:r>
        <w:t>（</w:t>
      </w:r>
      <w:r>
        <w:t>5</w:t>
      </w:r>
      <w:r>
        <w:t>）磨难：管仲贫困、管仲囚焉；外在因素：好友鲍叔牙在生活上的帮助，在危难时的推荐；齐桓公不计前嫌，量才而用。</w:t>
      </w:r>
      <w:r w:rsidR="00E54347">
        <w:t xml:space="preserve">                    </w:t>
      </w:r>
      <w:r>
        <w:t xml:space="preserve">              </w:t>
      </w:r>
      <w:r>
        <w:br/>
      </w:r>
      <w:r w:rsidR="00E54347">
        <w:rPr>
          <w:rFonts w:hint="eastAsia"/>
        </w:rPr>
        <w:t>（三）</w:t>
      </w:r>
      <w:r>
        <w:t>、现代文阅读</w:t>
      </w:r>
    </w:p>
    <w:p w:rsidR="009E3602" w:rsidRPr="00506A14" w:rsidRDefault="00506A14" w:rsidP="00E54347">
      <w:pPr>
        <w:spacing w:line="240" w:lineRule="exact"/>
      </w:pPr>
      <w:r>
        <w:t>（</w:t>
      </w:r>
      <w:r>
        <w:t>1</w:t>
      </w:r>
      <w:r>
        <w:t>）</w:t>
      </w:r>
      <w:r>
        <w:rPr>
          <w:rFonts w:ascii="宋体" w:hAnsi="宋体" w:cs="宋体" w:hint="eastAsia"/>
        </w:rPr>
        <w:t>①</w:t>
      </w:r>
      <w:r>
        <w:t>父亲在一个风雪之日从故乡带着土特产来看</w:t>
      </w:r>
      <w:r>
        <w:t>“</w:t>
      </w:r>
      <w:r>
        <w:t>我</w:t>
      </w:r>
      <w:r>
        <w:t>”</w:t>
      </w:r>
      <w:r>
        <w:t>。</w:t>
      </w:r>
      <w:r>
        <w:rPr>
          <w:rFonts w:ascii="宋体" w:hAnsi="宋体" w:cs="宋体" w:hint="eastAsia"/>
        </w:rPr>
        <w:t>②</w:t>
      </w:r>
      <w:r>
        <w:t>父亲送</w:t>
      </w:r>
      <w:r>
        <w:t>“</w:t>
      </w:r>
      <w:r>
        <w:t>我</w:t>
      </w:r>
      <w:r>
        <w:t>”</w:t>
      </w:r>
      <w:r>
        <w:rPr>
          <w:noProof/>
        </w:rPr>
        <w:drawing>
          <wp:inline distT="0" distB="0" distL="0" distR="0">
            <wp:extent cx="19050" cy="19050"/>
            <wp:effectExtent l="19050" t="0" r="0" b="0"/>
            <wp:docPr id="12"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t>去车站把自己的围巾解下来给</w:t>
      </w:r>
      <w:r>
        <w:t>“</w:t>
      </w:r>
      <w:r>
        <w:t>我</w:t>
      </w:r>
      <w:r>
        <w:t>”</w:t>
      </w:r>
      <w:r>
        <w:t>围上。</w:t>
      </w:r>
      <w:r>
        <w:br/>
      </w:r>
      <w:r>
        <w:t>（</w:t>
      </w:r>
      <w:r>
        <w:t>2</w:t>
      </w:r>
      <w:r>
        <w:t>）</w:t>
      </w:r>
      <w:r>
        <w:rPr>
          <w:rFonts w:ascii="宋体" w:hAnsi="宋体" w:cs="宋体" w:hint="eastAsia"/>
        </w:rPr>
        <w:t>①</w:t>
      </w:r>
      <w:r>
        <w:t>交代故事发生的时间、背景。</w:t>
      </w:r>
      <w:r>
        <w:rPr>
          <w:rFonts w:ascii="宋体" w:hAnsi="宋体" w:cs="宋体" w:hint="eastAsia"/>
        </w:rPr>
        <w:t>②</w:t>
      </w:r>
      <w:r>
        <w:t>突出天气的寒冷（渲染出一种寒冷的氛围）。</w:t>
      </w:r>
      <w:r>
        <w:rPr>
          <w:rFonts w:ascii="宋体" w:hAnsi="宋体" w:cs="宋体" w:hint="eastAsia"/>
        </w:rPr>
        <w:t>③</w:t>
      </w:r>
      <w:r>
        <w:t>烘托出父亲对</w:t>
      </w:r>
      <w:r>
        <w:t>“</w:t>
      </w:r>
      <w:r>
        <w:t>我</w:t>
      </w:r>
      <w:r>
        <w:t>”</w:t>
      </w:r>
      <w:r>
        <w:t>的关心和爱。</w:t>
      </w:r>
      <w:r>
        <w:rPr>
          <w:rFonts w:ascii="宋体" w:hAnsi="宋体" w:cs="宋体" w:hint="eastAsia"/>
        </w:rPr>
        <w:t>④</w:t>
      </w:r>
      <w:r>
        <w:t>升华了文章的主题，体现出父爱的伟大。</w:t>
      </w:r>
      <w:r>
        <w:br/>
      </w:r>
      <w:r>
        <w:t>（</w:t>
      </w:r>
      <w:r>
        <w:t>3</w:t>
      </w:r>
      <w:r>
        <w:t>）</w:t>
      </w:r>
      <w:r>
        <w:t>A</w:t>
      </w:r>
      <w:r>
        <w:t>运用了比喻的修辞手法，把父亲的目光比作秋暮夕阳，生动形象地写出了父亲目光的衰老、慈祥，表达了父亲对女儿的爱抚和疼惜。</w:t>
      </w:r>
      <w:r>
        <w:t>B</w:t>
      </w:r>
      <w:r>
        <w:t>动作描写，生动形象、细腻传神地写出了父亲动作的迅速和帮</w:t>
      </w:r>
      <w:r>
        <w:t>“</w:t>
      </w:r>
      <w:r>
        <w:t>我</w:t>
      </w:r>
      <w:r>
        <w:t>”</w:t>
      </w:r>
      <w:r>
        <w:t>围围巾时的认真，表达出父亲对</w:t>
      </w:r>
      <w:r>
        <w:t>“</w:t>
      </w:r>
      <w:r>
        <w:t>我</w:t>
      </w:r>
      <w:r>
        <w:t>”</w:t>
      </w:r>
      <w:r>
        <w:t>的体贴和关心。</w:t>
      </w:r>
      <w:r>
        <w:br/>
      </w:r>
      <w:r>
        <w:t>（</w:t>
      </w:r>
      <w:r>
        <w:t>4</w:t>
      </w:r>
      <w:r>
        <w:t>）寒风中，父亲怕</w:t>
      </w:r>
      <w:r>
        <w:t>“</w:t>
      </w:r>
      <w:r>
        <w:t>我</w:t>
      </w:r>
      <w:r>
        <w:t>”</w:t>
      </w:r>
      <w:r>
        <w:t>冷，将自己的脖颈里的围巾给了</w:t>
      </w:r>
      <w:r>
        <w:t>“</w:t>
      </w:r>
      <w:r>
        <w:t>我</w:t>
      </w:r>
      <w:r>
        <w:t>”</w:t>
      </w:r>
      <w:r>
        <w:t>，表现了父亲对</w:t>
      </w:r>
      <w:r>
        <w:t>“</w:t>
      </w:r>
      <w:r>
        <w:t>我</w:t>
      </w:r>
      <w:r>
        <w:t>”</w:t>
      </w:r>
      <w:r>
        <w:t>的爱。正是这条围巾，让</w:t>
      </w:r>
      <w:r>
        <w:t>“</w:t>
      </w:r>
      <w:r>
        <w:t>我</w:t>
      </w:r>
      <w:r>
        <w:t>”</w:t>
      </w:r>
      <w:r>
        <w:t>体会了父亲的爱，改变了</w:t>
      </w:r>
      <w:r>
        <w:t>“</w:t>
      </w:r>
      <w:r>
        <w:t>我</w:t>
      </w:r>
      <w:r>
        <w:t>”</w:t>
      </w:r>
      <w:r>
        <w:t>对父亲的态度。珍藏围巾的举动</w:t>
      </w:r>
      <w:r>
        <w:rPr>
          <w:noProof/>
        </w:rPr>
        <w:drawing>
          <wp:inline distT="0" distB="0" distL="0" distR="0">
            <wp:extent cx="19050" cy="19050"/>
            <wp:effectExtent l="19050" t="0" r="0" b="0"/>
            <wp:docPr id="13"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t>表达了作者对父亲深深的感激和怀念之情。</w:t>
      </w:r>
      <w:r>
        <w:br/>
      </w:r>
      <w:r>
        <w:t>（</w:t>
      </w:r>
      <w:r>
        <w:t>5</w:t>
      </w:r>
      <w:r>
        <w:t>）略</w:t>
      </w:r>
      <w:r>
        <w:t xml:space="preserve">                    </w:t>
      </w:r>
      <w:r>
        <w:br/>
      </w:r>
    </w:p>
    <w:sectPr w:rsidR="009E3602" w:rsidRPr="00506A14" w:rsidSect="00576435">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438" w:rsidRDefault="00205438" w:rsidP="00A9066D">
      <w:r>
        <w:separator/>
      </w:r>
    </w:p>
  </w:endnote>
  <w:endnote w:type="continuationSeparator" w:id="1">
    <w:p w:rsidR="00205438" w:rsidRDefault="00205438" w:rsidP="00A90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6D" w:rsidRDefault="00A9066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9032"/>
      <w:docPartObj>
        <w:docPartGallery w:val="Page Numbers (Bottom of Page)"/>
        <w:docPartUnique/>
      </w:docPartObj>
    </w:sdtPr>
    <w:sdtContent>
      <w:p w:rsidR="00576435" w:rsidRDefault="009F0887">
        <w:pPr>
          <w:pStyle w:val="a5"/>
          <w:jc w:val="center"/>
        </w:pPr>
        <w:fldSimple w:instr=" PAGE   \* MERGEFORMAT ">
          <w:r w:rsidR="00CE497E" w:rsidRPr="00CE497E">
            <w:rPr>
              <w:noProof/>
              <w:lang w:val="zh-CN"/>
            </w:rPr>
            <w:t>1</w:t>
          </w:r>
        </w:fldSimple>
      </w:p>
    </w:sdtContent>
  </w:sdt>
  <w:p w:rsidR="00A9066D" w:rsidRDefault="00A9066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6D" w:rsidRDefault="00A906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438" w:rsidRDefault="00205438" w:rsidP="00A9066D">
      <w:r>
        <w:separator/>
      </w:r>
    </w:p>
  </w:footnote>
  <w:footnote w:type="continuationSeparator" w:id="1">
    <w:p w:rsidR="00205438" w:rsidRDefault="00205438" w:rsidP="00A90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6D" w:rsidRDefault="00A906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6D" w:rsidRDefault="00A9066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6D" w:rsidRDefault="00A9066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A14"/>
    <w:rsid w:val="00205438"/>
    <w:rsid w:val="002C2AD7"/>
    <w:rsid w:val="00506A14"/>
    <w:rsid w:val="0054219C"/>
    <w:rsid w:val="00547DC9"/>
    <w:rsid w:val="00576435"/>
    <w:rsid w:val="005F64CE"/>
    <w:rsid w:val="00645C06"/>
    <w:rsid w:val="00675112"/>
    <w:rsid w:val="00700819"/>
    <w:rsid w:val="00785407"/>
    <w:rsid w:val="008434B1"/>
    <w:rsid w:val="008A6486"/>
    <w:rsid w:val="008B54BD"/>
    <w:rsid w:val="009E3602"/>
    <w:rsid w:val="009F0887"/>
    <w:rsid w:val="00A42895"/>
    <w:rsid w:val="00A47826"/>
    <w:rsid w:val="00A85FB9"/>
    <w:rsid w:val="00A9066D"/>
    <w:rsid w:val="00B5558E"/>
    <w:rsid w:val="00CE497E"/>
    <w:rsid w:val="00DD3A5C"/>
    <w:rsid w:val="00E308FA"/>
    <w:rsid w:val="00E32748"/>
    <w:rsid w:val="00E54347"/>
    <w:rsid w:val="00E7049B"/>
    <w:rsid w:val="00F21693"/>
    <w:rsid w:val="00FC16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tLeas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14"/>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uiPriority w:val="99"/>
    <w:rsid w:val="00506A14"/>
    <w:pPr>
      <w:spacing w:after="200" w:line="276" w:lineRule="auto"/>
      <w:ind w:firstLineChars="0" w:firstLine="0"/>
      <w:contextualSpacing/>
    </w:pPr>
    <w:rPr>
      <w:rFonts w:ascii="Cambria Math" w:eastAsia="Times New Roman" w:hAnsi="??,???" w:cs="Cambria Math"/>
    </w:rPr>
  </w:style>
  <w:style w:type="paragraph" w:styleId="a3">
    <w:name w:val="Balloon Text"/>
    <w:basedOn w:val="a"/>
    <w:link w:val="Char"/>
    <w:uiPriority w:val="99"/>
    <w:semiHidden/>
    <w:unhideWhenUsed/>
    <w:rsid w:val="00506A14"/>
    <w:rPr>
      <w:sz w:val="18"/>
      <w:szCs w:val="18"/>
    </w:rPr>
  </w:style>
  <w:style w:type="character" w:customStyle="1" w:styleId="Char">
    <w:name w:val="批注框文本 Char"/>
    <w:basedOn w:val="a0"/>
    <w:link w:val="a3"/>
    <w:uiPriority w:val="99"/>
    <w:semiHidden/>
    <w:rsid w:val="00506A14"/>
    <w:rPr>
      <w:rFonts w:ascii="Times New Roman" w:eastAsia="宋体" w:hAnsi="Times New Roman" w:cs="Times New Roman"/>
      <w:sz w:val="18"/>
      <w:szCs w:val="18"/>
    </w:rPr>
  </w:style>
  <w:style w:type="paragraph" w:styleId="a4">
    <w:name w:val="header"/>
    <w:basedOn w:val="a"/>
    <w:link w:val="Char0"/>
    <w:uiPriority w:val="99"/>
    <w:semiHidden/>
    <w:unhideWhenUsed/>
    <w:rsid w:val="00A906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9066D"/>
    <w:rPr>
      <w:rFonts w:ascii="Times New Roman" w:eastAsia="宋体" w:hAnsi="Times New Roman" w:cs="Times New Roman"/>
      <w:sz w:val="18"/>
      <w:szCs w:val="18"/>
    </w:rPr>
  </w:style>
  <w:style w:type="paragraph" w:styleId="a5">
    <w:name w:val="footer"/>
    <w:basedOn w:val="a"/>
    <w:link w:val="Char1"/>
    <w:uiPriority w:val="99"/>
    <w:unhideWhenUsed/>
    <w:rsid w:val="00A9066D"/>
    <w:pPr>
      <w:tabs>
        <w:tab w:val="center" w:pos="4153"/>
        <w:tab w:val="right" w:pos="8306"/>
      </w:tabs>
      <w:snapToGrid w:val="0"/>
      <w:jc w:val="left"/>
    </w:pPr>
    <w:rPr>
      <w:sz w:val="18"/>
      <w:szCs w:val="18"/>
    </w:rPr>
  </w:style>
  <w:style w:type="character" w:customStyle="1" w:styleId="Char1">
    <w:name w:val="页脚 Char"/>
    <w:basedOn w:val="a0"/>
    <w:link w:val="a5"/>
    <w:uiPriority w:val="99"/>
    <w:rsid w:val="00A9066D"/>
    <w:rPr>
      <w:rFonts w:ascii="Times New Roman" w:eastAsia="宋体" w:hAnsi="Times New Roman" w:cs="Times New Roman"/>
      <w:sz w:val="18"/>
      <w:szCs w:val="18"/>
    </w:rPr>
  </w:style>
  <w:style w:type="table" w:styleId="a6">
    <w:name w:val="Table Grid"/>
    <w:basedOn w:val="a1"/>
    <w:uiPriority w:val="59"/>
    <w:rsid w:val="00A4782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6B5C-F79A-4D92-B64F-0EBA44F4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2018-12-17T15:08:00Z</dcterms:created>
  <dcterms:modified xsi:type="dcterms:W3CDTF">2018-12-17T15:13:00Z</dcterms:modified>
</cp:coreProperties>
</file>