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A5B62" w14:textId="536D5E8C" w:rsidR="00CB5126" w:rsidRPr="001F6700" w:rsidRDefault="00796DCB" w:rsidP="001F6700">
      <w:pPr>
        <w:pStyle w:val="1"/>
        <w:jc w:val="center"/>
        <w:rPr>
          <w:sz w:val="52"/>
        </w:rPr>
      </w:pPr>
      <w:r w:rsidRPr="001F6700">
        <w:rPr>
          <w:rFonts w:hint="eastAsia"/>
          <w:sz w:val="52"/>
        </w:rPr>
        <w:t>如何做好一名合格的小学校长</w:t>
      </w:r>
    </w:p>
    <w:p w14:paraId="25D10710" w14:textId="0E4402B3" w:rsidR="00796DCB" w:rsidRPr="001F6700" w:rsidRDefault="00796DCB" w:rsidP="001F6700">
      <w:pPr>
        <w:ind w:firstLineChars="200" w:firstLine="560"/>
        <w:rPr>
          <w:sz w:val="28"/>
        </w:rPr>
      </w:pPr>
      <w:r w:rsidRPr="001F6700">
        <w:rPr>
          <w:rFonts w:hint="eastAsia"/>
          <w:sz w:val="28"/>
        </w:rPr>
        <w:t>自己任小学校长已有多年，对学校的管理，本人感想挺多，体会也较深。尤其是我有幸赶上这次培训的大好机会，听着专家们的讲座，使我对教育的内涵理解的更加透彻，对教育的未来更加充满了希望，对学校的管理理念、办学思路更加清晰。我同时感受到：《纲要》的制定和实施是一个新的起点，办好让人民满意的教育任重而道远。</w:t>
      </w:r>
    </w:p>
    <w:p w14:paraId="622841DA" w14:textId="36F4A207" w:rsidR="00796DCB" w:rsidRPr="001F6700" w:rsidRDefault="00796DCB" w:rsidP="001F6700">
      <w:pPr>
        <w:ind w:firstLineChars="200" w:firstLine="560"/>
        <w:rPr>
          <w:sz w:val="28"/>
        </w:rPr>
      </w:pPr>
      <w:r w:rsidRPr="001F6700">
        <w:rPr>
          <w:rFonts w:hint="eastAsia"/>
          <w:sz w:val="28"/>
        </w:rPr>
        <w:t>在此，本人就对学校的管理理解及工作实际谈谈我的心得体会，和各位学员交流提高。</w:t>
      </w:r>
    </w:p>
    <w:p w14:paraId="61F8B511" w14:textId="69825CEB" w:rsidR="00796DCB" w:rsidRPr="001F6700" w:rsidRDefault="00C66DC3" w:rsidP="00811AA3">
      <w:pPr>
        <w:pStyle w:val="3"/>
        <w:spacing w:line="415" w:lineRule="auto"/>
        <w:ind w:firstLineChars="200" w:firstLine="640"/>
      </w:pPr>
      <w:r>
        <w:rPr>
          <w:rFonts w:hint="eastAsia"/>
        </w:rPr>
        <w:t>一、</w:t>
      </w:r>
      <w:r w:rsidR="00796DCB" w:rsidRPr="001F6700">
        <w:rPr>
          <w:rFonts w:hint="eastAsia"/>
        </w:rPr>
        <w:t>以人为本，促进和谐的校园氛围。</w:t>
      </w:r>
    </w:p>
    <w:p w14:paraId="1F870909" w14:textId="0BC544E3" w:rsidR="00796DCB" w:rsidRPr="001F6700" w:rsidRDefault="00796DCB" w:rsidP="001F6700">
      <w:pPr>
        <w:pStyle w:val="a3"/>
        <w:ind w:left="420" w:firstLine="560"/>
        <w:rPr>
          <w:sz w:val="28"/>
        </w:rPr>
      </w:pPr>
      <w:r w:rsidRPr="001F6700">
        <w:rPr>
          <w:rFonts w:hint="eastAsia"/>
          <w:sz w:val="28"/>
        </w:rPr>
        <w:t>教学管理也好，教师管理也罢，制度、方案、规章都是</w:t>
      </w:r>
      <w:r w:rsidR="00415D8B" w:rsidRPr="001F6700">
        <w:rPr>
          <w:rFonts w:hint="eastAsia"/>
          <w:sz w:val="28"/>
        </w:rPr>
        <w:t>人</w:t>
      </w:r>
      <w:r w:rsidRPr="001F6700">
        <w:rPr>
          <w:rFonts w:hint="eastAsia"/>
          <w:sz w:val="28"/>
        </w:rPr>
        <w:t>定的，最终要靠人来执行，执行的力度</w:t>
      </w:r>
      <w:bookmarkStart w:id="0" w:name="_GoBack"/>
      <w:bookmarkEnd w:id="0"/>
      <w:r w:rsidRPr="001F6700">
        <w:rPr>
          <w:rFonts w:hint="eastAsia"/>
          <w:sz w:val="28"/>
        </w:rPr>
        <w:t>如何，被执行者的情感态度如何就会显得尤为重要。被执行者（我们</w:t>
      </w:r>
      <w:r w:rsidR="00415D8B" w:rsidRPr="001F6700">
        <w:rPr>
          <w:rFonts w:hint="eastAsia"/>
          <w:sz w:val="28"/>
        </w:rPr>
        <w:t>称为</w:t>
      </w:r>
      <w:r w:rsidRPr="001F6700">
        <w:rPr>
          <w:rFonts w:hint="eastAsia"/>
          <w:sz w:val="28"/>
        </w:rPr>
        <w:t>被管理者）</w:t>
      </w:r>
      <w:r w:rsidR="00415D8B" w:rsidRPr="001F6700">
        <w:rPr>
          <w:rFonts w:hint="eastAsia"/>
          <w:sz w:val="28"/>
        </w:rPr>
        <w:t>是</w:t>
      </w:r>
      <w:r w:rsidRPr="001F6700">
        <w:rPr>
          <w:rFonts w:hint="eastAsia"/>
          <w:sz w:val="28"/>
        </w:rPr>
        <w:t>高兴地、自觉地执行各种制度，还是不情愿地、无奈地执行某种制度，这就会明显地凸现出校长的工作策略性及方法性。</w:t>
      </w:r>
    </w:p>
    <w:p w14:paraId="1848AE0A" w14:textId="61678B8E" w:rsidR="00796DCB" w:rsidRPr="001F6700" w:rsidRDefault="00796DCB" w:rsidP="001F6700">
      <w:pPr>
        <w:pStyle w:val="a3"/>
        <w:ind w:left="420" w:firstLine="560"/>
        <w:rPr>
          <w:sz w:val="28"/>
        </w:rPr>
      </w:pPr>
      <w:r w:rsidRPr="001F6700">
        <w:rPr>
          <w:rFonts w:hint="eastAsia"/>
          <w:sz w:val="28"/>
        </w:rPr>
        <w:t>我们都清楚，校长就不能指望老师的想法和自己一样，校长遇事要从大局出发。据此，遇到问题时，与其对教师咆哮、发火，不如“晓之以理，动之以情”，教师对学生何尝不是这样循循善诱呢？与其指指点点、命令这命令那，不如多亲近教师，尽量为教师着想，关注、关心多了，亲和力慢慢就增强了，也就更有凝聚力了。试想，谁不愿在温馨的氛围中工作呢？我们常说的“人情味”不就</w:t>
      </w:r>
      <w:r w:rsidRPr="001F6700">
        <w:rPr>
          <w:rFonts w:hint="eastAsia"/>
          <w:sz w:val="28"/>
        </w:rPr>
        <w:lastRenderedPageBreak/>
        <w:t>是“以人为本”的具体表现</w:t>
      </w:r>
      <w:r w:rsidR="00BD1F17">
        <w:rPr>
          <w:rFonts w:hint="eastAsia"/>
          <w:sz w:val="28"/>
        </w:rPr>
        <w:t>吗</w:t>
      </w:r>
      <w:r w:rsidRPr="001F6700">
        <w:rPr>
          <w:rFonts w:hint="eastAsia"/>
          <w:sz w:val="28"/>
        </w:rPr>
        <w:t>？</w:t>
      </w:r>
    </w:p>
    <w:p w14:paraId="006476D8" w14:textId="45E9E924" w:rsidR="00796DCB" w:rsidRPr="001F6700" w:rsidRDefault="00796DCB" w:rsidP="001F6700">
      <w:pPr>
        <w:pStyle w:val="a3"/>
        <w:ind w:left="420" w:firstLine="560"/>
        <w:rPr>
          <w:sz w:val="28"/>
        </w:rPr>
      </w:pPr>
      <w:r w:rsidRPr="001F6700">
        <w:rPr>
          <w:rFonts w:hint="eastAsia"/>
          <w:sz w:val="28"/>
        </w:rPr>
        <w:t>教师的工作是辛苦的、清贫的，哪位教师生病了，一声亲切的问候，一句暖人的话语，往往能够使我们的教师备受感激。下课了，当老师们拖着疲惫的身躯走进办公室时，一个善意的微笑，一杯清香的茶水，也许能化解他们满身的疲倦。千万不能小看这一点一滴的事，做好了对学校是大有益处的。作为一名管理者，我总会站在教师角度，尽量做到人性化，潜心营造和谐的人际氛围，让广大教师能在宽松的环境下生活、工作。</w:t>
      </w:r>
    </w:p>
    <w:p w14:paraId="39A1E68A" w14:textId="694F6156" w:rsidR="00796DCB" w:rsidRPr="001F6700" w:rsidRDefault="00C66DC3" w:rsidP="00811AA3">
      <w:pPr>
        <w:pStyle w:val="3"/>
        <w:spacing w:line="415" w:lineRule="auto"/>
        <w:ind w:firstLineChars="200" w:firstLine="640"/>
      </w:pPr>
      <w:r>
        <w:rPr>
          <w:rFonts w:hint="eastAsia"/>
        </w:rPr>
        <w:t>二、</w:t>
      </w:r>
      <w:r w:rsidR="00796DCB" w:rsidRPr="001F6700">
        <w:rPr>
          <w:rFonts w:hint="eastAsia"/>
        </w:rPr>
        <w:t>脚踏实地，积极搭建教师发展的平台。</w:t>
      </w:r>
    </w:p>
    <w:p w14:paraId="509FCD61" w14:textId="06B4B660" w:rsidR="00796DCB" w:rsidRPr="001F6700" w:rsidRDefault="00796DCB" w:rsidP="001F6700">
      <w:pPr>
        <w:pStyle w:val="a3"/>
        <w:ind w:left="420" w:firstLine="560"/>
        <w:rPr>
          <w:sz w:val="28"/>
        </w:rPr>
      </w:pPr>
      <w:r w:rsidRPr="001F6700">
        <w:rPr>
          <w:rFonts w:hint="eastAsia"/>
          <w:sz w:val="28"/>
        </w:rPr>
        <w:t>众所周知，教育成败的关键因素是教师，教师的发展是使学生充分发展的前提和条件，一所学校没有大楼可以，没有“名师”是不行的。“年轻是一种资本，年老是一种财富”，理解了这一</w:t>
      </w:r>
      <w:r w:rsidR="00415D8B" w:rsidRPr="001F6700">
        <w:rPr>
          <w:rFonts w:hint="eastAsia"/>
          <w:sz w:val="28"/>
        </w:rPr>
        <w:t>点</w:t>
      </w:r>
      <w:r w:rsidRPr="001F6700">
        <w:rPr>
          <w:rFonts w:hint="eastAsia"/>
          <w:sz w:val="28"/>
        </w:rPr>
        <w:t>，我充分给年轻教师学习的机会，让他们多锻炼，多实践，多培训。并充分调动老教师们的积极性，让他们对年轻教师多指点、多帮助。作为管理者，真的应该有一份责任心，一些敬业精神。做成长过程中的良师益友，为教师的成长铺路搭桥，为教师的喜而喜，乐而喜，设身处地</w:t>
      </w:r>
      <w:proofErr w:type="gramStart"/>
      <w:r w:rsidRPr="001F6700">
        <w:rPr>
          <w:rFonts w:hint="eastAsia"/>
          <w:sz w:val="28"/>
        </w:rPr>
        <w:t>想教师</w:t>
      </w:r>
      <w:proofErr w:type="gramEnd"/>
      <w:r w:rsidRPr="001F6700">
        <w:rPr>
          <w:rFonts w:hint="eastAsia"/>
          <w:sz w:val="28"/>
        </w:rPr>
        <w:t>所想，急教师所急，做教师成长的铺路石，甘于清贫，乐于奉献，</w:t>
      </w:r>
      <w:r w:rsidR="00572E7A" w:rsidRPr="001F6700">
        <w:rPr>
          <w:rFonts w:hint="eastAsia"/>
          <w:sz w:val="28"/>
        </w:rPr>
        <w:t>多一种包容，一种气度，一种超越，多发现教师（尤其是青年教师）的优点闪光点，并适度放大，使其折射，教师的创新能力，探究精神才会更大限度地得到提高，积极的向上的良好氛围就一定会构建出来。</w:t>
      </w:r>
    </w:p>
    <w:p w14:paraId="19746176" w14:textId="3F6C2910" w:rsidR="00572E7A" w:rsidRPr="001F6700" w:rsidRDefault="00E03598" w:rsidP="00811AA3">
      <w:pPr>
        <w:pStyle w:val="3"/>
        <w:spacing w:line="415" w:lineRule="auto"/>
        <w:ind w:firstLineChars="200" w:firstLine="640"/>
      </w:pPr>
      <w:r>
        <w:rPr>
          <w:rFonts w:hint="eastAsia"/>
        </w:rPr>
        <w:lastRenderedPageBreak/>
        <w:t>三、</w:t>
      </w:r>
      <w:r w:rsidR="00572E7A" w:rsidRPr="001F6700">
        <w:rPr>
          <w:rFonts w:hint="eastAsia"/>
        </w:rPr>
        <w:t>关注细节，树立为教师服务的理念。</w:t>
      </w:r>
    </w:p>
    <w:p w14:paraId="6F0D1FA6" w14:textId="24A448CE" w:rsidR="00572E7A" w:rsidRPr="001F6700" w:rsidRDefault="00572E7A" w:rsidP="001F6700">
      <w:pPr>
        <w:pStyle w:val="a3"/>
        <w:ind w:left="420" w:firstLine="560"/>
        <w:rPr>
          <w:sz w:val="28"/>
        </w:rPr>
      </w:pPr>
      <w:r w:rsidRPr="001F6700">
        <w:rPr>
          <w:rFonts w:hint="eastAsia"/>
          <w:sz w:val="28"/>
        </w:rPr>
        <w:t>细节决定成败，在学校管理中切忌管理的空泛化，尽量做到管理的精细化。经营一所学校尤其是一所发展中的学校更要关注细节，既要抓好大型活动重要工作，又要抓好所有这些工作的“细枝末节”。要知道，一个人的品质，一所学校的好坏，往往最能从细节上得以体现，得到佐证。“细微之处显精神”，教育教学工作中，教师的“小节”习惯不容忽视。但作为校长，我们首先要以身作则，要求教师做到的，我就是尽量自己先做到，比如我自己从来都是早早到校，晚晚离校。久而久之，就会无形中感染者老师。再比如，我们在意校园环境卫生，经常是自己会躬身捡一捡瓜皮纸屑，拿一把铲子铲一铲垃圾，这样的躬身亲历时间长了很会影响着师生，做一个榜样很难，但能做到亲力亲为却是我对自己的要求。良好的校园文化氛围是营造出来的，是全体师生共同努力的结果，而作为一名管理者就应时</w:t>
      </w:r>
      <w:proofErr w:type="gramStart"/>
      <w:r w:rsidRPr="001F6700">
        <w:rPr>
          <w:rFonts w:hint="eastAsia"/>
          <w:sz w:val="28"/>
        </w:rPr>
        <w:t>时</w:t>
      </w:r>
      <w:proofErr w:type="gramEnd"/>
      <w:r w:rsidRPr="001F6700">
        <w:rPr>
          <w:rFonts w:hint="eastAsia"/>
          <w:sz w:val="28"/>
        </w:rPr>
        <w:t>注意，要求学生做到，也一定要尽量要求老师做到，升旗仪式上，学生恭敬肃穆，老师怎么可以谈笑风生呢？要求学生按时到校上课，老师怎么可以经常迟到呢？</w:t>
      </w:r>
    </w:p>
    <w:p w14:paraId="4D89CF5E" w14:textId="20D7A5F1" w:rsidR="00572E7A" w:rsidRPr="001F6700" w:rsidRDefault="00E03598" w:rsidP="00E03598">
      <w:pPr>
        <w:pStyle w:val="3"/>
        <w:spacing w:line="415" w:lineRule="auto"/>
        <w:ind w:firstLineChars="200" w:firstLine="640"/>
      </w:pPr>
      <w:r>
        <w:rPr>
          <w:rFonts w:hint="eastAsia"/>
        </w:rPr>
        <w:t>四、</w:t>
      </w:r>
      <w:r w:rsidR="00572E7A" w:rsidRPr="001F6700">
        <w:rPr>
          <w:rFonts w:hint="eastAsia"/>
        </w:rPr>
        <w:t>学会赏识，利用好自己的大拇指</w:t>
      </w:r>
    </w:p>
    <w:p w14:paraId="6B8E4463" w14:textId="0EE9A818" w:rsidR="00572E7A" w:rsidRPr="001F6700" w:rsidRDefault="00572E7A" w:rsidP="001F6700">
      <w:pPr>
        <w:pStyle w:val="a3"/>
        <w:ind w:left="420" w:firstLine="560"/>
        <w:rPr>
          <w:sz w:val="28"/>
        </w:rPr>
      </w:pPr>
      <w:r w:rsidRPr="001F6700">
        <w:rPr>
          <w:rFonts w:hint="eastAsia"/>
          <w:sz w:val="28"/>
        </w:rPr>
        <w:t>人人都渴望得到别人的赞赏，更渴望得到领导的赞赏。在座的各位校长，如果局长说我们哪位校长的工作干得好，那位校长一定会干得更好。所以我们作为学校的领导就应该多多地利用自己的大拇指，夸一夸教师。赠送教师</w:t>
      </w:r>
      <w:proofErr w:type="gramStart"/>
      <w:r w:rsidRPr="001F6700">
        <w:rPr>
          <w:rFonts w:hint="eastAsia"/>
          <w:sz w:val="28"/>
        </w:rPr>
        <w:t>最好最好</w:t>
      </w:r>
      <w:proofErr w:type="gramEnd"/>
      <w:r w:rsidRPr="001F6700">
        <w:rPr>
          <w:rFonts w:hint="eastAsia"/>
          <w:sz w:val="28"/>
        </w:rPr>
        <w:t>的礼物，那就是“赞</w:t>
      </w:r>
      <w:r w:rsidRPr="001F6700">
        <w:rPr>
          <w:rFonts w:hint="eastAsia"/>
          <w:sz w:val="28"/>
        </w:rPr>
        <w:lastRenderedPageBreak/>
        <w:t>美教师”。</w:t>
      </w:r>
      <w:r w:rsidR="004161A4">
        <w:rPr>
          <w:rFonts w:hint="eastAsia"/>
          <w:sz w:val="28"/>
        </w:rPr>
        <w:t>许多</w:t>
      </w:r>
      <w:r w:rsidRPr="001F6700">
        <w:rPr>
          <w:rFonts w:hint="eastAsia"/>
          <w:sz w:val="28"/>
        </w:rPr>
        <w:t>好教师还不都是经过我们校长一次又一次地赞美出来的？要用欣赏的眼光去赏识教师。作为教师，他们都有被别人认可的需求。校长要懂得去欣赏教师的优点，</w:t>
      </w:r>
      <w:r w:rsidR="00011E57" w:rsidRPr="001F6700">
        <w:rPr>
          <w:rFonts w:hint="eastAsia"/>
          <w:sz w:val="28"/>
        </w:rPr>
        <w:t>要</w:t>
      </w:r>
      <w:r w:rsidRPr="001F6700">
        <w:rPr>
          <w:rFonts w:hint="eastAsia"/>
          <w:sz w:val="28"/>
        </w:rPr>
        <w:t>学会赞美，慷慨地从小事情去赞美教师；要尊重教师，相信每一位教师都是优秀的。在我的工作日记里，我把每位教师的教学特点，工作态度，先进事例，为人处世的闪光之处用笔记录下来，让他们的感人事迹，人格魅力来激励我，感染我，而我也以他们为榜样，在工作中，生活中时时鞭策我自己。</w:t>
      </w:r>
    </w:p>
    <w:p w14:paraId="59D9F3B7" w14:textId="22E2F3A7" w:rsidR="00572E7A" w:rsidRPr="001F6700" w:rsidRDefault="00572E7A" w:rsidP="001F6700">
      <w:pPr>
        <w:pStyle w:val="a3"/>
        <w:ind w:left="420" w:firstLine="560"/>
        <w:rPr>
          <w:sz w:val="28"/>
        </w:rPr>
      </w:pPr>
      <w:r w:rsidRPr="001F6700">
        <w:rPr>
          <w:rFonts w:hint="eastAsia"/>
          <w:sz w:val="28"/>
        </w:rPr>
        <w:t>其实，教师们的要求是很容易满足的，并不一定要给</w:t>
      </w:r>
      <w:proofErr w:type="gramStart"/>
      <w:r w:rsidRPr="001F6700">
        <w:rPr>
          <w:rFonts w:hint="eastAsia"/>
          <w:sz w:val="28"/>
        </w:rPr>
        <w:t>多少多少</w:t>
      </w:r>
      <w:proofErr w:type="gramEnd"/>
      <w:r w:rsidRPr="001F6700">
        <w:rPr>
          <w:rFonts w:hint="eastAsia"/>
          <w:sz w:val="28"/>
        </w:rPr>
        <w:t>的物质奖励，更多的</w:t>
      </w:r>
      <w:r w:rsidR="001F6700">
        <w:rPr>
          <w:rFonts w:hint="eastAsia"/>
          <w:sz w:val="28"/>
        </w:rPr>
        <w:t>是</w:t>
      </w:r>
      <w:r w:rsidRPr="001F6700">
        <w:rPr>
          <w:rFonts w:hint="eastAsia"/>
          <w:sz w:val="28"/>
        </w:rPr>
        <w:t>精神的表扬，他们会从校长微笑、赞许、肯定的目光中读到他们自身的价值体现，从而会更积极地投入到教学教改、教研活动中去。赞美教师也等于赞美自己；精心培植教师，也等于提拔了自己，人不可能十全十美，要创新就会有违规，要创造就是要无中生有，要改革就会有失败。我们要理解教师的过失，敢于承担教师过失中的责任，有时还要把教师的过失</w:t>
      </w:r>
      <w:proofErr w:type="gramStart"/>
      <w:r w:rsidRPr="001F6700">
        <w:rPr>
          <w:rFonts w:hint="eastAsia"/>
          <w:sz w:val="28"/>
        </w:rPr>
        <w:t>当做</w:t>
      </w:r>
      <w:proofErr w:type="gramEnd"/>
      <w:r w:rsidRPr="001F6700">
        <w:rPr>
          <w:rFonts w:hint="eastAsia"/>
          <w:sz w:val="28"/>
        </w:rPr>
        <w:t>自己的过失，才能使教师放开手脚大胆尝试、大胆改革。</w:t>
      </w:r>
    </w:p>
    <w:p w14:paraId="03FF4BAE" w14:textId="53EBACB8" w:rsidR="00572E7A" w:rsidRPr="001F6700" w:rsidRDefault="00572E7A" w:rsidP="001F6700">
      <w:pPr>
        <w:pStyle w:val="a3"/>
        <w:ind w:left="420" w:firstLine="560"/>
        <w:rPr>
          <w:sz w:val="28"/>
        </w:rPr>
      </w:pPr>
      <w:r w:rsidRPr="001F6700">
        <w:rPr>
          <w:rFonts w:hint="eastAsia"/>
          <w:sz w:val="28"/>
        </w:rPr>
        <w:t>以上是本人工作中的点滴想法、</w:t>
      </w:r>
      <w:r w:rsidR="00011E57" w:rsidRPr="001F6700">
        <w:rPr>
          <w:rFonts w:hint="eastAsia"/>
          <w:sz w:val="28"/>
        </w:rPr>
        <w:t>做法</w:t>
      </w:r>
      <w:r w:rsidRPr="001F6700">
        <w:rPr>
          <w:rFonts w:hint="eastAsia"/>
          <w:sz w:val="28"/>
        </w:rPr>
        <w:t>。我深深地体会到做一个校长很难，而要想</w:t>
      </w:r>
      <w:r w:rsidR="001F6700">
        <w:rPr>
          <w:rFonts w:hint="eastAsia"/>
          <w:sz w:val="28"/>
        </w:rPr>
        <w:t>做</w:t>
      </w:r>
      <w:r w:rsidRPr="001F6700">
        <w:rPr>
          <w:rFonts w:hint="eastAsia"/>
          <w:sz w:val="28"/>
        </w:rPr>
        <w:t>一名优秀的小学校长则更难，但再难也要有人做，既然选择了教师，既然从事了教育，就应该尽自己最大的努力把这份神圣的工作做好。</w:t>
      </w:r>
    </w:p>
    <w:sectPr w:rsidR="00572E7A" w:rsidRPr="001F6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07F69"/>
    <w:multiLevelType w:val="hybridMultilevel"/>
    <w:tmpl w:val="88F45AB0"/>
    <w:lvl w:ilvl="0" w:tplc="305E14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70"/>
    <w:rsid w:val="00011E57"/>
    <w:rsid w:val="001F6700"/>
    <w:rsid w:val="00303770"/>
    <w:rsid w:val="003C5710"/>
    <w:rsid w:val="00415D8B"/>
    <w:rsid w:val="004161A4"/>
    <w:rsid w:val="00572E7A"/>
    <w:rsid w:val="006C013C"/>
    <w:rsid w:val="00796DCB"/>
    <w:rsid w:val="00811AA3"/>
    <w:rsid w:val="0081723D"/>
    <w:rsid w:val="00900A25"/>
    <w:rsid w:val="00A753A6"/>
    <w:rsid w:val="00BD1F17"/>
    <w:rsid w:val="00C66DC3"/>
    <w:rsid w:val="00CB5126"/>
    <w:rsid w:val="00E0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32F6"/>
  <w15:chartTrackingRefBased/>
  <w15:docId w15:val="{95C11EB3-4400-4739-BFFA-2CD1D028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67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66DC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66DC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DCB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1F670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66DC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C66DC3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</dc:creator>
  <cp:keywords/>
  <dc:description/>
  <cp:lastModifiedBy>Pauline F</cp:lastModifiedBy>
  <cp:revision>13</cp:revision>
  <dcterms:created xsi:type="dcterms:W3CDTF">2018-10-31T06:20:00Z</dcterms:created>
  <dcterms:modified xsi:type="dcterms:W3CDTF">2018-10-31T06:53:00Z</dcterms:modified>
</cp:coreProperties>
</file>