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sz w:val="36"/>
          <w:szCs w:val="36"/>
        </w:rPr>
        <w:t>做一名幸福的教师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鄢陵县安陵镇中心小学   张淑红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</w:rPr>
        <w:t>        </w:t>
      </w:r>
      <w:r>
        <w:rPr>
          <w:rFonts w:hint="eastAsia"/>
          <w:sz w:val="24"/>
          <w:szCs w:val="24"/>
        </w:rPr>
        <w:t>作为一名教师，幸福的工作会赢得学生的喜爱。同样面对一件事，幸福感强的人会积极面对，相反则会充斥着抱怨与无奈，其实不论怎样我们都得面对，不管是责任还是荣誉、快乐还是悲伤。每个人都想幸福的生活，拥有快乐的一生，但在当今社会物欲横流的时代，能幸福而开心的工作却成了一件难事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  在实际工作中，我们经常会不自觉的发出牢骚和抱怨的声音，也许说者无心，但却给听者带来不快。我们不否认现在的学生不好教育，会给老师带来很多麻烦，但作为教育者，应该调整心态把这些当做乐趣，只有这样，才能从工作中找到幸福感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幸福是一种心态，是一种感受。丰厚的收入也许不会给你带来幸福，而面对学生们一张张可爱的笑脸，我们的心里会不由自主的看到明天的希望。作为一名教师，幸福是学生点滴的进步，是对老师的声声呼唤，是你在说教之后学生感激的脸，是一次次教室里传出的爽朗的笑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是啊！选择了这份神圣的工作，就应告诉自己应默默的付出，在学校的这片净土上辛勤的耕耘，时刻露出幸福的笑脸，对学生，对同事，对所有爱我们的人。与其漫无目的的抱怨，还不如沉下心来思考自己的人生：想做一名幸福的教师吗？想做一个完美的人吗？行动起来吧，从今天做起，开心的工作，用放大镜寻找学生身上的优点，用一颗包容与感恩的心与同事相处，用自己足够的耐心理解现在的学生，那么，你一定会成为一名幸福的教师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反思自己在以往工作中，也曾迷失过方向：没有好好备课就走进课堂，结果学生一个不经意的问题把我难倒时的尴尬会让我面红耳赤；用过于苛刻的语言训斥学生，结果课下学生不计前嫌的问候又使自己后悔莫及。孩子是天真无邪的，他们在课堂上的无礼一定是不经意的，作为教师的我们应该多给学生机会，学会等待，而不应心急与攀比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  有的老师可能会觉得自己认真的工作却几年都评优秀，未得到公正的评价，哪来的幸福感呢！其实你可以这样想：不是你不够优秀，而是别人比你更好，你还需要等待。想想我们每天得有一半的时间是在学校度过的，如果不开心的工作，幸福哪会主动敲你的门啊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幸福像花儿一样，而对于工作不积极的人这花儿只是昙花一现，相反，如果我们努力地实现自己的价值，幸福的鲜花会永远盛开在我们的心田里，从不曾凋谢！努力的工作，热情快乐地生活，争做一名幸福的教师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53BE4"/>
    <w:rsid w:val="1B253BE4"/>
    <w:rsid w:val="38A66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2018-10-05T13:32:00Z</dcterms:created>
  <dc:creator>Administrator</dc:creator>
  <cp:lastModifiedBy>Administrator</cp:lastModifiedBy>
  <dcterms:modified xsi:type="dcterms:W3CDTF">2018-10-24T03:08:29Z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