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B72" w:rsidRPr="00845DB9" w:rsidRDefault="00A85B72" w:rsidP="00A85B72">
      <w:pPr>
        <w:spacing w:line="220" w:lineRule="atLeast"/>
        <w:jc w:val="center"/>
        <w:rPr>
          <w:rFonts w:eastAsia="宋体"/>
          <w:b/>
          <w:sz w:val="30"/>
          <w:szCs w:val="30"/>
        </w:rPr>
      </w:pPr>
      <w:r w:rsidRPr="00845DB9">
        <w:rPr>
          <w:rFonts w:ascii="Arial" w:hAnsi="Arial" w:cs="Arial"/>
          <w:b/>
          <w:color w:val="333333"/>
          <w:sz w:val="30"/>
          <w:szCs w:val="30"/>
        </w:rPr>
        <w:t>双师型教师</w:t>
      </w:r>
      <w:r w:rsidRPr="00845DB9">
        <w:rPr>
          <w:rFonts w:ascii="Arial" w:hAnsi="Arial" w:cs="Arial" w:hint="eastAsia"/>
          <w:b/>
          <w:color w:val="333333"/>
          <w:sz w:val="30"/>
          <w:szCs w:val="30"/>
        </w:rPr>
        <w:t>的教育新理念心得</w:t>
      </w:r>
    </w:p>
    <w:p w:rsidR="00A85B72" w:rsidRDefault="00A85B72" w:rsidP="00A85B72">
      <w:pPr>
        <w:pStyle w:val="txt"/>
        <w:shd w:val="clear" w:color="auto" w:fill="FFFFFF"/>
        <w:spacing w:before="0" w:beforeAutospacing="0" w:after="0" w:afterAutospacing="0" w:line="375" w:lineRule="atLeast"/>
        <w:rPr>
          <w:rFonts w:ascii="Arial" w:hAnsi="Arial" w:cs="Arial"/>
          <w:color w:val="333333"/>
          <w:sz w:val="21"/>
          <w:szCs w:val="21"/>
        </w:rPr>
      </w:pPr>
      <w:r>
        <w:rPr>
          <w:rFonts w:ascii="Arial" w:hAnsi="Arial" w:cs="Arial"/>
          <w:color w:val="333333"/>
          <w:sz w:val="21"/>
          <w:szCs w:val="21"/>
        </w:rPr>
        <w:t>通过</w:t>
      </w:r>
      <w:r>
        <w:rPr>
          <w:rFonts w:ascii="Arial" w:hAnsi="Arial" w:cs="Arial"/>
          <w:color w:val="333333"/>
          <w:sz w:val="21"/>
          <w:szCs w:val="21"/>
        </w:rPr>
        <w:t>“</w:t>
      </w:r>
      <w:r>
        <w:rPr>
          <w:rFonts w:ascii="Arial" w:hAnsi="Arial" w:cs="Arial"/>
          <w:color w:val="333333"/>
          <w:sz w:val="21"/>
          <w:szCs w:val="21"/>
        </w:rPr>
        <w:t>双师型</w:t>
      </w:r>
      <w:r>
        <w:rPr>
          <w:rFonts w:ascii="Arial" w:hAnsi="Arial" w:cs="Arial"/>
          <w:color w:val="333333"/>
          <w:sz w:val="21"/>
          <w:szCs w:val="21"/>
        </w:rPr>
        <w:t>”</w:t>
      </w:r>
      <w:r>
        <w:rPr>
          <w:rFonts w:ascii="Arial" w:hAnsi="Arial" w:cs="Arial"/>
          <w:color w:val="333333"/>
          <w:sz w:val="21"/>
          <w:szCs w:val="21"/>
        </w:rPr>
        <w:t>教师</w:t>
      </w:r>
      <w:r>
        <w:rPr>
          <w:rFonts w:ascii="Arial" w:hAnsi="Arial" w:cs="Arial" w:hint="eastAsia"/>
          <w:color w:val="333333"/>
          <w:sz w:val="21"/>
          <w:szCs w:val="21"/>
        </w:rPr>
        <w:t>研修</w:t>
      </w:r>
      <w:r>
        <w:rPr>
          <w:rFonts w:ascii="Arial" w:hAnsi="Arial" w:cs="Arial"/>
          <w:color w:val="333333"/>
          <w:sz w:val="21"/>
          <w:szCs w:val="21"/>
        </w:rPr>
        <w:t>学习，我对</w:t>
      </w:r>
      <w:r>
        <w:rPr>
          <w:rFonts w:ascii="Arial" w:hAnsi="Arial" w:cs="Arial"/>
          <w:color w:val="333333"/>
          <w:sz w:val="21"/>
          <w:szCs w:val="21"/>
        </w:rPr>
        <w:t>“</w:t>
      </w:r>
      <w:r>
        <w:rPr>
          <w:rFonts w:ascii="Arial" w:hAnsi="Arial" w:cs="Arial"/>
          <w:color w:val="333333"/>
          <w:sz w:val="21"/>
          <w:szCs w:val="21"/>
        </w:rPr>
        <w:t>双师型</w:t>
      </w:r>
      <w:r>
        <w:rPr>
          <w:rFonts w:ascii="Arial" w:hAnsi="Arial" w:cs="Arial"/>
          <w:color w:val="333333"/>
          <w:sz w:val="21"/>
          <w:szCs w:val="21"/>
        </w:rPr>
        <w:t>”</w:t>
      </w:r>
      <w:r>
        <w:rPr>
          <w:rFonts w:ascii="Arial" w:hAnsi="Arial" w:cs="Arial"/>
          <w:color w:val="333333"/>
          <w:sz w:val="21"/>
          <w:szCs w:val="21"/>
        </w:rPr>
        <w:t>教师的内涵、培养目标、途径及方法等有了深入的理解和认识，在思想上受到很大的震动，教育观念得到了更新。</w:t>
      </w:r>
      <w:r>
        <w:rPr>
          <w:rFonts w:ascii="Arial" w:hAnsi="Arial" w:cs="Arial"/>
          <w:color w:val="333333"/>
          <w:sz w:val="21"/>
          <w:szCs w:val="21"/>
        </w:rPr>
        <w:t>“</w:t>
      </w:r>
      <w:r>
        <w:rPr>
          <w:rFonts w:ascii="Arial" w:hAnsi="Arial" w:cs="Arial"/>
          <w:color w:val="333333"/>
          <w:sz w:val="21"/>
          <w:szCs w:val="21"/>
        </w:rPr>
        <w:t>路漫漫其修远兮，吾将上下而求索</w:t>
      </w:r>
      <w:r>
        <w:rPr>
          <w:rFonts w:ascii="Arial" w:hAnsi="Arial" w:cs="Arial"/>
          <w:color w:val="333333"/>
          <w:sz w:val="21"/>
          <w:szCs w:val="21"/>
        </w:rPr>
        <w:t>”</w:t>
      </w:r>
      <w:r>
        <w:rPr>
          <w:rFonts w:ascii="Arial" w:hAnsi="Arial" w:cs="Arial"/>
          <w:color w:val="333333"/>
          <w:sz w:val="21"/>
          <w:szCs w:val="21"/>
        </w:rPr>
        <w:t>我不断探索学习、不断进取，努力提高自己的专业知识水平、动手实践能力和业务技术水平，努力使自己成为一名合格的</w:t>
      </w:r>
      <w:r>
        <w:rPr>
          <w:rFonts w:ascii="Arial" w:hAnsi="Arial" w:cs="Arial"/>
          <w:color w:val="333333"/>
          <w:sz w:val="21"/>
          <w:szCs w:val="21"/>
        </w:rPr>
        <w:t>“</w:t>
      </w:r>
      <w:r>
        <w:rPr>
          <w:rFonts w:ascii="Arial" w:hAnsi="Arial" w:cs="Arial"/>
          <w:color w:val="333333"/>
          <w:sz w:val="21"/>
          <w:szCs w:val="21"/>
        </w:rPr>
        <w:t>师型</w:t>
      </w:r>
      <w:r>
        <w:rPr>
          <w:rFonts w:ascii="Arial" w:hAnsi="Arial" w:cs="Arial"/>
          <w:color w:val="333333"/>
          <w:sz w:val="21"/>
          <w:szCs w:val="21"/>
        </w:rPr>
        <w:t>”</w:t>
      </w:r>
      <w:r>
        <w:rPr>
          <w:rFonts w:ascii="Arial" w:hAnsi="Arial" w:cs="Arial"/>
          <w:color w:val="333333"/>
          <w:sz w:val="21"/>
          <w:szCs w:val="21"/>
        </w:rPr>
        <w:t>教师。</w:t>
      </w:r>
    </w:p>
    <w:p w:rsidR="00A85B72" w:rsidRDefault="00A85B72" w:rsidP="00A85B72">
      <w:pPr>
        <w:pStyle w:val="txt"/>
        <w:shd w:val="clear" w:color="auto" w:fill="FFFFFF"/>
        <w:spacing w:before="0" w:beforeAutospacing="0" w:after="0" w:afterAutospacing="0" w:line="375" w:lineRule="atLeast"/>
        <w:rPr>
          <w:rFonts w:ascii="Arial" w:hAnsi="Arial" w:cs="Arial"/>
          <w:color w:val="333333"/>
          <w:sz w:val="21"/>
          <w:szCs w:val="21"/>
        </w:rPr>
      </w:pPr>
      <w:r>
        <w:rPr>
          <w:rFonts w:ascii="Arial" w:hAnsi="Arial" w:cs="Arial"/>
          <w:color w:val="333333"/>
          <w:sz w:val="21"/>
          <w:szCs w:val="21"/>
        </w:rPr>
        <w:t>一、聆听精彩讲座</w:t>
      </w:r>
    </w:p>
    <w:p w:rsidR="00A85B72" w:rsidRDefault="00A85B72" w:rsidP="00A85B72">
      <w:pPr>
        <w:pStyle w:val="txt"/>
        <w:shd w:val="clear" w:color="auto" w:fill="FFFFFF"/>
        <w:spacing w:before="0" w:beforeAutospacing="0" w:after="0" w:afterAutospacing="0" w:line="375" w:lineRule="atLeast"/>
        <w:rPr>
          <w:rFonts w:ascii="Arial" w:hAnsi="Arial" w:cs="Arial"/>
          <w:color w:val="333333"/>
          <w:sz w:val="21"/>
          <w:szCs w:val="21"/>
        </w:rPr>
      </w:pPr>
      <w:r>
        <w:rPr>
          <w:rFonts w:ascii="Arial" w:hAnsi="Arial" w:cs="Arial"/>
          <w:color w:val="333333"/>
          <w:sz w:val="21"/>
          <w:szCs w:val="21"/>
        </w:rPr>
        <w:t>师训老师是学校理论科研水平高、实践经验强的领导和教师。这些讲座，或深刻，或睿智，或沉稳，或思辨，无不滋润着我的心田。他们以鲜活的实例和丰富的知识内涵及精湛的理论阐述，使我们的教育教学观念发生了很大的变化，更重要的是我们从他们的身上学到了做学问和做人的道理。他们的讲座折射出一种责任：国家昌盛，系于教育；教育昌盛，系于我身。他们的阐述中表现出一种风范：不能文章小而不规范；不以孩童小而不教之；不以世事而弃研修；不以家事烦而怠育人！在这里，我的心灵得以净化，人格得以升华。</w:t>
      </w:r>
    </w:p>
    <w:p w:rsidR="00A85B72" w:rsidRDefault="00A85B72" w:rsidP="00A85B72">
      <w:pPr>
        <w:pStyle w:val="txt"/>
        <w:shd w:val="clear" w:color="auto" w:fill="FFFFFF"/>
        <w:spacing w:before="0" w:beforeAutospacing="0" w:after="0" w:afterAutospacing="0" w:line="375" w:lineRule="atLeast"/>
        <w:rPr>
          <w:rFonts w:ascii="Arial" w:hAnsi="Arial" w:cs="Arial"/>
          <w:color w:val="333333"/>
          <w:sz w:val="21"/>
          <w:szCs w:val="21"/>
        </w:rPr>
      </w:pPr>
      <w:r>
        <w:rPr>
          <w:rFonts w:ascii="Arial" w:hAnsi="Arial" w:cs="Arial"/>
          <w:color w:val="333333"/>
          <w:sz w:val="21"/>
          <w:szCs w:val="21"/>
        </w:rPr>
        <w:t>二、更新教学观念</w:t>
      </w:r>
    </w:p>
    <w:p w:rsidR="00A85B72" w:rsidRDefault="00A85B72" w:rsidP="00A85B72">
      <w:pPr>
        <w:pStyle w:val="txt"/>
        <w:shd w:val="clear" w:color="auto" w:fill="FFFFFF"/>
        <w:spacing w:before="0" w:beforeAutospacing="0" w:after="0" w:afterAutospacing="0" w:line="375" w:lineRule="atLeast"/>
        <w:rPr>
          <w:rFonts w:ascii="Arial" w:hAnsi="Arial" w:cs="Arial"/>
          <w:color w:val="333333"/>
          <w:sz w:val="21"/>
          <w:szCs w:val="21"/>
        </w:rPr>
      </w:pPr>
      <w:r>
        <w:rPr>
          <w:rFonts w:ascii="Arial" w:hAnsi="Arial" w:cs="Arial"/>
          <w:color w:val="333333"/>
          <w:sz w:val="21"/>
          <w:szCs w:val="21"/>
        </w:rPr>
        <w:t>通过学习，使我耳目一新，深深地认识到自己以前那种传统教育教学的师生观已跟不上时代的发展。要想跟上新世纪的教育教学步伐，就要首先转变传统的教育观念，树立正确的师生观，增强热爱教育事业的信念。在教学活动中，师生关系是基础，良好师生关系的建立是教育教学活动获得成功的开始，所以我们必须转变传统的教育中的</w:t>
      </w:r>
      <w:r>
        <w:rPr>
          <w:rFonts w:ascii="Arial" w:hAnsi="Arial" w:cs="Arial"/>
          <w:color w:val="333333"/>
          <w:sz w:val="21"/>
          <w:szCs w:val="21"/>
        </w:rPr>
        <w:t>“</w:t>
      </w:r>
      <w:r>
        <w:rPr>
          <w:rFonts w:ascii="Arial" w:hAnsi="Arial" w:cs="Arial"/>
          <w:color w:val="333333"/>
          <w:sz w:val="21"/>
          <w:szCs w:val="21"/>
        </w:rPr>
        <w:t>惟师是从</w:t>
      </w:r>
      <w:r>
        <w:rPr>
          <w:rFonts w:ascii="Arial" w:hAnsi="Arial" w:cs="Arial"/>
          <w:color w:val="333333"/>
          <w:sz w:val="21"/>
          <w:szCs w:val="21"/>
        </w:rPr>
        <w:t>”</w:t>
      </w:r>
      <w:r>
        <w:rPr>
          <w:rFonts w:ascii="Arial" w:hAnsi="Arial" w:cs="Arial"/>
          <w:color w:val="333333"/>
          <w:sz w:val="21"/>
          <w:szCs w:val="21"/>
        </w:rPr>
        <w:t>的专制型师生观，构建教学双主体之间的相互尊重、相互信任、相互理解的新型的平等、民主的师生关系。在课堂教学中，要打破教师主课堂的惯例，彻底抛弃教师心灵深处沉积的传统的专制思想观念。师道尊严的思想在课堂上令学生不敢多说不敢质疑极大地压制了学生创造思维的发展。我们教师只有从观念上更新，允许学生提出独到的见解，为学生创设一种和谐、宽松的</w:t>
      </w:r>
      <w:r>
        <w:rPr>
          <w:rFonts w:ascii="Arial" w:hAnsi="Arial" w:cs="Arial"/>
          <w:color w:val="333333"/>
          <w:sz w:val="21"/>
          <w:szCs w:val="21"/>
        </w:rPr>
        <w:t>“</w:t>
      </w:r>
      <w:r>
        <w:rPr>
          <w:rFonts w:ascii="Arial" w:hAnsi="Arial" w:cs="Arial"/>
          <w:color w:val="333333"/>
          <w:sz w:val="21"/>
          <w:szCs w:val="21"/>
        </w:rPr>
        <w:t>心理安全</w:t>
      </w:r>
      <w:r>
        <w:rPr>
          <w:rFonts w:ascii="Arial" w:hAnsi="Arial" w:cs="Arial"/>
          <w:color w:val="333333"/>
          <w:sz w:val="21"/>
          <w:szCs w:val="21"/>
        </w:rPr>
        <w:t>”</w:t>
      </w:r>
      <w:r>
        <w:rPr>
          <w:rFonts w:ascii="Arial" w:hAnsi="Arial" w:cs="Arial"/>
          <w:color w:val="333333"/>
          <w:sz w:val="21"/>
          <w:szCs w:val="21"/>
        </w:rPr>
        <w:t>环境和无拘无束的</w:t>
      </w:r>
      <w:r>
        <w:rPr>
          <w:rFonts w:ascii="Arial" w:hAnsi="Arial" w:cs="Arial"/>
          <w:color w:val="333333"/>
          <w:sz w:val="21"/>
          <w:szCs w:val="21"/>
        </w:rPr>
        <w:t>“</w:t>
      </w:r>
      <w:r>
        <w:rPr>
          <w:rFonts w:ascii="Arial" w:hAnsi="Arial" w:cs="Arial"/>
          <w:color w:val="333333"/>
          <w:sz w:val="21"/>
          <w:szCs w:val="21"/>
        </w:rPr>
        <w:t>心理自由</w:t>
      </w:r>
      <w:r>
        <w:rPr>
          <w:rFonts w:ascii="Arial" w:hAnsi="Arial" w:cs="Arial"/>
          <w:color w:val="333333"/>
          <w:sz w:val="21"/>
          <w:szCs w:val="21"/>
        </w:rPr>
        <w:t>”</w:t>
      </w:r>
      <w:r>
        <w:rPr>
          <w:rFonts w:ascii="Arial" w:hAnsi="Arial" w:cs="Arial"/>
          <w:color w:val="333333"/>
          <w:sz w:val="21"/>
          <w:szCs w:val="21"/>
        </w:rPr>
        <w:t>环境，才能创造出师生平等、共乐融融、共享教学民主的氛围。</w:t>
      </w:r>
    </w:p>
    <w:p w:rsidR="00A85B72" w:rsidRDefault="00A85B72" w:rsidP="00A85B72">
      <w:pPr>
        <w:pStyle w:val="txt"/>
        <w:shd w:val="clear" w:color="auto" w:fill="FFFFFF"/>
        <w:spacing w:before="0" w:beforeAutospacing="0" w:after="0" w:afterAutospacing="0" w:line="375" w:lineRule="atLeast"/>
        <w:rPr>
          <w:rFonts w:ascii="Arial" w:hAnsi="Arial" w:cs="Arial"/>
          <w:color w:val="333333"/>
          <w:sz w:val="21"/>
          <w:szCs w:val="21"/>
        </w:rPr>
      </w:pPr>
      <w:r>
        <w:rPr>
          <w:rFonts w:ascii="Arial" w:hAnsi="Arial" w:cs="Arial"/>
          <w:color w:val="333333"/>
          <w:sz w:val="21"/>
          <w:szCs w:val="21"/>
        </w:rPr>
        <w:t>三、拓宽学习视野</w:t>
      </w:r>
    </w:p>
    <w:p w:rsidR="00A85B72" w:rsidRDefault="00A85B72" w:rsidP="00A85B72">
      <w:pPr>
        <w:pStyle w:val="txt"/>
        <w:shd w:val="clear" w:color="auto" w:fill="FFFFFF"/>
        <w:spacing w:before="0" w:beforeAutospacing="0" w:after="0" w:afterAutospacing="0" w:line="375" w:lineRule="atLeast"/>
        <w:rPr>
          <w:rFonts w:ascii="Arial" w:hAnsi="Arial" w:cs="Arial"/>
          <w:color w:val="333333"/>
          <w:sz w:val="21"/>
          <w:szCs w:val="21"/>
        </w:rPr>
      </w:pPr>
      <w:r>
        <w:rPr>
          <w:rFonts w:ascii="Arial" w:hAnsi="Arial" w:cs="Arial"/>
          <w:color w:val="333333"/>
          <w:sz w:val="21"/>
          <w:szCs w:val="21"/>
        </w:rPr>
        <w:t>我在学习中始终信奉</w:t>
      </w:r>
      <w:r>
        <w:rPr>
          <w:rFonts w:ascii="Arial" w:hAnsi="Arial" w:cs="Arial"/>
          <w:color w:val="333333"/>
          <w:sz w:val="21"/>
          <w:szCs w:val="21"/>
        </w:rPr>
        <w:t>“</w:t>
      </w:r>
      <w:r>
        <w:rPr>
          <w:rFonts w:ascii="Arial" w:hAnsi="Arial" w:cs="Arial"/>
          <w:color w:val="333333"/>
          <w:sz w:val="21"/>
          <w:szCs w:val="21"/>
        </w:rPr>
        <w:t>他山之石，可以攻玉</w:t>
      </w:r>
      <w:r>
        <w:rPr>
          <w:rFonts w:ascii="Arial" w:hAnsi="Arial" w:cs="Arial"/>
          <w:color w:val="333333"/>
          <w:sz w:val="21"/>
          <w:szCs w:val="21"/>
        </w:rPr>
        <w:t>”</w:t>
      </w:r>
      <w:r>
        <w:rPr>
          <w:rFonts w:ascii="Arial" w:hAnsi="Arial" w:cs="Arial"/>
          <w:color w:val="333333"/>
          <w:sz w:val="21"/>
          <w:szCs w:val="21"/>
        </w:rPr>
        <w:t>的信条，坚持和其他老师保持密切联系，定期交流各自的感受与作业，使自己能博采众长、开阔视野。</w:t>
      </w:r>
    </w:p>
    <w:p w:rsidR="00A85B72" w:rsidRDefault="00A85B72" w:rsidP="00A85B72">
      <w:pPr>
        <w:pStyle w:val="txt"/>
        <w:shd w:val="clear" w:color="auto" w:fill="FFFFFF"/>
        <w:spacing w:before="0" w:beforeAutospacing="0" w:after="0" w:afterAutospacing="0" w:line="375" w:lineRule="atLeast"/>
        <w:rPr>
          <w:rFonts w:ascii="Arial" w:hAnsi="Arial" w:cs="Arial"/>
          <w:color w:val="333333"/>
          <w:sz w:val="21"/>
          <w:szCs w:val="21"/>
        </w:rPr>
      </w:pPr>
      <w:r>
        <w:rPr>
          <w:rFonts w:ascii="Arial" w:hAnsi="Arial" w:cs="Arial"/>
          <w:color w:val="333333"/>
          <w:sz w:val="21"/>
          <w:szCs w:val="21"/>
        </w:rPr>
        <w:t>总之，通过这次培训后，我认为在今后的教学过程中，要不断地提高自身的技能水平，提高实训质量，受益匪浅。在课题研究的过程中，多学习一些教育新理念，开拓思路，不断探索，为专业课的课改，贡献自己的一份力量！</w:t>
      </w:r>
    </w:p>
    <w:p w:rsidR="00A85B72" w:rsidRPr="00B46BD7" w:rsidRDefault="00A85B72" w:rsidP="00A85B72">
      <w:pPr>
        <w:spacing w:line="220" w:lineRule="atLeast"/>
        <w:rPr>
          <w:rFonts w:eastAsia="宋体"/>
          <w:sz w:val="24"/>
        </w:rPr>
      </w:pPr>
    </w:p>
    <w:p w:rsidR="00A85B72" w:rsidRDefault="00A85B72" w:rsidP="00A85B72">
      <w:pPr>
        <w:shd w:val="clear" w:color="auto" w:fill="FFFFFF"/>
        <w:adjustRightInd/>
        <w:snapToGrid/>
        <w:spacing w:beforeLines="200" w:afterLines="200" w:line="400" w:lineRule="atLeast"/>
        <w:ind w:firstLineChars="1700" w:firstLine="5440"/>
        <w:rPr>
          <w:rFonts w:asciiTheme="minorEastAsia" w:eastAsiaTheme="minorEastAsia" w:hAnsiTheme="minorEastAsia" w:cs="宋体"/>
          <w:color w:val="4F5D41"/>
          <w:spacing w:val="40"/>
          <w:position w:val="6"/>
          <w:sz w:val="28"/>
          <w:szCs w:val="28"/>
        </w:rPr>
      </w:pPr>
    </w:p>
    <w:p w:rsidR="00F4728B" w:rsidRDefault="00F4728B" w:rsidP="00A85B72">
      <w:pPr>
        <w:shd w:val="clear" w:color="auto" w:fill="FFFFFF"/>
        <w:adjustRightInd/>
        <w:snapToGrid/>
        <w:spacing w:beforeLines="200" w:afterLines="200" w:line="400" w:lineRule="atLeast"/>
        <w:ind w:firstLineChars="1700" w:firstLine="5440"/>
        <w:rPr>
          <w:rFonts w:asciiTheme="minorEastAsia" w:eastAsiaTheme="minorEastAsia" w:hAnsiTheme="minorEastAsia" w:cs="宋体"/>
          <w:color w:val="4F5D41"/>
          <w:spacing w:val="40"/>
          <w:position w:val="6"/>
          <w:sz w:val="28"/>
          <w:szCs w:val="28"/>
        </w:rPr>
      </w:pPr>
    </w:p>
    <w:p w:rsidR="00F4728B" w:rsidRDefault="00F4728B" w:rsidP="00A85B72">
      <w:pPr>
        <w:shd w:val="clear" w:color="auto" w:fill="FFFFFF"/>
        <w:adjustRightInd/>
        <w:snapToGrid/>
        <w:spacing w:beforeLines="200" w:afterLines="200" w:line="400" w:lineRule="atLeast"/>
        <w:ind w:firstLineChars="1700" w:firstLine="5440"/>
        <w:rPr>
          <w:rFonts w:asciiTheme="minorEastAsia" w:eastAsiaTheme="minorEastAsia" w:hAnsiTheme="minorEastAsia" w:cs="宋体"/>
          <w:color w:val="4F5D41"/>
          <w:spacing w:val="40"/>
          <w:position w:val="6"/>
          <w:sz w:val="28"/>
          <w:szCs w:val="28"/>
        </w:rPr>
      </w:pPr>
    </w:p>
    <w:p w:rsidR="00F4728B" w:rsidRPr="001C382A" w:rsidRDefault="00F4728B" w:rsidP="0046011A">
      <w:pPr>
        <w:shd w:val="clear" w:color="auto" w:fill="FFFFFF"/>
        <w:adjustRightInd/>
        <w:snapToGrid/>
        <w:spacing w:beforeLines="200" w:afterLines="200" w:line="400" w:lineRule="atLeast"/>
        <w:ind w:firstLineChars="1700" w:firstLine="5440"/>
        <w:rPr>
          <w:rFonts w:asciiTheme="minorEastAsia" w:eastAsiaTheme="minorEastAsia" w:hAnsiTheme="minorEastAsia" w:cs="宋体"/>
          <w:color w:val="4F5D41"/>
          <w:spacing w:val="40"/>
          <w:position w:val="6"/>
          <w:sz w:val="28"/>
          <w:szCs w:val="28"/>
        </w:rPr>
      </w:pPr>
    </w:p>
    <w:sectPr w:rsidR="00F4728B" w:rsidRPr="001C382A" w:rsidSect="00307F5D">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3BD" w:rsidRDefault="00B123BD" w:rsidP="00A85B72">
      <w:pPr>
        <w:spacing w:after="0"/>
      </w:pPr>
      <w:r>
        <w:separator/>
      </w:r>
    </w:p>
  </w:endnote>
  <w:endnote w:type="continuationSeparator" w:id="0">
    <w:p w:rsidR="00B123BD" w:rsidRDefault="00B123BD" w:rsidP="00A85B7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3BD" w:rsidRDefault="00B123BD" w:rsidP="00A85B72">
      <w:pPr>
        <w:spacing w:after="0"/>
      </w:pPr>
      <w:r>
        <w:separator/>
      </w:r>
    </w:p>
  </w:footnote>
  <w:footnote w:type="continuationSeparator" w:id="0">
    <w:p w:rsidR="00B123BD" w:rsidRDefault="00B123BD" w:rsidP="00A85B7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3556"/>
    <w:multiLevelType w:val="multilevel"/>
    <w:tmpl w:val="AE3A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14980"/>
    <w:multiLevelType w:val="multilevel"/>
    <w:tmpl w:val="06A8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D2767"/>
    <w:multiLevelType w:val="multilevel"/>
    <w:tmpl w:val="8A3E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162AC"/>
    <w:multiLevelType w:val="multilevel"/>
    <w:tmpl w:val="3A0E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3F0DFB"/>
    <w:multiLevelType w:val="multilevel"/>
    <w:tmpl w:val="262A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B5880"/>
    <w:multiLevelType w:val="multilevel"/>
    <w:tmpl w:val="EC78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BC0587"/>
    <w:multiLevelType w:val="multilevel"/>
    <w:tmpl w:val="8B2C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097747"/>
    <w:multiLevelType w:val="multilevel"/>
    <w:tmpl w:val="6C0A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A31FEA"/>
    <w:multiLevelType w:val="hybridMultilevel"/>
    <w:tmpl w:val="32E277FA"/>
    <w:lvl w:ilvl="0" w:tplc="B0EA84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5"/>
  </w:num>
  <w:num w:numId="3">
    <w:abstractNumId w:val="6"/>
  </w:num>
  <w:num w:numId="4">
    <w:abstractNumId w:val="4"/>
  </w:num>
  <w:num w:numId="5">
    <w:abstractNumId w:val="2"/>
  </w:num>
  <w:num w:numId="6">
    <w:abstractNumId w:val="3"/>
  </w:num>
  <w:num w:numId="7">
    <w:abstractNumId w:val="1"/>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D31D50"/>
    <w:rsid w:val="001170E4"/>
    <w:rsid w:val="0019073A"/>
    <w:rsid w:val="00196E64"/>
    <w:rsid w:val="001C382A"/>
    <w:rsid w:val="001E13CF"/>
    <w:rsid w:val="002541EB"/>
    <w:rsid w:val="00307F5D"/>
    <w:rsid w:val="00323B43"/>
    <w:rsid w:val="00325373"/>
    <w:rsid w:val="003A19C4"/>
    <w:rsid w:val="003D37D8"/>
    <w:rsid w:val="003E063A"/>
    <w:rsid w:val="00426133"/>
    <w:rsid w:val="004358AB"/>
    <w:rsid w:val="0046011A"/>
    <w:rsid w:val="00550920"/>
    <w:rsid w:val="00680ED6"/>
    <w:rsid w:val="006826E9"/>
    <w:rsid w:val="0078045C"/>
    <w:rsid w:val="007F1FE8"/>
    <w:rsid w:val="008B7726"/>
    <w:rsid w:val="008C7D85"/>
    <w:rsid w:val="00952577"/>
    <w:rsid w:val="00993997"/>
    <w:rsid w:val="009964DF"/>
    <w:rsid w:val="009C0A13"/>
    <w:rsid w:val="00A610A3"/>
    <w:rsid w:val="00A618F4"/>
    <w:rsid w:val="00A85B72"/>
    <w:rsid w:val="00B03AD5"/>
    <w:rsid w:val="00B123BD"/>
    <w:rsid w:val="00B30422"/>
    <w:rsid w:val="00B8437C"/>
    <w:rsid w:val="00C4520D"/>
    <w:rsid w:val="00C901A0"/>
    <w:rsid w:val="00CA5405"/>
    <w:rsid w:val="00D31D50"/>
    <w:rsid w:val="00E151B3"/>
    <w:rsid w:val="00F4728B"/>
    <w:rsid w:val="00F768A3"/>
    <w:rsid w:val="00FB19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3E063A"/>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73A"/>
    <w:pPr>
      <w:ind w:firstLineChars="200" w:firstLine="420"/>
    </w:pPr>
  </w:style>
  <w:style w:type="character" w:customStyle="1" w:styleId="2Char">
    <w:name w:val="标题 2 Char"/>
    <w:basedOn w:val="a0"/>
    <w:link w:val="2"/>
    <w:uiPriority w:val="9"/>
    <w:rsid w:val="003E063A"/>
    <w:rPr>
      <w:rFonts w:ascii="宋体" w:eastAsia="宋体" w:hAnsi="宋体" w:cs="宋体"/>
      <w:b/>
      <w:bCs/>
      <w:sz w:val="36"/>
      <w:szCs w:val="36"/>
    </w:rPr>
  </w:style>
  <w:style w:type="paragraph" w:styleId="a4">
    <w:name w:val="Normal (Web)"/>
    <w:basedOn w:val="a"/>
    <w:uiPriority w:val="99"/>
    <w:semiHidden/>
    <w:unhideWhenUsed/>
    <w:rsid w:val="003E063A"/>
    <w:pPr>
      <w:adjustRightInd/>
      <w:snapToGrid/>
      <w:spacing w:before="100" w:beforeAutospacing="1" w:after="100" w:afterAutospacing="1"/>
    </w:pPr>
    <w:rPr>
      <w:rFonts w:ascii="宋体" w:eastAsia="宋体" w:hAnsi="宋体" w:cs="宋体"/>
      <w:sz w:val="24"/>
      <w:szCs w:val="24"/>
    </w:rPr>
  </w:style>
  <w:style w:type="character" w:styleId="a5">
    <w:name w:val="Hyperlink"/>
    <w:basedOn w:val="a0"/>
    <w:uiPriority w:val="99"/>
    <w:semiHidden/>
    <w:unhideWhenUsed/>
    <w:rsid w:val="003E063A"/>
    <w:rPr>
      <w:color w:val="0000FF"/>
      <w:u w:val="single"/>
    </w:rPr>
  </w:style>
  <w:style w:type="character" w:styleId="a6">
    <w:name w:val="Strong"/>
    <w:basedOn w:val="a0"/>
    <w:uiPriority w:val="22"/>
    <w:qFormat/>
    <w:rsid w:val="003E063A"/>
    <w:rPr>
      <w:b/>
      <w:bCs/>
    </w:rPr>
  </w:style>
  <w:style w:type="character" w:customStyle="1" w:styleId="pr">
    <w:name w:val="pr"/>
    <w:basedOn w:val="a0"/>
    <w:rsid w:val="003E063A"/>
  </w:style>
  <w:style w:type="character" w:customStyle="1" w:styleId="plnum">
    <w:name w:val="plnum"/>
    <w:basedOn w:val="a0"/>
    <w:rsid w:val="003E063A"/>
  </w:style>
  <w:style w:type="paragraph" w:styleId="z-">
    <w:name w:val="HTML Top of Form"/>
    <w:basedOn w:val="a"/>
    <w:next w:val="a"/>
    <w:link w:val="z-Char"/>
    <w:hidden/>
    <w:uiPriority w:val="99"/>
    <w:semiHidden/>
    <w:unhideWhenUsed/>
    <w:rsid w:val="003E063A"/>
    <w:pPr>
      <w:pBdr>
        <w:bottom w:val="single" w:sz="6" w:space="1" w:color="auto"/>
      </w:pBdr>
      <w:adjustRightInd/>
      <w:snapToGrid/>
      <w:spacing w:after="0"/>
      <w:jc w:val="center"/>
    </w:pPr>
    <w:rPr>
      <w:rFonts w:ascii="Arial" w:eastAsia="宋体" w:hAnsi="Arial" w:cs="Arial"/>
      <w:vanish/>
      <w:sz w:val="16"/>
      <w:szCs w:val="16"/>
    </w:rPr>
  </w:style>
  <w:style w:type="character" w:customStyle="1" w:styleId="z-Char">
    <w:name w:val="z-窗体顶端 Char"/>
    <w:basedOn w:val="a0"/>
    <w:link w:val="z-"/>
    <w:uiPriority w:val="99"/>
    <w:semiHidden/>
    <w:rsid w:val="003E063A"/>
    <w:rPr>
      <w:rFonts w:ascii="Arial" w:eastAsia="宋体" w:hAnsi="Arial" w:cs="Arial"/>
      <w:vanish/>
      <w:sz w:val="16"/>
      <w:szCs w:val="16"/>
    </w:rPr>
  </w:style>
  <w:style w:type="paragraph" w:styleId="z-0">
    <w:name w:val="HTML Bottom of Form"/>
    <w:basedOn w:val="a"/>
    <w:next w:val="a"/>
    <w:link w:val="z-Char0"/>
    <w:hidden/>
    <w:uiPriority w:val="99"/>
    <w:semiHidden/>
    <w:unhideWhenUsed/>
    <w:rsid w:val="003E063A"/>
    <w:pPr>
      <w:pBdr>
        <w:top w:val="single" w:sz="6" w:space="1" w:color="auto"/>
      </w:pBdr>
      <w:adjustRightInd/>
      <w:snapToGrid/>
      <w:spacing w:after="0"/>
      <w:jc w:val="center"/>
    </w:pPr>
    <w:rPr>
      <w:rFonts w:ascii="Arial" w:eastAsia="宋体" w:hAnsi="Arial" w:cs="Arial"/>
      <w:vanish/>
      <w:sz w:val="16"/>
      <w:szCs w:val="16"/>
    </w:rPr>
  </w:style>
  <w:style w:type="character" w:customStyle="1" w:styleId="z-Char0">
    <w:name w:val="z-窗体底端 Char"/>
    <w:basedOn w:val="a0"/>
    <w:link w:val="z-0"/>
    <w:uiPriority w:val="99"/>
    <w:semiHidden/>
    <w:rsid w:val="003E063A"/>
    <w:rPr>
      <w:rFonts w:ascii="Arial" w:eastAsia="宋体" w:hAnsi="Arial" w:cs="Arial"/>
      <w:vanish/>
      <w:sz w:val="16"/>
      <w:szCs w:val="16"/>
    </w:rPr>
  </w:style>
  <w:style w:type="paragraph" w:styleId="a7">
    <w:name w:val="Date"/>
    <w:basedOn w:val="a"/>
    <w:next w:val="a"/>
    <w:link w:val="Char"/>
    <w:uiPriority w:val="99"/>
    <w:semiHidden/>
    <w:unhideWhenUsed/>
    <w:rsid w:val="00F4728B"/>
    <w:pPr>
      <w:ind w:leftChars="2500" w:left="100"/>
    </w:pPr>
  </w:style>
  <w:style w:type="character" w:customStyle="1" w:styleId="Char">
    <w:name w:val="日期 Char"/>
    <w:basedOn w:val="a0"/>
    <w:link w:val="a7"/>
    <w:uiPriority w:val="99"/>
    <w:semiHidden/>
    <w:rsid w:val="00F4728B"/>
    <w:rPr>
      <w:rFonts w:ascii="Tahoma" w:hAnsi="Tahoma"/>
    </w:rPr>
  </w:style>
  <w:style w:type="paragraph" w:styleId="a8">
    <w:name w:val="header"/>
    <w:basedOn w:val="a"/>
    <w:link w:val="Char0"/>
    <w:uiPriority w:val="99"/>
    <w:semiHidden/>
    <w:unhideWhenUsed/>
    <w:rsid w:val="00A85B72"/>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8"/>
    <w:uiPriority w:val="99"/>
    <w:semiHidden/>
    <w:rsid w:val="00A85B72"/>
    <w:rPr>
      <w:rFonts w:ascii="Tahoma" w:hAnsi="Tahoma"/>
      <w:sz w:val="18"/>
      <w:szCs w:val="18"/>
    </w:rPr>
  </w:style>
  <w:style w:type="paragraph" w:styleId="a9">
    <w:name w:val="footer"/>
    <w:basedOn w:val="a"/>
    <w:link w:val="Char1"/>
    <w:uiPriority w:val="99"/>
    <w:semiHidden/>
    <w:unhideWhenUsed/>
    <w:rsid w:val="00A85B72"/>
    <w:pPr>
      <w:tabs>
        <w:tab w:val="center" w:pos="4153"/>
        <w:tab w:val="right" w:pos="8306"/>
      </w:tabs>
    </w:pPr>
    <w:rPr>
      <w:sz w:val="18"/>
      <w:szCs w:val="18"/>
    </w:rPr>
  </w:style>
  <w:style w:type="character" w:customStyle="1" w:styleId="Char1">
    <w:name w:val="页脚 Char"/>
    <w:basedOn w:val="a0"/>
    <w:link w:val="a9"/>
    <w:uiPriority w:val="99"/>
    <w:semiHidden/>
    <w:rsid w:val="00A85B72"/>
    <w:rPr>
      <w:rFonts w:ascii="Tahoma" w:hAnsi="Tahoma"/>
      <w:sz w:val="18"/>
      <w:szCs w:val="18"/>
    </w:rPr>
  </w:style>
  <w:style w:type="paragraph" w:customStyle="1" w:styleId="txt">
    <w:name w:val="txt"/>
    <w:basedOn w:val="a"/>
    <w:rsid w:val="00A85B72"/>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388723876">
      <w:bodyDiv w:val="1"/>
      <w:marLeft w:val="0"/>
      <w:marRight w:val="0"/>
      <w:marTop w:val="0"/>
      <w:marBottom w:val="0"/>
      <w:divBdr>
        <w:top w:val="none" w:sz="0" w:space="0" w:color="auto"/>
        <w:left w:val="none" w:sz="0" w:space="0" w:color="auto"/>
        <w:bottom w:val="none" w:sz="0" w:space="0" w:color="auto"/>
        <w:right w:val="none" w:sz="0" w:space="0" w:color="auto"/>
      </w:divBdr>
      <w:divsChild>
        <w:div w:id="568148415">
          <w:marLeft w:val="0"/>
          <w:marRight w:val="0"/>
          <w:marTop w:val="100"/>
          <w:marBottom w:val="100"/>
          <w:divBdr>
            <w:top w:val="none" w:sz="0" w:space="0" w:color="auto"/>
            <w:left w:val="none" w:sz="0" w:space="0" w:color="auto"/>
            <w:bottom w:val="none" w:sz="0" w:space="0" w:color="auto"/>
            <w:right w:val="none" w:sz="0" w:space="0" w:color="auto"/>
          </w:divBdr>
          <w:divsChild>
            <w:div w:id="806164936">
              <w:marLeft w:val="0"/>
              <w:marRight w:val="0"/>
              <w:marTop w:val="0"/>
              <w:marBottom w:val="0"/>
              <w:divBdr>
                <w:top w:val="none" w:sz="0" w:space="0" w:color="auto"/>
                <w:left w:val="none" w:sz="0" w:space="0" w:color="auto"/>
                <w:bottom w:val="none" w:sz="0" w:space="0" w:color="auto"/>
                <w:right w:val="none" w:sz="0" w:space="0" w:color="auto"/>
              </w:divBdr>
              <w:divsChild>
                <w:div w:id="973829490">
                  <w:marLeft w:val="0"/>
                  <w:marRight w:val="0"/>
                  <w:marTop w:val="0"/>
                  <w:marBottom w:val="0"/>
                  <w:divBdr>
                    <w:top w:val="none" w:sz="0" w:space="0" w:color="auto"/>
                    <w:left w:val="none" w:sz="0" w:space="0" w:color="auto"/>
                    <w:bottom w:val="none" w:sz="0" w:space="0" w:color="auto"/>
                    <w:right w:val="none" w:sz="0" w:space="0" w:color="auto"/>
                  </w:divBdr>
                  <w:divsChild>
                    <w:div w:id="1353923730">
                      <w:marLeft w:val="300"/>
                      <w:marRight w:val="300"/>
                      <w:marTop w:val="0"/>
                      <w:marBottom w:val="0"/>
                      <w:divBdr>
                        <w:top w:val="none" w:sz="0" w:space="0" w:color="auto"/>
                        <w:left w:val="none" w:sz="0" w:space="0" w:color="auto"/>
                        <w:bottom w:val="none" w:sz="0" w:space="0" w:color="auto"/>
                        <w:right w:val="none" w:sz="0" w:space="0" w:color="auto"/>
                      </w:divBdr>
                    </w:div>
                  </w:divsChild>
                </w:div>
                <w:div w:id="1276984452">
                  <w:marLeft w:val="0"/>
                  <w:marRight w:val="0"/>
                  <w:marTop w:val="0"/>
                  <w:marBottom w:val="0"/>
                  <w:divBdr>
                    <w:top w:val="none" w:sz="0" w:space="0" w:color="auto"/>
                    <w:left w:val="none" w:sz="0" w:space="0" w:color="auto"/>
                    <w:bottom w:val="none" w:sz="0" w:space="0" w:color="auto"/>
                    <w:right w:val="none" w:sz="0" w:space="0" w:color="auto"/>
                  </w:divBdr>
                </w:div>
                <w:div w:id="2017919407">
                  <w:marLeft w:val="0"/>
                  <w:marRight w:val="0"/>
                  <w:marTop w:val="0"/>
                  <w:marBottom w:val="0"/>
                  <w:divBdr>
                    <w:top w:val="none" w:sz="0" w:space="0" w:color="auto"/>
                    <w:left w:val="none" w:sz="0" w:space="0" w:color="auto"/>
                    <w:bottom w:val="none" w:sz="0" w:space="0" w:color="auto"/>
                    <w:right w:val="none" w:sz="0" w:space="0" w:color="auto"/>
                  </w:divBdr>
                  <w:divsChild>
                    <w:div w:id="505485414">
                      <w:marLeft w:val="75"/>
                      <w:marRight w:val="75"/>
                      <w:marTop w:val="0"/>
                      <w:marBottom w:val="0"/>
                      <w:divBdr>
                        <w:top w:val="none" w:sz="0" w:space="0" w:color="auto"/>
                        <w:left w:val="none" w:sz="0" w:space="0" w:color="auto"/>
                        <w:bottom w:val="single" w:sz="12" w:space="0" w:color="EEEEEE"/>
                        <w:right w:val="none" w:sz="0" w:space="0" w:color="auto"/>
                      </w:divBdr>
                    </w:div>
                    <w:div w:id="164825792">
                      <w:marLeft w:val="150"/>
                      <w:marRight w:val="150"/>
                      <w:marTop w:val="0"/>
                      <w:marBottom w:val="0"/>
                      <w:divBdr>
                        <w:top w:val="none" w:sz="0" w:space="0" w:color="auto"/>
                        <w:left w:val="none" w:sz="0" w:space="0" w:color="auto"/>
                        <w:bottom w:val="none" w:sz="0" w:space="0" w:color="auto"/>
                        <w:right w:val="none" w:sz="0" w:space="0" w:color="auto"/>
                      </w:divBdr>
                    </w:div>
                  </w:divsChild>
                </w:div>
                <w:div w:id="1789809186">
                  <w:marLeft w:val="0"/>
                  <w:marRight w:val="0"/>
                  <w:marTop w:val="0"/>
                  <w:marBottom w:val="0"/>
                  <w:divBdr>
                    <w:top w:val="none" w:sz="0" w:space="0" w:color="auto"/>
                    <w:left w:val="none" w:sz="0" w:space="0" w:color="auto"/>
                    <w:bottom w:val="none" w:sz="0" w:space="0" w:color="auto"/>
                    <w:right w:val="none" w:sz="0" w:space="0" w:color="auto"/>
                  </w:divBdr>
                  <w:divsChild>
                    <w:div w:id="280308620">
                      <w:marLeft w:val="75"/>
                      <w:marRight w:val="75"/>
                      <w:marTop w:val="0"/>
                      <w:marBottom w:val="0"/>
                      <w:divBdr>
                        <w:top w:val="none" w:sz="0" w:space="0" w:color="auto"/>
                        <w:left w:val="none" w:sz="0" w:space="0" w:color="auto"/>
                        <w:bottom w:val="single" w:sz="12" w:space="0" w:color="EEEEEE"/>
                        <w:right w:val="none" w:sz="0" w:space="0" w:color="auto"/>
                      </w:divBdr>
                    </w:div>
                    <w:div w:id="2000767568">
                      <w:marLeft w:val="75"/>
                      <w:marRight w:val="75"/>
                      <w:marTop w:val="0"/>
                      <w:marBottom w:val="0"/>
                      <w:divBdr>
                        <w:top w:val="none" w:sz="0" w:space="0" w:color="auto"/>
                        <w:left w:val="none" w:sz="0" w:space="0" w:color="auto"/>
                        <w:bottom w:val="none" w:sz="0" w:space="0" w:color="auto"/>
                        <w:right w:val="none" w:sz="0" w:space="0" w:color="auto"/>
                      </w:divBdr>
                    </w:div>
                  </w:divsChild>
                </w:div>
                <w:div w:id="2103139636">
                  <w:marLeft w:val="0"/>
                  <w:marRight w:val="0"/>
                  <w:marTop w:val="0"/>
                  <w:marBottom w:val="0"/>
                  <w:divBdr>
                    <w:top w:val="none" w:sz="0" w:space="0" w:color="auto"/>
                    <w:left w:val="none" w:sz="0" w:space="0" w:color="auto"/>
                    <w:bottom w:val="none" w:sz="0" w:space="0" w:color="auto"/>
                    <w:right w:val="none" w:sz="0" w:space="0" w:color="auto"/>
                  </w:divBdr>
                  <w:divsChild>
                    <w:div w:id="845903198">
                      <w:marLeft w:val="0"/>
                      <w:marRight w:val="0"/>
                      <w:marTop w:val="0"/>
                      <w:marBottom w:val="0"/>
                      <w:divBdr>
                        <w:top w:val="none" w:sz="0" w:space="0" w:color="auto"/>
                        <w:left w:val="none" w:sz="0" w:space="0" w:color="auto"/>
                        <w:bottom w:val="none" w:sz="0" w:space="0" w:color="auto"/>
                        <w:right w:val="none" w:sz="0" w:space="0" w:color="auto"/>
                      </w:divBdr>
                      <w:divsChild>
                        <w:div w:id="115026982">
                          <w:marLeft w:val="0"/>
                          <w:marRight w:val="0"/>
                          <w:marTop w:val="0"/>
                          <w:marBottom w:val="0"/>
                          <w:divBdr>
                            <w:top w:val="none" w:sz="0" w:space="0" w:color="auto"/>
                            <w:left w:val="none" w:sz="0" w:space="0" w:color="auto"/>
                            <w:bottom w:val="none" w:sz="0" w:space="0" w:color="auto"/>
                            <w:right w:val="none" w:sz="0" w:space="0" w:color="auto"/>
                          </w:divBdr>
                        </w:div>
                      </w:divsChild>
                    </w:div>
                    <w:div w:id="1503087781">
                      <w:marLeft w:val="75"/>
                      <w:marRight w:val="75"/>
                      <w:marTop w:val="0"/>
                      <w:marBottom w:val="0"/>
                      <w:divBdr>
                        <w:top w:val="none" w:sz="0" w:space="0" w:color="auto"/>
                        <w:left w:val="none" w:sz="0" w:space="0" w:color="auto"/>
                        <w:bottom w:val="none" w:sz="0" w:space="0" w:color="auto"/>
                        <w:right w:val="none" w:sz="0" w:space="0" w:color="auto"/>
                      </w:divBdr>
                      <w:divsChild>
                        <w:div w:id="974260023">
                          <w:marLeft w:val="0"/>
                          <w:marRight w:val="0"/>
                          <w:marTop w:val="0"/>
                          <w:marBottom w:val="0"/>
                          <w:divBdr>
                            <w:top w:val="single" w:sz="6" w:space="4" w:color="EEEEEE"/>
                            <w:left w:val="none" w:sz="0" w:space="0" w:color="auto"/>
                            <w:bottom w:val="none" w:sz="0" w:space="0" w:color="auto"/>
                            <w:right w:val="none" w:sz="0" w:space="0" w:color="auto"/>
                          </w:divBdr>
                        </w:div>
                        <w:div w:id="1645894611">
                          <w:marLeft w:val="75"/>
                          <w:marRight w:val="75"/>
                          <w:marTop w:val="0"/>
                          <w:marBottom w:val="0"/>
                          <w:divBdr>
                            <w:top w:val="none" w:sz="0" w:space="0" w:color="auto"/>
                            <w:left w:val="none" w:sz="0" w:space="0" w:color="auto"/>
                            <w:bottom w:val="single" w:sz="12" w:space="0" w:color="EEEEEE"/>
                            <w:right w:val="none" w:sz="0" w:space="0" w:color="auto"/>
                          </w:divBdr>
                        </w:div>
                      </w:divsChild>
                    </w:div>
                  </w:divsChild>
                </w:div>
              </w:divsChild>
            </w:div>
            <w:div w:id="750738126">
              <w:marLeft w:val="0"/>
              <w:marRight w:val="0"/>
              <w:marTop w:val="0"/>
              <w:marBottom w:val="0"/>
              <w:divBdr>
                <w:top w:val="none" w:sz="0" w:space="0" w:color="auto"/>
                <w:left w:val="none" w:sz="0" w:space="0" w:color="auto"/>
                <w:bottom w:val="none" w:sz="0" w:space="0" w:color="auto"/>
                <w:right w:val="none" w:sz="0" w:space="0" w:color="auto"/>
              </w:divBdr>
              <w:divsChild>
                <w:div w:id="331957053">
                  <w:marLeft w:val="0"/>
                  <w:marRight w:val="0"/>
                  <w:marTop w:val="0"/>
                  <w:marBottom w:val="0"/>
                  <w:divBdr>
                    <w:top w:val="none" w:sz="0" w:space="0" w:color="auto"/>
                    <w:left w:val="none" w:sz="0" w:space="0" w:color="auto"/>
                    <w:bottom w:val="none" w:sz="0" w:space="0" w:color="auto"/>
                    <w:right w:val="none" w:sz="0" w:space="0" w:color="auto"/>
                  </w:divBdr>
                  <w:divsChild>
                    <w:div w:id="309755443">
                      <w:marLeft w:val="75"/>
                      <w:marRight w:val="75"/>
                      <w:marTop w:val="0"/>
                      <w:marBottom w:val="0"/>
                      <w:divBdr>
                        <w:top w:val="none" w:sz="0" w:space="0" w:color="auto"/>
                        <w:left w:val="none" w:sz="0" w:space="0" w:color="auto"/>
                        <w:bottom w:val="single" w:sz="12" w:space="0" w:color="EEEEEE"/>
                        <w:right w:val="none" w:sz="0" w:space="0" w:color="auto"/>
                      </w:divBdr>
                    </w:div>
                    <w:div w:id="845443100">
                      <w:marLeft w:val="75"/>
                      <w:marRight w:val="75"/>
                      <w:marTop w:val="0"/>
                      <w:marBottom w:val="0"/>
                      <w:divBdr>
                        <w:top w:val="none" w:sz="0" w:space="0" w:color="auto"/>
                        <w:left w:val="none" w:sz="0" w:space="0" w:color="auto"/>
                        <w:bottom w:val="none" w:sz="0" w:space="0" w:color="auto"/>
                        <w:right w:val="none" w:sz="0" w:space="0" w:color="auto"/>
                      </w:divBdr>
                    </w:div>
                  </w:divsChild>
                </w:div>
                <w:div w:id="2042239405">
                  <w:marLeft w:val="0"/>
                  <w:marRight w:val="0"/>
                  <w:marTop w:val="0"/>
                  <w:marBottom w:val="0"/>
                  <w:divBdr>
                    <w:top w:val="none" w:sz="0" w:space="0" w:color="auto"/>
                    <w:left w:val="none" w:sz="0" w:space="0" w:color="auto"/>
                    <w:bottom w:val="none" w:sz="0" w:space="0" w:color="auto"/>
                    <w:right w:val="none" w:sz="0" w:space="0" w:color="auto"/>
                  </w:divBdr>
                  <w:divsChild>
                    <w:div w:id="518665760">
                      <w:marLeft w:val="75"/>
                      <w:marRight w:val="75"/>
                      <w:marTop w:val="0"/>
                      <w:marBottom w:val="0"/>
                      <w:divBdr>
                        <w:top w:val="none" w:sz="0" w:space="0" w:color="auto"/>
                        <w:left w:val="none" w:sz="0" w:space="0" w:color="auto"/>
                        <w:bottom w:val="single" w:sz="12" w:space="0" w:color="EEEEEE"/>
                        <w:right w:val="none" w:sz="0" w:space="0" w:color="auto"/>
                      </w:divBdr>
                    </w:div>
                    <w:div w:id="1420757489">
                      <w:marLeft w:val="75"/>
                      <w:marRight w:val="75"/>
                      <w:marTop w:val="0"/>
                      <w:marBottom w:val="0"/>
                      <w:divBdr>
                        <w:top w:val="none" w:sz="0" w:space="0" w:color="auto"/>
                        <w:left w:val="none" w:sz="0" w:space="0" w:color="auto"/>
                        <w:bottom w:val="none" w:sz="0" w:space="0" w:color="auto"/>
                        <w:right w:val="none" w:sz="0" w:space="0" w:color="auto"/>
                      </w:divBdr>
                    </w:div>
                  </w:divsChild>
                </w:div>
                <w:div w:id="1572931836">
                  <w:marLeft w:val="0"/>
                  <w:marRight w:val="0"/>
                  <w:marTop w:val="0"/>
                  <w:marBottom w:val="0"/>
                  <w:divBdr>
                    <w:top w:val="none" w:sz="0" w:space="0" w:color="auto"/>
                    <w:left w:val="none" w:sz="0" w:space="0" w:color="auto"/>
                    <w:bottom w:val="none" w:sz="0" w:space="0" w:color="auto"/>
                    <w:right w:val="none" w:sz="0" w:space="0" w:color="auto"/>
                  </w:divBdr>
                  <w:divsChild>
                    <w:div w:id="184439113">
                      <w:marLeft w:val="75"/>
                      <w:marRight w:val="75"/>
                      <w:marTop w:val="0"/>
                      <w:marBottom w:val="0"/>
                      <w:divBdr>
                        <w:top w:val="none" w:sz="0" w:space="0" w:color="auto"/>
                        <w:left w:val="none" w:sz="0" w:space="0" w:color="auto"/>
                        <w:bottom w:val="single" w:sz="12" w:space="0" w:color="EEEEEE"/>
                        <w:right w:val="none" w:sz="0" w:space="0" w:color="auto"/>
                      </w:divBdr>
                    </w:div>
                    <w:div w:id="4296608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9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A5C77E-EF2A-4C05-961C-A29A2CF9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dcterms:created xsi:type="dcterms:W3CDTF">2008-09-11T17:20:00Z</dcterms:created>
  <dcterms:modified xsi:type="dcterms:W3CDTF">2018-08-07T02:10:00Z</dcterms:modified>
</cp:coreProperties>
</file>