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班级管理</w:t>
      </w:r>
      <w:r>
        <w:rPr>
          <w:rFonts w:hint="eastAsia"/>
          <w:b/>
          <w:bCs/>
          <w:sz w:val="28"/>
          <w:szCs w:val="28"/>
          <w:lang w:eastAsia="zh-CN"/>
        </w:rPr>
        <w:t>实践研修成果</w:t>
      </w:r>
    </w:p>
    <w:p>
      <w:pPr>
        <w:ind w:firstLine="2249" w:firstLineChars="800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文罗中心小学   </w:t>
      </w:r>
      <w:bookmarkStart w:id="0" w:name="_GoBack"/>
      <w:bookmarkEnd w:id="0"/>
      <w:r>
        <w:rPr>
          <w:rFonts w:hint="eastAsia"/>
          <w:b w:val="0"/>
          <w:bCs w:val="0"/>
          <w:sz w:val="21"/>
          <w:szCs w:val="21"/>
          <w:lang w:val="en-US" w:eastAsia="zh-CN"/>
        </w:rPr>
        <w:t>卢英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俗话说“三军易得，一将难求”，一支部队，没有一个出色将领的领导、管理，很可能是一盘散沙，缺乏战斗力，遇有困难或敌情，定将一触即溃。同样的，班主任作为一个班级的“将领”，对这个班级的影响极大。一个班级的成功与否很大程度上取决于这个班级的班主任，因此，班主任的素养问题极为重要。班主任是班级的主要管理者，要管理好一个班级则需要班主任做大量深入细致的工作。一个良好的班集体对每个学生的健康发展起着巨大的教育作用。</w:t>
      </w:r>
    </w:p>
    <w:p>
      <w:pPr>
        <w:ind w:firstLine="420"/>
        <w:rPr>
          <w:rFonts w:hint="eastAsia"/>
        </w:rPr>
      </w:pPr>
      <w:r>
        <w:rPr>
          <w:rFonts w:hint="eastAsia"/>
        </w:rPr>
        <w:t>班主任</w:t>
      </w:r>
      <w:r>
        <w:rPr>
          <w:rFonts w:hint="eastAsia"/>
          <w:lang w:eastAsia="zh-CN"/>
        </w:rPr>
        <w:t>的工作很多很琐碎。</w:t>
      </w:r>
      <w:r>
        <w:rPr>
          <w:rFonts w:hint="eastAsia"/>
        </w:rPr>
        <w:t>通常学校里的一些常规工作都得由班主任布置下去，而班级工作又得常抓不懈，偶尔班级里调皮捣蛋的学生还要添点乱什么的，因此班主任需要有很大的耐心。我们有许多班主任非常认真，非常敬业，他们任劳任怨，甘于奉献，工作也会做得不错。但是，如果要做出类拔萃的班主任，要有高的追求，就不能安心于做“最小的主任”。一个班级虽然人少，但是正如战国名将吴起所说，管理人多的军队与管理人少的军队是一样的。</w:t>
      </w:r>
    </w:p>
    <w:p>
      <w:pPr>
        <w:rPr>
          <w:rFonts w:hint="eastAsia"/>
        </w:rPr>
      </w:pPr>
      <w:r>
        <w:rPr>
          <w:rFonts w:hint="eastAsia"/>
        </w:rPr>
        <w:t>一、创设平等和谐的同学关系。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一个良好的班级氛围可以对学生的学习和成长有着很大的帮助。在所有的班风中我觉得平等和谐最重要。要让学生觉得自己是班集体中的一员，热爱这个班集体，就必须让孩子觉得无论成绩好坏，自己跟别人一样都是平等的，都一样受到老师同样多的关注和爱护。除了班主任对所有的同学平等对待外。我还取消建立班干部选任制度，用值日生管理班级。每人轮着来做班长。值日班长除了要做值日生的工作外，还兼顾管理班级纪律的工作。在第二天在全班里报告前一天班级的纪律和学习情况。这样每个学生都有得到锻炼的机会。同时对纪律差一点的学生也起到很好的约束。一学期之后根据学生值日的表现由全班推选出优秀班干、优秀队员。这可消除班干部因为害怕被学生孤立而不敢管的局面，还可以锻炼了每个学生的胆量，使学生感到只要我努力了，同样也可以做得好。</w:t>
      </w:r>
    </w:p>
    <w:p>
      <w:pPr>
        <w:rPr>
          <w:rFonts w:hint="eastAsia"/>
        </w:rPr>
      </w:pPr>
      <w:r>
        <w:rPr>
          <w:rFonts w:hint="eastAsia"/>
        </w:rPr>
        <w:t>二、创设师生沟通的良好氛围。</w:t>
      </w:r>
    </w:p>
    <w:p>
      <w:pPr>
        <w:rPr>
          <w:rFonts w:hint="eastAsia"/>
        </w:rPr>
      </w:pPr>
      <w:r>
        <w:rPr>
          <w:rFonts w:hint="eastAsia"/>
        </w:rPr>
        <w:t>　　通过相互间的沟通，师生得以意见交流、才可以联络感情、化解误会、团结班级中的力量，进而使学生在愉快的气氛中发挥潜能，达到最好的学习效果。但在沟通中，我认为教师要与学生保持适当的距离。如果和学生的关系过于要好，称兄道弟或姐妹情深，那么自己威信和地位在学生中就会下降。因为总是有些学生会利用自己与老师的关系去谋点小利，或者有些学生会仗自己与老师较好的关系去钻一些纪律的空子，等你批评他的时候，他嬉皮笑脸地就过去了。长期以往，势必导致自己的地位。所以，在课余时间要多去接触学生，要在真正做到关心、关爱、尊重每一位学生的基础上，与学生保持距离，引导他们懂得生活、懂得珍惜、懂得尊重，在自我体验中长大。</w:t>
      </w:r>
    </w:p>
    <w:p>
      <w:pPr>
        <w:rPr>
          <w:rFonts w:hint="eastAsia"/>
        </w:rPr>
      </w:pPr>
      <w:r>
        <w:rPr>
          <w:rFonts w:hint="eastAsia"/>
        </w:rPr>
        <w:t>三、建立班级激励机制</w:t>
      </w:r>
    </w:p>
    <w:p>
      <w:pPr>
        <w:rPr>
          <w:rFonts w:hint="eastAsia"/>
        </w:rPr>
      </w:pPr>
      <w:r>
        <w:rPr>
          <w:rFonts w:hint="eastAsia"/>
        </w:rPr>
        <w:t>　　素质教育要求教育者关注学生的全面成长。表扬和鼓励是激励教育的重要内容。实践证明，表扬和鼓励可以帮助学生重新认识自我，点燃他们努力奋进的星星之火，鼓足他们放飞希望的勇气。我的具体做法是：</w:t>
      </w:r>
    </w:p>
    <w:p>
      <w:pPr>
        <w:rPr>
          <w:rFonts w:hint="eastAsia"/>
        </w:rPr>
      </w:pPr>
      <w:r>
        <w:rPr>
          <w:rFonts w:hint="eastAsia"/>
        </w:rPr>
        <w:t>　　1、设立奖项，实行全方位鼓励。每学期设立各种奖项，对不同层次、不同学生给以全面评价和鼓励。调动每一位学生的上进心，推出优秀，树立榜样，找出差距，不断改进。</w:t>
      </w:r>
    </w:p>
    <w:p>
      <w:pPr>
        <w:rPr>
          <w:rFonts w:hint="eastAsia"/>
        </w:rPr>
      </w:pPr>
      <w:r>
        <w:rPr>
          <w:rFonts w:hint="eastAsia"/>
        </w:rPr>
        <w:t>　　2、定期评奖，采取不同形式给以鼓励。例如：表扬信；奖励学习用品；在自设班级表格里送星星等。</w:t>
      </w:r>
    </w:p>
    <w:p>
      <w:pPr>
        <w:rPr>
          <w:rFonts w:hint="eastAsia"/>
        </w:rPr>
      </w:pPr>
      <w:r>
        <w:rPr>
          <w:rFonts w:hint="eastAsia"/>
        </w:rPr>
        <w:t>四、营造良好的班风学风</w:t>
      </w:r>
    </w:p>
    <w:p>
      <w:pPr>
        <w:rPr>
          <w:rFonts w:hint="eastAsia"/>
        </w:rPr>
      </w:pPr>
      <w:r>
        <w:rPr>
          <w:rFonts w:hint="eastAsia"/>
        </w:rPr>
        <w:t>　　要营造良好的班风、学风，树立正确的班级舆论很重要，而要树立正确的班级舆论，老师是起着重要作用的。小学生的思想一点也不成熟，分辨不清是非对错，很容易凭着自己一时意气做事，在这里老师就要起到一个引导作用。当觉察到班里出现一些不正之风的时候，比如打架、偷东西、抄作业等等时，就要及时召开班会来教育学生，表明自己的立场，让学生认识到哪些事情是小学生应该做的，哪些是不应该做的，还要让全体学生共同来抵制这些不良行为。还有，应该让学生有竞争的意识，要有忧患意识，要适当地给学生树立对手，通过开展各方面的评比来提高学生的竞争意识，从而提高班级的班风学风。</w:t>
      </w:r>
    </w:p>
    <w:p>
      <w:pPr>
        <w:rPr>
          <w:rFonts w:hint="eastAsia"/>
        </w:rPr>
      </w:pPr>
      <w:r>
        <w:rPr>
          <w:rFonts w:hint="eastAsia"/>
        </w:rPr>
        <w:t>五、批评学生要注意因人而异。</w:t>
      </w:r>
    </w:p>
    <w:p>
      <w:pPr>
        <w:rPr>
          <w:rFonts w:hint="eastAsia"/>
        </w:rPr>
      </w:pPr>
      <w:r>
        <w:rPr>
          <w:rFonts w:hint="eastAsia"/>
        </w:rPr>
        <w:t>　　我们的学生再调皮也会有一些闪光之处。关键是看我们班主任如何去正确地去发掘。有些学生是吃硬不吃软的，那当他犯错误的时候，可以直接地把他们的问题指出来，并强调其严重性。若有必要可以给一些处分。而更多的学生需要的是沟通，让其明白所犯错误的严重性。以前，我碰到班级里有学生打架、吵闹，甚至和任课老师对着干的时候，总是当着全班同学的面把他们狠狠地批评一通，脸上的表情也很严肃。过后，表面上看他们好像接受了这样的批评，但从平时的表现来看，明显地和我之间变得生疏了。后来，我就利用课余时间把这些学生重新找来，好好地沟通一下，了解了他们心里的真正想法。他们说，自己也知道是做得不对，但当众批评就会觉得很没面子，自然就产生抵触情绪。所以，以后再批评学生的时候我尽量能从他们的立场先想一下，然后个别交流，指出其不足。</w:t>
      </w:r>
    </w:p>
    <w:p>
      <w:pPr>
        <w:rPr>
          <w:rFonts w:hint="eastAsia"/>
        </w:rPr>
      </w:pPr>
      <w:r>
        <w:rPr>
          <w:rFonts w:hint="eastAsia"/>
        </w:rPr>
        <w:t>　　古语曰：“他山之石，可以攻玉。”作为班主任难免都会碰到一些“坚硬的石头”，但是如何把他们雕刻成能绽放异彩的玉，这需要“匠师们”的精心雕琢。所以，我将继续着，努力着，把班主任工作做得更完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C3AA7"/>
    <w:rsid w:val="0A0B522F"/>
    <w:rsid w:val="11834CFE"/>
    <w:rsid w:val="14503B01"/>
    <w:rsid w:val="1E5720ED"/>
    <w:rsid w:val="22094644"/>
    <w:rsid w:val="223209A2"/>
    <w:rsid w:val="22CF1D7B"/>
    <w:rsid w:val="2B0E61AF"/>
    <w:rsid w:val="329D316F"/>
    <w:rsid w:val="38EC4DD5"/>
    <w:rsid w:val="39841238"/>
    <w:rsid w:val="3D194464"/>
    <w:rsid w:val="4C1D4DCE"/>
    <w:rsid w:val="4D6D21D9"/>
    <w:rsid w:val="595E70CC"/>
    <w:rsid w:val="5A045F3F"/>
    <w:rsid w:val="5ACA2DE5"/>
    <w:rsid w:val="6525007D"/>
    <w:rsid w:val="7BE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2018-06-14T03:07:59Z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