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B" w:rsidRDefault="00B9635B" w:rsidP="00B9635B"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18"/>
          <w:szCs w:val="18"/>
        </w:rPr>
        <w:t xml:space="preserve">                          </w:t>
      </w:r>
      <w:r w:rsidR="007D4C15" w:rsidRPr="007D4C15">
        <w:rPr>
          <w:rFonts w:ascii="Tahoma" w:hAnsi="Tahoma" w:cs="Tahoma" w:hint="eastAsia"/>
          <w:b/>
          <w:color w:val="000000"/>
          <w:sz w:val="28"/>
          <w:szCs w:val="28"/>
        </w:rPr>
        <w:t>静待花开——</w:t>
      </w:r>
      <w:r w:rsidRPr="00B9635B">
        <w:rPr>
          <w:rFonts w:ascii="Tahoma" w:hAnsi="Tahoma" w:cs="Tahoma" w:hint="eastAsia"/>
          <w:b/>
          <w:color w:val="000000"/>
          <w:sz w:val="28"/>
          <w:szCs w:val="28"/>
        </w:rPr>
        <w:t xml:space="preserve"> </w:t>
      </w:r>
      <w:r w:rsidRPr="00B9635B">
        <w:rPr>
          <w:rFonts w:ascii="Tahoma" w:hAnsi="Tahoma" w:cs="Tahoma" w:hint="eastAsia"/>
          <w:b/>
          <w:color w:val="000000"/>
          <w:sz w:val="28"/>
          <w:szCs w:val="28"/>
        </w:rPr>
        <w:t>钟玉琴心得体会</w:t>
      </w:r>
    </w:p>
    <w:p w:rsidR="00B9635B" w:rsidRDefault="00B9635B" w:rsidP="00054BD7">
      <w:pPr>
        <w:spacing w:line="360" w:lineRule="auto"/>
        <w:ind w:firstLine="570"/>
        <w:rPr>
          <w:rFonts w:ascii="Tahoma" w:hAnsi="Tahoma" w:cs="Tahoma"/>
          <w:color w:val="000000"/>
          <w:sz w:val="24"/>
          <w:szCs w:val="24"/>
        </w:rPr>
      </w:pPr>
      <w:r w:rsidRPr="00B9635B">
        <w:rPr>
          <w:rFonts w:ascii="Tahoma" w:hAnsi="Tahoma" w:cs="Tahoma" w:hint="eastAsia"/>
          <w:color w:val="000000"/>
          <w:sz w:val="24"/>
          <w:szCs w:val="24"/>
        </w:rPr>
        <w:t>学习了</w:t>
      </w:r>
      <w:r w:rsidR="00A30B75">
        <w:rPr>
          <w:rFonts w:ascii="Tahoma" w:hAnsi="Tahoma" w:cs="Tahoma" w:hint="eastAsia"/>
          <w:color w:val="000000"/>
          <w:sz w:val="24"/>
          <w:szCs w:val="24"/>
        </w:rPr>
        <w:t>《有效沟通与心理疏导》、</w:t>
      </w:r>
      <w:r w:rsidRPr="00B9635B">
        <w:rPr>
          <w:rFonts w:ascii="Tahoma" w:eastAsia="宋体" w:hAnsi="Tahoma" w:cs="Tahoma"/>
          <w:color w:val="000000"/>
          <w:sz w:val="24"/>
          <w:szCs w:val="18"/>
        </w:rPr>
        <w:t>《智慧的尊重与关爱》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等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7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门课程以后，深受启发，我觉得作为一名五年制高职</w:t>
      </w:r>
      <w:r w:rsidR="00330412">
        <w:rPr>
          <w:rFonts w:ascii="Tahoma" w:eastAsia="宋体" w:hAnsi="Tahoma" w:cs="Tahoma" w:hint="eastAsia"/>
          <w:color w:val="000000"/>
          <w:sz w:val="24"/>
          <w:szCs w:val="18"/>
        </w:rPr>
        <w:t>校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的语文教师，首先自身必须有良好的素养，包括</w:t>
      </w:r>
      <w:r w:rsidR="00663DF4">
        <w:rPr>
          <w:rFonts w:ascii="Tahoma" w:eastAsia="宋体" w:hAnsi="Tahoma" w:cs="Tahoma" w:hint="eastAsia"/>
          <w:color w:val="000000"/>
          <w:sz w:val="24"/>
          <w:szCs w:val="18"/>
        </w:rPr>
        <w:t>健康的心理素质、开阔的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国学素养、</w:t>
      </w:r>
      <w:r w:rsidR="00054BD7">
        <w:rPr>
          <w:rFonts w:ascii="Tahoma" w:eastAsia="宋体" w:hAnsi="Tahoma" w:cs="Tahoma" w:hint="eastAsia"/>
          <w:color w:val="000000"/>
          <w:sz w:val="24"/>
          <w:szCs w:val="18"/>
        </w:rPr>
        <w:t>良好的</w:t>
      </w:r>
      <w:r>
        <w:rPr>
          <w:rFonts w:ascii="Tahoma" w:eastAsia="宋体" w:hAnsi="Tahoma" w:cs="Tahoma" w:hint="eastAsia"/>
          <w:color w:val="000000"/>
          <w:sz w:val="24"/>
          <w:szCs w:val="18"/>
        </w:rPr>
        <w:t>语言修养</w:t>
      </w:r>
      <w:r w:rsidR="00C52B1B">
        <w:rPr>
          <w:rFonts w:ascii="Tahoma" w:eastAsia="宋体" w:hAnsi="Tahoma" w:cs="Tahoma" w:hint="eastAsia"/>
          <w:color w:val="000000"/>
          <w:sz w:val="24"/>
          <w:szCs w:val="18"/>
        </w:rPr>
        <w:t>等，还要懂得现代化技术手段的运用，用这些技术手段辅助教学，比如微信、雨课堂等。教师在教育教学过程中，要</w:t>
      </w:r>
      <w:r w:rsidR="00330412">
        <w:rPr>
          <w:rFonts w:ascii="Tahoma" w:eastAsia="宋体" w:hAnsi="Tahoma" w:cs="Tahoma" w:hint="eastAsia"/>
          <w:color w:val="000000"/>
          <w:sz w:val="24"/>
          <w:szCs w:val="18"/>
        </w:rPr>
        <w:t>了解学生的心理特点，</w:t>
      </w:r>
      <w:r w:rsidR="00663DF4">
        <w:rPr>
          <w:rFonts w:ascii="Tahoma" w:eastAsia="宋体" w:hAnsi="Tahoma" w:cs="Tahoma" w:hint="eastAsia"/>
          <w:color w:val="000000"/>
          <w:sz w:val="24"/>
          <w:szCs w:val="18"/>
        </w:rPr>
        <w:t>把</w:t>
      </w:r>
      <w:r w:rsidR="00663DF4">
        <w:rPr>
          <w:rFonts w:ascii="Tahoma" w:hAnsi="Tahoma" w:cs="Tahoma" w:hint="eastAsia"/>
          <w:color w:val="000000"/>
          <w:sz w:val="24"/>
          <w:szCs w:val="24"/>
        </w:rPr>
        <w:t>学生的安全放在第一位，防止发生安全事故，</w:t>
      </w:r>
      <w:r w:rsidR="00330412">
        <w:rPr>
          <w:rFonts w:ascii="Tahoma" w:eastAsia="宋体" w:hAnsi="Tahoma" w:cs="Tahoma" w:hint="eastAsia"/>
          <w:color w:val="000000"/>
          <w:sz w:val="24"/>
          <w:szCs w:val="18"/>
        </w:rPr>
        <w:t>与学生进行有效沟通与心理疏导，</w:t>
      </w:r>
      <w:r w:rsidR="00C52B1B">
        <w:rPr>
          <w:rFonts w:ascii="Tahoma" w:eastAsia="宋体" w:hAnsi="Tahoma" w:cs="Tahoma" w:hint="eastAsia"/>
          <w:color w:val="000000"/>
          <w:sz w:val="24"/>
          <w:szCs w:val="18"/>
        </w:rPr>
        <w:t>有智慧地去尊重学生</w:t>
      </w:r>
      <w:r w:rsidR="007D4C15">
        <w:rPr>
          <w:rFonts w:ascii="Tahoma" w:eastAsia="宋体" w:hAnsi="Tahoma" w:cs="Tahoma" w:hint="eastAsia"/>
          <w:color w:val="000000"/>
          <w:sz w:val="24"/>
          <w:szCs w:val="18"/>
        </w:rPr>
        <w:t>、关爱学生，</w:t>
      </w:r>
      <w:r w:rsidR="00663DF4">
        <w:rPr>
          <w:rFonts w:ascii="Tahoma" w:hAnsi="Tahoma" w:cs="Tahoma" w:hint="eastAsia"/>
          <w:color w:val="000000"/>
          <w:sz w:val="18"/>
          <w:szCs w:val="18"/>
        </w:rPr>
        <w:t xml:space="preserve"> </w:t>
      </w:r>
      <w:r w:rsidR="00054BD7">
        <w:rPr>
          <w:rFonts w:ascii="Tahoma" w:hAnsi="Tahoma" w:cs="Tahoma" w:hint="eastAsia"/>
          <w:color w:val="000000"/>
          <w:sz w:val="24"/>
          <w:szCs w:val="24"/>
        </w:rPr>
        <w:t>通过继续学习</w:t>
      </w:r>
      <w:r w:rsidR="00054BD7" w:rsidRPr="00054BD7">
        <w:rPr>
          <w:rFonts w:ascii="Tahoma" w:hAnsi="Tahoma" w:cs="Tahoma" w:hint="eastAsia"/>
          <w:color w:val="000000"/>
          <w:sz w:val="24"/>
          <w:szCs w:val="24"/>
        </w:rPr>
        <w:t>，</w:t>
      </w:r>
      <w:r w:rsidR="00054BD7">
        <w:rPr>
          <w:rFonts w:ascii="Tahoma" w:hAnsi="Tahoma" w:cs="Tahoma" w:hint="eastAsia"/>
          <w:color w:val="000000"/>
          <w:sz w:val="24"/>
          <w:szCs w:val="24"/>
        </w:rPr>
        <w:t>做一名更为成熟的受学生欢迎的老师。</w:t>
      </w:r>
    </w:p>
    <w:p w:rsidR="00054BD7" w:rsidRDefault="00054BD7" w:rsidP="00054BD7">
      <w:pPr>
        <w:spacing w:line="360" w:lineRule="auto"/>
        <w:ind w:firstLine="57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下面我从</w:t>
      </w:r>
      <w:r w:rsidR="0020252A">
        <w:rPr>
          <w:rFonts w:ascii="Tahoma" w:hAnsi="Tahoma" w:cs="Tahoma" w:hint="eastAsia"/>
          <w:color w:val="000000"/>
          <w:sz w:val="24"/>
          <w:szCs w:val="24"/>
        </w:rPr>
        <w:t>以下</w:t>
      </w:r>
      <w:r w:rsidR="003D1F60">
        <w:rPr>
          <w:rFonts w:ascii="Tahoma" w:hAnsi="Tahoma" w:cs="Tahoma" w:hint="eastAsia"/>
          <w:color w:val="000000"/>
          <w:sz w:val="24"/>
          <w:szCs w:val="24"/>
        </w:rPr>
        <w:t>两方面</w:t>
      </w:r>
      <w:r>
        <w:rPr>
          <w:rFonts w:ascii="Tahoma" w:hAnsi="Tahoma" w:cs="Tahoma" w:hint="eastAsia"/>
          <w:color w:val="000000"/>
          <w:sz w:val="24"/>
          <w:szCs w:val="24"/>
        </w:rPr>
        <w:t>详细谈谈感受：</w:t>
      </w:r>
    </w:p>
    <w:p w:rsidR="00054BD7" w:rsidRPr="00054BD7" w:rsidRDefault="00054BD7" w:rsidP="00054BD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ahoma" w:hAnsi="Tahoma" w:cs="Tahoma"/>
          <w:color w:val="000000"/>
          <w:sz w:val="24"/>
          <w:szCs w:val="24"/>
        </w:rPr>
      </w:pPr>
      <w:r w:rsidRPr="00054BD7">
        <w:rPr>
          <w:rFonts w:ascii="Tahoma" w:hAnsi="Tahoma" w:cs="Tahoma" w:hint="eastAsia"/>
          <w:color w:val="000000"/>
          <w:sz w:val="24"/>
          <w:szCs w:val="24"/>
        </w:rPr>
        <w:t>保持良好稳定的情绪</w:t>
      </w:r>
    </w:p>
    <w:p w:rsidR="00054BD7" w:rsidRDefault="00054BD7" w:rsidP="00054BD7">
      <w:pPr>
        <w:spacing w:line="360" w:lineRule="auto"/>
        <w:ind w:firstLineChars="200" w:firstLine="4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教师不管在上课之前有多少杂务缠身，有</w:t>
      </w:r>
      <w:r>
        <w:rPr>
          <w:rFonts w:ascii="Tahoma" w:hAnsi="Tahoma" w:cs="Tahoma" w:hint="eastAsia"/>
          <w:color w:val="000000"/>
          <w:sz w:val="24"/>
          <w:szCs w:val="24"/>
        </w:rPr>
        <w:t>n</w:t>
      </w:r>
      <w:r>
        <w:rPr>
          <w:rFonts w:ascii="Tahoma" w:hAnsi="Tahoma" w:cs="Tahoma" w:hint="eastAsia"/>
          <w:color w:val="000000"/>
          <w:sz w:val="24"/>
          <w:szCs w:val="24"/>
        </w:rPr>
        <w:t>多事情没有处理完毕，还是刚刚与同事产生了一点小小的摩擦，一到课堂上，教师就必须抛开所有的私心杂念，把所有的心思放在学生教材上，即使学生做出了惹你不开心的事情，你也必须保持良好的乐观的稳定的情绪，把课上好，把知识恰到好处地传授给学生，并且保持和谐快乐的课堂氛围，构建和谐课堂，在师生之间构建一种教育亲情，让学生因为“亲其师”而“信其道”。</w:t>
      </w:r>
      <w:r w:rsidR="003F59E6">
        <w:rPr>
          <w:rFonts w:ascii="Tahoma" w:hAnsi="Tahoma" w:cs="Tahoma" w:hint="eastAsia"/>
          <w:color w:val="000000"/>
          <w:sz w:val="24"/>
          <w:szCs w:val="24"/>
        </w:rPr>
        <w:t>教师在课堂上为了吸引学生的注意力，声音的抑扬顿挫是必须的，但情绪的稳定其实才是保持正常课堂的前提，你不能因为学生回答不出你的问题而暴跳如雷，也不能因为某位学生问题一直回答得很好而只喊他，置其他广大学生于不顾。</w:t>
      </w:r>
    </w:p>
    <w:p w:rsidR="003F59E6" w:rsidRPr="00054BD7" w:rsidRDefault="003F59E6" w:rsidP="00054BD7">
      <w:pPr>
        <w:spacing w:line="360" w:lineRule="auto"/>
        <w:ind w:firstLineChars="200" w:firstLine="4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2.</w:t>
      </w:r>
      <w:r>
        <w:rPr>
          <w:rFonts w:ascii="Tahoma" w:hAnsi="Tahoma" w:cs="Tahoma" w:hint="eastAsia"/>
          <w:color w:val="000000"/>
          <w:sz w:val="24"/>
          <w:szCs w:val="24"/>
        </w:rPr>
        <w:t>有同理心，</w:t>
      </w:r>
      <w:r w:rsidR="0020252A">
        <w:rPr>
          <w:rFonts w:ascii="Tahoma" w:hAnsi="Tahoma" w:cs="Tahoma" w:hint="eastAsia"/>
          <w:color w:val="000000"/>
          <w:sz w:val="24"/>
          <w:szCs w:val="24"/>
        </w:rPr>
        <w:t>尊重学生，</w:t>
      </w:r>
      <w:r>
        <w:rPr>
          <w:rFonts w:ascii="Tahoma" w:hAnsi="Tahoma" w:cs="Tahoma" w:hint="eastAsia"/>
          <w:color w:val="000000"/>
          <w:sz w:val="24"/>
          <w:szCs w:val="24"/>
        </w:rPr>
        <w:t>与学生进行有效沟通</w:t>
      </w:r>
    </w:p>
    <w:p w:rsidR="00B9635B" w:rsidRDefault="003F59E6" w:rsidP="00054BD7">
      <w:p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18"/>
          <w:szCs w:val="18"/>
        </w:rPr>
        <w:t xml:space="preserve">     </w:t>
      </w:r>
      <w:r w:rsidRPr="003F59E6">
        <w:rPr>
          <w:rFonts w:ascii="Tahoma" w:hAnsi="Tahoma" w:cs="Tahoma" w:hint="eastAsia"/>
          <w:color w:val="000000"/>
          <w:sz w:val="24"/>
          <w:szCs w:val="24"/>
        </w:rPr>
        <w:t xml:space="preserve"> </w:t>
      </w:r>
      <w:r w:rsidRPr="003F59E6">
        <w:rPr>
          <w:rFonts w:ascii="Tahoma" w:hAnsi="Tahoma" w:cs="Tahoma" w:hint="eastAsia"/>
          <w:color w:val="000000"/>
          <w:sz w:val="24"/>
          <w:szCs w:val="24"/>
        </w:rPr>
        <w:t>学生</w:t>
      </w:r>
      <w:r>
        <w:rPr>
          <w:rFonts w:ascii="Tahoma" w:hAnsi="Tahoma" w:cs="Tahoma" w:hint="eastAsia"/>
          <w:color w:val="000000"/>
          <w:sz w:val="24"/>
          <w:szCs w:val="24"/>
        </w:rPr>
        <w:t>正处于青春期，有冲动的一面，作为教师，在学生违纪</w:t>
      </w:r>
      <w:r w:rsidR="003D1F60">
        <w:rPr>
          <w:rFonts w:ascii="Tahoma" w:hAnsi="Tahoma" w:cs="Tahoma" w:hint="eastAsia"/>
          <w:color w:val="000000"/>
          <w:sz w:val="24"/>
          <w:szCs w:val="24"/>
        </w:rPr>
        <w:t>或者退步</w:t>
      </w:r>
      <w:r>
        <w:rPr>
          <w:rFonts w:ascii="Tahoma" w:hAnsi="Tahoma" w:cs="Tahoma" w:hint="eastAsia"/>
          <w:color w:val="000000"/>
          <w:sz w:val="24"/>
          <w:szCs w:val="24"/>
        </w:rPr>
        <w:t>时，不能一味压制</w:t>
      </w:r>
      <w:r w:rsidR="003D1F60">
        <w:rPr>
          <w:rFonts w:ascii="Tahoma" w:hAnsi="Tahoma" w:cs="Tahoma" w:hint="eastAsia"/>
          <w:color w:val="000000"/>
          <w:sz w:val="24"/>
          <w:szCs w:val="24"/>
        </w:rPr>
        <w:t>斥责</w:t>
      </w:r>
      <w:r>
        <w:rPr>
          <w:rFonts w:ascii="Tahoma" w:hAnsi="Tahoma" w:cs="Tahoma" w:hint="eastAsia"/>
          <w:color w:val="000000"/>
          <w:sz w:val="24"/>
          <w:szCs w:val="24"/>
        </w:rPr>
        <w:t>，要摆事实讲道理，尽量学会换位思考，从学生的角度来看待问题，才会让学生接受你的观点。比如有一位学生第一</w:t>
      </w:r>
      <w:r w:rsidR="003D1F60">
        <w:rPr>
          <w:rFonts w:ascii="Tahoma" w:hAnsi="Tahoma" w:cs="Tahoma" w:hint="eastAsia"/>
          <w:color w:val="000000"/>
          <w:sz w:val="24"/>
          <w:szCs w:val="24"/>
        </w:rPr>
        <w:t>第二</w:t>
      </w:r>
      <w:r>
        <w:rPr>
          <w:rFonts w:ascii="Tahoma" w:hAnsi="Tahoma" w:cs="Tahoma" w:hint="eastAsia"/>
          <w:color w:val="000000"/>
          <w:sz w:val="24"/>
          <w:szCs w:val="24"/>
        </w:rPr>
        <w:t>学期上课思维非常活跃，经常能回答出别的同学不能回答的语法问题，</w:t>
      </w:r>
      <w:r w:rsidR="003D1F60">
        <w:rPr>
          <w:rFonts w:ascii="Tahoma" w:hAnsi="Tahoma" w:cs="Tahoma" w:hint="eastAsia"/>
          <w:color w:val="000000"/>
          <w:sz w:val="24"/>
          <w:szCs w:val="24"/>
        </w:rPr>
        <w:t>到了第三学期也就是本学期，几乎听不到他主动回答问题了，我没有在课堂上硬性把他叫起来，要他回答问题，而是在课后找他谈话，这位学生坦诚自己到了第三学期学习积极性减弱了，我跟他说，你在老师心目中一直是个正气的孩子，而且学习习惯不错，最近你的表现不能说不好，只是不像以前那样积极，老师希望你还是回到从前的学习状态，做回那个上进的你。学生觉得老师没有在班级里指出他的退步，而是课后单独给他</w:t>
      </w:r>
      <w:r w:rsidR="003D1F60">
        <w:rPr>
          <w:rFonts w:ascii="Tahoma" w:hAnsi="Tahoma" w:cs="Tahoma" w:hint="eastAsia"/>
          <w:color w:val="000000"/>
          <w:sz w:val="24"/>
          <w:szCs w:val="24"/>
        </w:rPr>
        <w:lastRenderedPageBreak/>
        <w:t>指出来，并且一直在关注他，很受感动，表示一定会做回积极的自己。这就是一个利用同理心，与学生进行有效沟通的小案例，最近这位学生上语文课回答问题颇为积极，在班级里起到了很好的带头作用。</w:t>
      </w:r>
    </w:p>
    <w:p w:rsidR="0020252A" w:rsidRDefault="0020252A" w:rsidP="0020252A">
      <w:pPr>
        <w:spacing w:line="360" w:lineRule="auto"/>
        <w:ind w:firstLine="4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教育是农业，每一位学生都是一棵会开花的树，有的学生可能接受得比较慢，作为教师，我们要保持良好的稳定的情绪，增强职业幸福感，善于利用同理心，与学生保持积极良好的沟通，既教给学生知识，也教会学生做人。</w:t>
      </w:r>
    </w:p>
    <w:p w:rsidR="0020252A" w:rsidRPr="003F59E6" w:rsidRDefault="0020252A" w:rsidP="0020252A">
      <w:pPr>
        <w:spacing w:line="360" w:lineRule="auto"/>
        <w:ind w:firstLine="4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静待花开，让我们一起努力！</w:t>
      </w:r>
    </w:p>
    <w:sectPr w:rsidR="0020252A" w:rsidRPr="003F59E6" w:rsidSect="00C3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FD" w:rsidRDefault="006178FD" w:rsidP="0064120B">
      <w:r>
        <w:separator/>
      </w:r>
    </w:p>
  </w:endnote>
  <w:endnote w:type="continuationSeparator" w:id="1">
    <w:p w:rsidR="006178FD" w:rsidRDefault="006178FD" w:rsidP="0064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FD" w:rsidRDefault="006178FD" w:rsidP="0064120B">
      <w:r>
        <w:separator/>
      </w:r>
    </w:p>
  </w:footnote>
  <w:footnote w:type="continuationSeparator" w:id="1">
    <w:p w:rsidR="006178FD" w:rsidRDefault="006178FD" w:rsidP="0064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59"/>
    <w:multiLevelType w:val="hybridMultilevel"/>
    <w:tmpl w:val="1BB6670A"/>
    <w:lvl w:ilvl="0" w:tplc="53CAE2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498"/>
    <w:rsid w:val="000262CD"/>
    <w:rsid w:val="00040CCD"/>
    <w:rsid w:val="00054BD7"/>
    <w:rsid w:val="0020252A"/>
    <w:rsid w:val="002643FA"/>
    <w:rsid w:val="00330412"/>
    <w:rsid w:val="003D1F60"/>
    <w:rsid w:val="003F59E6"/>
    <w:rsid w:val="006178FD"/>
    <w:rsid w:val="0064120B"/>
    <w:rsid w:val="00663DF4"/>
    <w:rsid w:val="006E1CDE"/>
    <w:rsid w:val="007D4C15"/>
    <w:rsid w:val="00801D51"/>
    <w:rsid w:val="00824104"/>
    <w:rsid w:val="008E26C2"/>
    <w:rsid w:val="00965DF4"/>
    <w:rsid w:val="00A04A1F"/>
    <w:rsid w:val="00A30B75"/>
    <w:rsid w:val="00A40EEA"/>
    <w:rsid w:val="00B57498"/>
    <w:rsid w:val="00B9635B"/>
    <w:rsid w:val="00C3753C"/>
    <w:rsid w:val="00C5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D5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41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12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1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120B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4120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54B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2017-12-12T02:04:00Z</dcterms:created>
  <dcterms:modified xsi:type="dcterms:W3CDTF">2017-12-14T03:44:00Z</dcterms:modified>
</cp:coreProperties>
</file>