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39" w:rsidRPr="004A3890" w:rsidRDefault="000A6639" w:rsidP="000A6639">
      <w:pPr>
        <w:widowControl/>
        <w:shd w:val="clear" w:color="auto" w:fill="FFFFFF"/>
        <w:spacing w:line="420" w:lineRule="atLeast"/>
        <w:ind w:firstLine="210"/>
        <w:jc w:val="left"/>
        <w:rPr>
          <w:rFonts w:asciiTheme="minorEastAsia" w:hAnsiTheme="minorEastAsia" w:cs="宋体"/>
          <w:color w:val="666666"/>
          <w:kern w:val="0"/>
          <w:sz w:val="24"/>
          <w:szCs w:val="24"/>
        </w:rPr>
      </w:pPr>
      <w:r w:rsidRPr="004A3890">
        <w:rPr>
          <w:rFonts w:asciiTheme="minorEastAsia" w:hAnsiTheme="minorEastAsia" w:cs="宋体"/>
          <w:color w:val="666666"/>
          <w:kern w:val="0"/>
          <w:sz w:val="24"/>
          <w:szCs w:val="24"/>
        </w:rPr>
        <w:t xml:space="preserve">问：如何基于学生认知水平将学习目标分解为一个一个阶段性的、可达到的学习目标？并结合视频学习设计《The Rose》这堂课的阶段性学习目标。 </w:t>
      </w:r>
    </w:p>
    <w:p w:rsidR="000A6639" w:rsidRPr="004A3890" w:rsidRDefault="000A6639" w:rsidP="00064655">
      <w:pPr>
        <w:widowControl/>
        <w:shd w:val="clear" w:color="auto" w:fill="FFFFFF"/>
        <w:spacing w:line="420" w:lineRule="atLeast"/>
        <w:ind w:firstLine="210"/>
        <w:jc w:val="left"/>
        <w:rPr>
          <w:rFonts w:asciiTheme="minorEastAsia" w:hAnsiTheme="minorEastAsia" w:cs="宋体"/>
          <w:color w:val="666666"/>
          <w:kern w:val="0"/>
          <w:sz w:val="24"/>
          <w:szCs w:val="24"/>
        </w:rPr>
      </w:pPr>
      <w:r w:rsidRPr="004A3890">
        <w:rPr>
          <w:rFonts w:asciiTheme="minorEastAsia" w:hAnsiTheme="minorEastAsia" w:cs="宋体"/>
          <w:color w:val="666666"/>
          <w:kern w:val="0"/>
          <w:sz w:val="24"/>
          <w:szCs w:val="24"/>
        </w:rPr>
        <w:t>答：</w:t>
      </w:r>
      <w:r w:rsidR="00064655" w:rsidRPr="004A3890">
        <w:rPr>
          <w:rFonts w:asciiTheme="minorEastAsia" w:hAnsiTheme="minorEastAsia" w:cs="宋体"/>
          <w:color w:val="666666"/>
          <w:kern w:val="0"/>
          <w:sz w:val="24"/>
          <w:szCs w:val="24"/>
        </w:rPr>
        <w:t>制定一个切合学生实际的教学目标是高</w:t>
      </w:r>
      <w:r w:rsidR="00064655" w:rsidRPr="004A3890">
        <w:rPr>
          <w:rFonts w:asciiTheme="minorEastAsia" w:hAnsiTheme="minorEastAsia" w:cs="宋体" w:hint="eastAsia"/>
          <w:color w:val="666666"/>
          <w:kern w:val="0"/>
          <w:sz w:val="24"/>
          <w:szCs w:val="24"/>
        </w:rPr>
        <w:t>中</w:t>
      </w:r>
      <w:r w:rsidR="00064655" w:rsidRPr="004A3890">
        <w:rPr>
          <w:rFonts w:asciiTheme="minorEastAsia" w:hAnsiTheme="minorEastAsia" w:cs="宋体"/>
          <w:color w:val="666666"/>
          <w:kern w:val="0"/>
          <w:sz w:val="24"/>
          <w:szCs w:val="24"/>
        </w:rPr>
        <w:t>英语有效教学的基础</w:t>
      </w:r>
      <w:r w:rsidR="00064655" w:rsidRPr="004A3890">
        <w:rPr>
          <w:rFonts w:asciiTheme="minorEastAsia" w:hAnsiTheme="minorEastAsia" w:cs="宋体" w:hint="eastAsia"/>
          <w:color w:val="666666"/>
          <w:kern w:val="0"/>
          <w:sz w:val="24"/>
          <w:szCs w:val="24"/>
        </w:rPr>
        <w:t>，</w:t>
      </w:r>
      <w:r w:rsidR="00064655" w:rsidRPr="004A3890">
        <w:rPr>
          <w:rFonts w:asciiTheme="minorEastAsia" w:hAnsiTheme="minorEastAsia" w:cs="宋体"/>
          <w:color w:val="666666"/>
          <w:kern w:val="0"/>
          <w:sz w:val="24"/>
          <w:szCs w:val="24"/>
        </w:rPr>
        <w:t>有效的教</w:t>
      </w:r>
      <w:r w:rsidR="00064655" w:rsidRPr="004A3890">
        <w:rPr>
          <w:rFonts w:asciiTheme="minorEastAsia" w:hAnsiTheme="minorEastAsia" w:cs="宋体" w:hint="eastAsia"/>
          <w:color w:val="666666"/>
          <w:kern w:val="0"/>
          <w:sz w:val="24"/>
          <w:szCs w:val="24"/>
        </w:rPr>
        <w:t>学</w:t>
      </w:r>
      <w:r w:rsidR="00064655" w:rsidRPr="004A3890">
        <w:rPr>
          <w:rFonts w:asciiTheme="minorEastAsia" w:hAnsiTheme="minorEastAsia" w:cs="宋体"/>
          <w:color w:val="666666"/>
          <w:kern w:val="0"/>
          <w:sz w:val="24"/>
          <w:szCs w:val="24"/>
        </w:rPr>
        <w:t>应该设定学生可能达到的发展水平</w:t>
      </w:r>
      <w:r w:rsidR="00064655" w:rsidRPr="004A3890">
        <w:rPr>
          <w:rFonts w:asciiTheme="minorEastAsia" w:hAnsiTheme="minorEastAsia" w:cs="宋体" w:hint="eastAsia"/>
          <w:color w:val="666666"/>
          <w:kern w:val="0"/>
          <w:sz w:val="24"/>
          <w:szCs w:val="24"/>
        </w:rPr>
        <w:t>；</w:t>
      </w:r>
      <w:r w:rsidR="00064655" w:rsidRPr="004A3890">
        <w:rPr>
          <w:rFonts w:asciiTheme="minorEastAsia" w:hAnsiTheme="minorEastAsia" w:cs="宋体"/>
          <w:color w:val="666666"/>
          <w:kern w:val="0"/>
          <w:sz w:val="24"/>
          <w:szCs w:val="24"/>
        </w:rPr>
        <w:t>分解目标就是把</w:t>
      </w:r>
      <w:r w:rsidR="00064655" w:rsidRPr="004A3890">
        <w:rPr>
          <w:rFonts w:asciiTheme="minorEastAsia" w:hAnsiTheme="minorEastAsia" w:cs="宋体" w:hint="eastAsia"/>
          <w:color w:val="666666"/>
          <w:kern w:val="0"/>
          <w:sz w:val="24"/>
          <w:szCs w:val="24"/>
        </w:rPr>
        <w:t>最终</w:t>
      </w:r>
      <w:r w:rsidRPr="004A3890">
        <w:rPr>
          <w:rFonts w:asciiTheme="minorEastAsia" w:hAnsiTheme="minorEastAsia" w:cs="宋体"/>
          <w:color w:val="666666"/>
          <w:kern w:val="0"/>
          <w:sz w:val="24"/>
          <w:szCs w:val="24"/>
        </w:rPr>
        <w:t>目标分解为一个一个</w:t>
      </w:r>
      <w:r w:rsidR="00064655" w:rsidRPr="004A3890">
        <w:rPr>
          <w:rFonts w:asciiTheme="minorEastAsia" w:hAnsiTheme="minorEastAsia" w:cs="宋体" w:hint="eastAsia"/>
          <w:color w:val="666666"/>
          <w:kern w:val="0"/>
          <w:sz w:val="24"/>
          <w:szCs w:val="24"/>
        </w:rPr>
        <w:t>小目标，在某一</w:t>
      </w:r>
      <w:r w:rsidR="00064655" w:rsidRPr="004A3890">
        <w:rPr>
          <w:rFonts w:asciiTheme="minorEastAsia" w:hAnsiTheme="minorEastAsia" w:cs="宋体"/>
          <w:color w:val="666666"/>
          <w:kern w:val="0"/>
          <w:sz w:val="24"/>
          <w:szCs w:val="24"/>
        </w:rPr>
        <w:t>阶段学习可能达到的水平</w:t>
      </w:r>
      <w:r w:rsidR="00064655" w:rsidRPr="004A3890">
        <w:rPr>
          <w:rFonts w:asciiTheme="minorEastAsia" w:hAnsiTheme="minorEastAsia" w:cs="宋体" w:hint="eastAsia"/>
          <w:color w:val="666666"/>
          <w:kern w:val="0"/>
          <w:sz w:val="24"/>
          <w:szCs w:val="24"/>
        </w:rPr>
        <w:t>。</w:t>
      </w:r>
      <w:r w:rsidR="00470DF8" w:rsidRPr="004A3890">
        <w:rPr>
          <w:rFonts w:asciiTheme="minorEastAsia" w:hAnsiTheme="minorEastAsia" w:cs="宋体" w:hint="eastAsia"/>
          <w:color w:val="666666"/>
          <w:kern w:val="0"/>
          <w:sz w:val="24"/>
          <w:szCs w:val="24"/>
        </w:rPr>
        <w:t>因此</w:t>
      </w:r>
      <w:r w:rsidRPr="004A3890">
        <w:rPr>
          <w:rFonts w:asciiTheme="minorEastAsia" w:hAnsiTheme="minorEastAsia" w:cs="宋体"/>
          <w:color w:val="666666"/>
          <w:kern w:val="0"/>
          <w:sz w:val="24"/>
          <w:szCs w:val="24"/>
        </w:rPr>
        <w:t xml:space="preserve">在进行课堂教学设计时应该注意做到以下几点。 </w:t>
      </w:r>
    </w:p>
    <w:p w:rsidR="000A6639" w:rsidRPr="004A3890" w:rsidRDefault="000A6639" w:rsidP="000A6639">
      <w:pPr>
        <w:widowControl/>
        <w:shd w:val="clear" w:color="auto" w:fill="FFFFFF"/>
        <w:spacing w:line="420" w:lineRule="atLeast"/>
        <w:ind w:left="360" w:hanging="360"/>
        <w:jc w:val="left"/>
        <w:rPr>
          <w:rFonts w:asciiTheme="minorEastAsia" w:hAnsiTheme="minorEastAsia" w:cs="宋体"/>
          <w:color w:val="666666"/>
          <w:kern w:val="0"/>
          <w:sz w:val="24"/>
          <w:szCs w:val="24"/>
        </w:rPr>
      </w:pPr>
      <w:r w:rsidRPr="004A3890">
        <w:rPr>
          <w:rFonts w:asciiTheme="minorEastAsia" w:hAnsiTheme="minorEastAsia" w:cs="宋体" w:hint="eastAsia"/>
          <w:color w:val="666666"/>
          <w:kern w:val="0"/>
          <w:sz w:val="24"/>
          <w:szCs w:val="24"/>
        </w:rPr>
        <w:t xml:space="preserve">1.  </w:t>
      </w:r>
      <w:r w:rsidR="00064655" w:rsidRPr="004A3890">
        <w:rPr>
          <w:rFonts w:asciiTheme="minorEastAsia" w:hAnsiTheme="minorEastAsia" w:cs="宋体" w:hint="eastAsia"/>
          <w:color w:val="666666"/>
          <w:kern w:val="0"/>
          <w:sz w:val="24"/>
          <w:szCs w:val="24"/>
        </w:rPr>
        <w:t>根据学生现有的水平来分解</w:t>
      </w:r>
      <w:r w:rsidR="00470DF8" w:rsidRPr="004A3890">
        <w:rPr>
          <w:rFonts w:asciiTheme="minorEastAsia" w:hAnsiTheme="minorEastAsia" w:cs="宋体" w:hint="eastAsia"/>
          <w:color w:val="666666"/>
          <w:kern w:val="0"/>
          <w:sz w:val="24"/>
          <w:szCs w:val="24"/>
        </w:rPr>
        <w:t>教学</w:t>
      </w:r>
      <w:r w:rsidR="00064655" w:rsidRPr="004A3890">
        <w:rPr>
          <w:rFonts w:asciiTheme="minorEastAsia" w:hAnsiTheme="minorEastAsia" w:cs="宋体" w:hint="eastAsia"/>
          <w:color w:val="666666"/>
          <w:kern w:val="0"/>
          <w:sz w:val="24"/>
          <w:szCs w:val="24"/>
        </w:rPr>
        <w:t>目标</w:t>
      </w:r>
      <w:r w:rsidRPr="004A3890">
        <w:rPr>
          <w:rFonts w:asciiTheme="minorEastAsia" w:hAnsiTheme="minorEastAsia" w:cs="宋体" w:hint="eastAsia"/>
          <w:color w:val="666666"/>
          <w:kern w:val="0"/>
          <w:sz w:val="24"/>
          <w:szCs w:val="24"/>
        </w:rPr>
        <w:t xml:space="preserve"> </w:t>
      </w:r>
    </w:p>
    <w:p w:rsidR="000A6639" w:rsidRPr="004A3890" w:rsidRDefault="000A6639" w:rsidP="00470DF8">
      <w:pPr>
        <w:widowControl/>
        <w:shd w:val="clear" w:color="auto" w:fill="FFFFFF"/>
        <w:spacing w:line="420" w:lineRule="atLeast"/>
        <w:ind w:firstLineChars="181" w:firstLine="434"/>
        <w:jc w:val="left"/>
        <w:rPr>
          <w:rFonts w:asciiTheme="minorEastAsia" w:hAnsiTheme="minorEastAsia" w:cs="宋体"/>
          <w:color w:val="666666"/>
          <w:kern w:val="0"/>
          <w:sz w:val="24"/>
          <w:szCs w:val="24"/>
        </w:rPr>
      </w:pPr>
      <w:r w:rsidRPr="004A3890">
        <w:rPr>
          <w:rFonts w:asciiTheme="minorEastAsia" w:hAnsiTheme="minorEastAsia" w:cs="宋体"/>
          <w:color w:val="666666"/>
          <w:kern w:val="0"/>
          <w:sz w:val="24"/>
          <w:szCs w:val="24"/>
        </w:rPr>
        <w:t xml:space="preserve">教学目标是连接教育理想与教育现实的主要联结点。 而课堂教学目标的确定不仅取决于教师对自身所处的教学环境的了解，对教材的把握以及对学生需求的了解，更取决于教师能否正确地解读课程标准，能否把握好课程目标。因此为达成学习目标，就要进行目标分解，而目标分解中的重要的一个方面是充分把握学生的起始水平及了解学生最终目标，即所有的教学都是基于学生现有的水平合理的推进学习过程和学习目标。了解学生的现有水平，才能够实现最近发展区的发展，让学生形成有效发展。 </w:t>
      </w:r>
    </w:p>
    <w:p w:rsidR="000A6639" w:rsidRPr="004A3890" w:rsidRDefault="000A6639" w:rsidP="000A6639">
      <w:pPr>
        <w:widowControl/>
        <w:shd w:val="clear" w:color="auto" w:fill="FFFFFF"/>
        <w:spacing w:line="420" w:lineRule="atLeast"/>
        <w:jc w:val="left"/>
        <w:rPr>
          <w:rFonts w:asciiTheme="minorEastAsia" w:hAnsiTheme="minorEastAsia" w:cs="宋体"/>
          <w:color w:val="666666"/>
          <w:kern w:val="0"/>
          <w:sz w:val="24"/>
          <w:szCs w:val="24"/>
        </w:rPr>
      </w:pPr>
      <w:r w:rsidRPr="004A3890">
        <w:rPr>
          <w:rFonts w:asciiTheme="minorEastAsia" w:hAnsiTheme="minorEastAsia" w:cs="宋体"/>
          <w:color w:val="666666"/>
          <w:kern w:val="0"/>
          <w:sz w:val="24"/>
          <w:szCs w:val="24"/>
        </w:rPr>
        <w:t xml:space="preserve">2.关注英语学习的内在规律 </w:t>
      </w:r>
    </w:p>
    <w:p w:rsidR="000A6639" w:rsidRPr="004A3890" w:rsidRDefault="000A6639" w:rsidP="000A6639">
      <w:pPr>
        <w:widowControl/>
        <w:shd w:val="clear" w:color="auto" w:fill="FFFFFF"/>
        <w:spacing w:line="420" w:lineRule="atLeast"/>
        <w:ind w:firstLine="210"/>
        <w:jc w:val="left"/>
        <w:rPr>
          <w:rFonts w:asciiTheme="minorEastAsia" w:hAnsiTheme="minorEastAsia" w:cs="宋体"/>
          <w:color w:val="666666"/>
          <w:kern w:val="0"/>
          <w:sz w:val="24"/>
          <w:szCs w:val="24"/>
        </w:rPr>
      </w:pPr>
      <w:r w:rsidRPr="004A3890">
        <w:rPr>
          <w:rFonts w:asciiTheme="minorEastAsia" w:hAnsiTheme="minorEastAsia" w:cs="宋体"/>
          <w:color w:val="666666"/>
          <w:kern w:val="0"/>
          <w:sz w:val="24"/>
          <w:szCs w:val="24"/>
        </w:rPr>
        <w:t xml:space="preserve">基于学生学习的过程规律分解目标必须考虑英语学习内在的过程性规律，英语学习有着从接触到运用的规律，先接触到英语，再学习英语，最后运用英语。例如英语单词认知也有着从单词读音认知，到词形认知，到词义和语义及语用认知的过程性规律。基于学生起始水平分解学习目标必须充分把握学生的起始水平，不能只基于考试成绩，而要分析学生已有优势，尤其是学生内在优势，以及在目标达成过程中较为容易发挥作用的外在优势。 </w:t>
      </w:r>
    </w:p>
    <w:p w:rsidR="000A6639" w:rsidRPr="004A3890" w:rsidRDefault="000A6639" w:rsidP="000A6639">
      <w:pPr>
        <w:widowControl/>
        <w:shd w:val="clear" w:color="auto" w:fill="FFFFFF"/>
        <w:spacing w:line="420" w:lineRule="atLeast"/>
        <w:jc w:val="left"/>
        <w:rPr>
          <w:rFonts w:asciiTheme="minorEastAsia" w:hAnsiTheme="minorEastAsia" w:cs="宋体"/>
          <w:color w:val="666666"/>
          <w:kern w:val="0"/>
          <w:sz w:val="24"/>
          <w:szCs w:val="24"/>
        </w:rPr>
      </w:pPr>
      <w:r w:rsidRPr="004A3890">
        <w:rPr>
          <w:rFonts w:asciiTheme="minorEastAsia" w:hAnsiTheme="minorEastAsia" w:cs="宋体"/>
          <w:color w:val="666666"/>
          <w:kern w:val="0"/>
          <w:sz w:val="24"/>
          <w:szCs w:val="24"/>
        </w:rPr>
        <w:t xml:space="preserve">3.问题探究要注重层次 </w:t>
      </w:r>
    </w:p>
    <w:p w:rsidR="000A6639" w:rsidRPr="004A3890" w:rsidRDefault="000A6639" w:rsidP="000A6639">
      <w:pPr>
        <w:widowControl/>
        <w:shd w:val="clear" w:color="auto" w:fill="FFFFFF"/>
        <w:spacing w:line="420" w:lineRule="atLeast"/>
        <w:ind w:firstLine="315"/>
        <w:jc w:val="left"/>
        <w:rPr>
          <w:rFonts w:asciiTheme="minorEastAsia" w:hAnsiTheme="minorEastAsia" w:cs="宋体"/>
          <w:color w:val="666666"/>
          <w:kern w:val="0"/>
          <w:sz w:val="24"/>
          <w:szCs w:val="24"/>
        </w:rPr>
      </w:pPr>
      <w:r w:rsidRPr="004A3890">
        <w:rPr>
          <w:rFonts w:asciiTheme="minorEastAsia" w:hAnsiTheme="minorEastAsia" w:cs="宋体"/>
          <w:color w:val="666666"/>
          <w:kern w:val="0"/>
          <w:sz w:val="24"/>
          <w:szCs w:val="24"/>
        </w:rPr>
        <w:t xml:space="preserve">这篇文章的题目是The Rose,是关于人生的一篇文章。这堂课注重了阅读的层次性。第一，先从文章信息层次的理解开始，先让学生通过信息表，选择题等形式去理解文章的主要内容，掌握主人公的主要信息，划分文章结构，这些活动培养了学生提炼归纳信息的能力，也为后续的课堂讨论做好准备；第二，进入了文章的探究层次。设计了常规的阅读理解题，通过细节推断、文章主旨题等指导学生对阅读材料提供的信息进行加工处理，重新组织，然后形成对文章的深度理解。第三，让学生进行讨论。阅读课的最精华部分就是发掘文章深层次的涵义，启发情感，获得阅读共鸣。 </w:t>
      </w:r>
    </w:p>
    <w:p w:rsidR="000A6639" w:rsidRPr="004A3890" w:rsidRDefault="000A6639" w:rsidP="000A6639">
      <w:pPr>
        <w:widowControl/>
        <w:shd w:val="clear" w:color="auto" w:fill="FFFFFF"/>
        <w:spacing w:line="420" w:lineRule="atLeast"/>
        <w:ind w:firstLine="210"/>
        <w:jc w:val="left"/>
        <w:rPr>
          <w:rFonts w:asciiTheme="minorEastAsia" w:hAnsiTheme="minorEastAsia" w:cs="宋体"/>
          <w:color w:val="666666"/>
          <w:kern w:val="0"/>
          <w:sz w:val="24"/>
          <w:szCs w:val="24"/>
        </w:rPr>
      </w:pPr>
      <w:r w:rsidRPr="004A3890">
        <w:rPr>
          <w:rFonts w:asciiTheme="minorEastAsia" w:hAnsiTheme="minorEastAsia" w:cs="宋体"/>
          <w:color w:val="666666"/>
          <w:kern w:val="0"/>
          <w:sz w:val="24"/>
          <w:szCs w:val="24"/>
        </w:rPr>
        <w:t xml:space="preserve"> 这节课三个层次，层层递进，层次清晰，阶段明确，层次上升，是一节典型的以获取信息为基础，以能力发展为目标，情感态度为方向的大阅读教学课例。 </w:t>
      </w:r>
    </w:p>
    <w:p w:rsidR="005D1E33" w:rsidRPr="004A3890" w:rsidRDefault="004A3890">
      <w:pPr>
        <w:rPr>
          <w:rFonts w:asciiTheme="minorEastAsia" w:hAnsiTheme="minorEastAsia"/>
          <w:sz w:val="24"/>
          <w:szCs w:val="24"/>
        </w:rPr>
      </w:pPr>
    </w:p>
    <w:sectPr w:rsidR="005D1E33" w:rsidRPr="004A3890" w:rsidSect="00226AA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6639"/>
    <w:rsid w:val="00064655"/>
    <w:rsid w:val="000A6639"/>
    <w:rsid w:val="00226AA4"/>
    <w:rsid w:val="00287839"/>
    <w:rsid w:val="00470DF8"/>
    <w:rsid w:val="00477EC8"/>
    <w:rsid w:val="004A3890"/>
    <w:rsid w:val="00B5526B"/>
    <w:rsid w:val="00BD0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A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639"/>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48761439">
      <w:bodyDiv w:val="1"/>
      <w:marLeft w:val="0"/>
      <w:marRight w:val="0"/>
      <w:marTop w:val="0"/>
      <w:marBottom w:val="0"/>
      <w:divBdr>
        <w:top w:val="none" w:sz="0" w:space="0" w:color="auto"/>
        <w:left w:val="none" w:sz="0" w:space="0" w:color="auto"/>
        <w:bottom w:val="none" w:sz="0" w:space="0" w:color="auto"/>
        <w:right w:val="none" w:sz="0" w:space="0" w:color="auto"/>
      </w:divBdr>
      <w:divsChild>
        <w:div w:id="131483521">
          <w:marLeft w:val="0"/>
          <w:marRight w:val="0"/>
          <w:marTop w:val="150"/>
          <w:marBottom w:val="225"/>
          <w:divBdr>
            <w:top w:val="none" w:sz="0" w:space="0" w:color="auto"/>
            <w:left w:val="none" w:sz="0" w:space="0" w:color="auto"/>
            <w:bottom w:val="none" w:sz="0" w:space="0" w:color="auto"/>
            <w:right w:val="none" w:sz="0" w:space="0" w:color="auto"/>
          </w:divBdr>
          <w:divsChild>
            <w:div w:id="2098480136">
              <w:marLeft w:val="0"/>
              <w:marRight w:val="0"/>
              <w:marTop w:val="0"/>
              <w:marBottom w:val="0"/>
              <w:divBdr>
                <w:top w:val="none" w:sz="0" w:space="0" w:color="auto"/>
                <w:left w:val="none" w:sz="0" w:space="0" w:color="auto"/>
                <w:bottom w:val="none" w:sz="0" w:space="0" w:color="auto"/>
                <w:right w:val="none" w:sz="0" w:space="0" w:color="auto"/>
              </w:divBdr>
              <w:divsChild>
                <w:div w:id="1970823158">
                  <w:marLeft w:val="0"/>
                  <w:marRight w:val="0"/>
                  <w:marTop w:val="0"/>
                  <w:marBottom w:val="0"/>
                  <w:divBdr>
                    <w:top w:val="none" w:sz="0" w:space="0" w:color="auto"/>
                    <w:left w:val="none" w:sz="0" w:space="0" w:color="auto"/>
                    <w:bottom w:val="none" w:sz="0" w:space="0" w:color="auto"/>
                    <w:right w:val="none" w:sz="0" w:space="0" w:color="auto"/>
                  </w:divBdr>
                  <w:divsChild>
                    <w:div w:id="80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147</Words>
  <Characters>839</Characters>
  <Application>Microsoft Office Word</Application>
  <DocSecurity>0</DocSecurity>
  <Lines>6</Lines>
  <Paragraphs>1</Paragraphs>
  <ScaleCrop>false</ScaleCrop>
  <Company>CHINA</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dbc</cp:lastModifiedBy>
  <cp:revision>3</cp:revision>
  <dcterms:created xsi:type="dcterms:W3CDTF">2017-11-01T08:05:00Z</dcterms:created>
  <dcterms:modified xsi:type="dcterms:W3CDTF">2017-11-02T08:19:00Z</dcterms:modified>
</cp:coreProperties>
</file>