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A0" w:rsidRPr="00EE7DC0" w:rsidRDefault="00DD2BA0" w:rsidP="00DD2BA0">
      <w:pPr>
        <w:ind w:firstLineChars="298" w:firstLine="718"/>
        <w:rPr>
          <w:rFonts w:hint="eastAsia"/>
          <w:b/>
          <w:sz w:val="24"/>
          <w:szCs w:val="24"/>
        </w:rPr>
      </w:pPr>
      <w:bookmarkStart w:id="0" w:name="_GoBack"/>
      <w:bookmarkEnd w:id="0"/>
      <w:r w:rsidRPr="00EE7DC0">
        <w:rPr>
          <w:rFonts w:hint="eastAsia"/>
          <w:b/>
          <w:sz w:val="24"/>
          <w:szCs w:val="24"/>
        </w:rPr>
        <w:t>政府要简政放权、转变职能，是否意味着弱化政府的职能？</w:t>
      </w:r>
    </w:p>
    <w:p w:rsidR="00DD2BA0" w:rsidRDefault="00DD2BA0" w:rsidP="00DD2BA0">
      <w:pPr>
        <w:ind w:firstLineChars="200" w:firstLine="480"/>
        <w:rPr>
          <w:rFonts w:hint="eastAsia"/>
          <w:sz w:val="24"/>
          <w:szCs w:val="24"/>
        </w:rPr>
      </w:pPr>
    </w:p>
    <w:p w:rsidR="00DD2BA0" w:rsidRDefault="00DD2BA0" w:rsidP="00DD2BA0">
      <w:pPr>
        <w:ind w:firstLineChars="200" w:firstLine="480"/>
        <w:rPr>
          <w:rFonts w:hint="eastAsia"/>
          <w:sz w:val="24"/>
          <w:szCs w:val="24"/>
        </w:rPr>
      </w:pPr>
      <w:r w:rsidRPr="00F9570B">
        <w:rPr>
          <w:rFonts w:hint="eastAsia"/>
          <w:sz w:val="24"/>
          <w:szCs w:val="24"/>
        </w:rPr>
        <w:t>“权力越大</w:t>
      </w:r>
      <w:r w:rsidRPr="00F9570B">
        <w:rPr>
          <w:rFonts w:hint="eastAsia"/>
          <w:sz w:val="24"/>
          <w:szCs w:val="24"/>
        </w:rPr>
        <w:t>,</w:t>
      </w:r>
      <w:r w:rsidRPr="00F9570B">
        <w:rPr>
          <w:rFonts w:hint="eastAsia"/>
          <w:sz w:val="24"/>
          <w:szCs w:val="24"/>
        </w:rPr>
        <w:t>滥用起来就越危险。”转变政府职能，是当前</w:t>
      </w:r>
      <w:proofErr w:type="gramStart"/>
      <w:r w:rsidRPr="00F9570B">
        <w:rPr>
          <w:rFonts w:hint="eastAsia"/>
          <w:sz w:val="24"/>
          <w:szCs w:val="24"/>
        </w:rPr>
        <w:t>形势下稳增长</w:t>
      </w:r>
      <w:proofErr w:type="gramEnd"/>
      <w:r w:rsidRPr="00F9570B">
        <w:rPr>
          <w:rFonts w:hint="eastAsia"/>
          <w:sz w:val="24"/>
          <w:szCs w:val="24"/>
        </w:rPr>
        <w:t>、控通胀、防风险，保持经济持续健康发展的迫切需要和重大举措，也是经济社会发展到这一阶段的客观要求。而简政放权则是转变政府职能的突破口，是释放改革红利、打造中国经济升级版的重要一招。</w:t>
      </w:r>
      <w:r w:rsidRPr="00EE7DC0">
        <w:rPr>
          <w:rFonts w:hint="eastAsia"/>
          <w:sz w:val="24"/>
          <w:szCs w:val="24"/>
        </w:rPr>
        <w:t>党的十八大以来，“简政放权</w:t>
      </w:r>
      <w:r>
        <w:rPr>
          <w:rFonts w:hint="eastAsia"/>
          <w:sz w:val="24"/>
          <w:szCs w:val="24"/>
        </w:rPr>
        <w:t>、转变职能”始终是改革发展的两</w:t>
      </w:r>
      <w:r w:rsidRPr="00EE7DC0">
        <w:rPr>
          <w:rFonts w:hint="eastAsia"/>
          <w:sz w:val="24"/>
          <w:szCs w:val="24"/>
        </w:rPr>
        <w:t>大高频词。</w:t>
      </w:r>
    </w:p>
    <w:p w:rsidR="00DD2BA0" w:rsidRDefault="00DD2BA0" w:rsidP="00DD2BA0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“简政”不是“减政”，“放权”不是“放任”，</w:t>
      </w:r>
      <w:r w:rsidRPr="00EE7DC0">
        <w:rPr>
          <w:rFonts w:hint="eastAsia"/>
          <w:sz w:val="24"/>
          <w:szCs w:val="24"/>
        </w:rPr>
        <w:t>简政放权</w:t>
      </w:r>
      <w:r>
        <w:rPr>
          <w:rFonts w:hint="eastAsia"/>
          <w:sz w:val="24"/>
          <w:szCs w:val="24"/>
        </w:rPr>
        <w:t>、转变职能，这并不意味着弱化政府的职能，而是</w:t>
      </w:r>
      <w:r w:rsidRPr="00EE7DC0">
        <w:rPr>
          <w:rFonts w:hint="eastAsia"/>
          <w:sz w:val="24"/>
          <w:szCs w:val="24"/>
        </w:rPr>
        <w:t>在“放”的同时，深入推进监管方式创新，着力优化政府服务，做到“放、管、服”三管齐下。政府通过简政放权，实际上是强化了其服务职能，突出其“公共”角色，向服务型政府转变。</w:t>
      </w:r>
      <w:r w:rsidRPr="00971EA8">
        <w:rPr>
          <w:rFonts w:hint="eastAsia"/>
          <w:sz w:val="24"/>
          <w:szCs w:val="24"/>
        </w:rPr>
        <w:t>简政放权之于中国，不仅是审批的减少、权力的下放，是“壮士断腕”的自我革命，更是政府治理方式革故鼎新的跨越。</w:t>
      </w:r>
    </w:p>
    <w:p w:rsidR="00DD2BA0" w:rsidRDefault="00DD2BA0" w:rsidP="00DD2BA0">
      <w:pPr>
        <w:ind w:firstLineChars="200" w:firstLine="480"/>
        <w:rPr>
          <w:rFonts w:hint="eastAsia"/>
          <w:sz w:val="24"/>
          <w:szCs w:val="24"/>
        </w:rPr>
      </w:pPr>
      <w:r w:rsidRPr="00F9570B">
        <w:rPr>
          <w:rFonts w:hint="eastAsia"/>
          <w:sz w:val="24"/>
          <w:szCs w:val="24"/>
        </w:rPr>
        <w:t>“管得少，就是管得好”</w:t>
      </w:r>
      <w:r>
        <w:rPr>
          <w:rFonts w:hint="eastAsia"/>
          <w:sz w:val="24"/>
          <w:szCs w:val="24"/>
        </w:rPr>
        <w:t>，</w:t>
      </w:r>
      <w:r w:rsidRPr="00693A02">
        <w:rPr>
          <w:rFonts w:hint="eastAsia"/>
          <w:sz w:val="24"/>
          <w:szCs w:val="24"/>
        </w:rPr>
        <w:t>政府行为要做到既不能越位又不能失位，以建立有限、有效、有责的政府为目标</w:t>
      </w:r>
      <w:r>
        <w:rPr>
          <w:rFonts w:hint="eastAsia"/>
          <w:sz w:val="24"/>
          <w:szCs w:val="24"/>
        </w:rPr>
        <w:t>：</w:t>
      </w:r>
      <w:r w:rsidRPr="00F9570B">
        <w:rPr>
          <w:rFonts w:hint="eastAsia"/>
          <w:sz w:val="24"/>
          <w:szCs w:val="24"/>
        </w:rPr>
        <w:t>向企业放权，培育企业成为真正独立的市场主体；向民众放权，扩大群众的社会参与；向社会放权，提高社会自治能力。只有这样，才能活跃市场，激发企业、民众和社会的积极性，解决投资消费失衡、产能严重过剩等多方面的结构性矛盾，不断激发经济活力。</w:t>
      </w:r>
    </w:p>
    <w:p w:rsidR="00DD2BA0" w:rsidRDefault="00DD2BA0" w:rsidP="00DD2BA0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具体表现在：</w:t>
      </w:r>
    </w:p>
    <w:p w:rsidR="00DD2BA0" w:rsidRDefault="00DD2BA0" w:rsidP="00DD2BA0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Pr="00971EA8">
        <w:rPr>
          <w:rFonts w:hint="eastAsia"/>
          <w:sz w:val="24"/>
          <w:szCs w:val="24"/>
        </w:rPr>
        <w:t>让市场起“决定性作用”，打造中国经济新动能</w:t>
      </w:r>
      <w:r>
        <w:rPr>
          <w:rFonts w:hint="eastAsia"/>
          <w:sz w:val="24"/>
          <w:szCs w:val="24"/>
        </w:rPr>
        <w:t>。</w:t>
      </w:r>
      <w:r w:rsidRPr="00971EA8">
        <w:rPr>
          <w:rFonts w:hint="eastAsia"/>
          <w:sz w:val="24"/>
          <w:szCs w:val="24"/>
        </w:rPr>
        <w:t>党的十八届三中全会明确，经济体制改革的核心问题是处理好政府和市场的关系，使市场在资源配置中起决定性作用和更好发挥政府作用。</w:t>
      </w:r>
      <w:r>
        <w:rPr>
          <w:rFonts w:hint="eastAsia"/>
          <w:sz w:val="24"/>
          <w:szCs w:val="24"/>
        </w:rPr>
        <w:t>随着政府承诺的简政放权系列举措稳步推出，顶住了</w:t>
      </w:r>
      <w:r w:rsidRPr="000E40CF">
        <w:rPr>
          <w:rFonts w:hint="eastAsia"/>
          <w:sz w:val="24"/>
          <w:szCs w:val="24"/>
        </w:rPr>
        <w:t>在经济下行</w:t>
      </w:r>
      <w:r>
        <w:rPr>
          <w:rFonts w:hint="eastAsia"/>
          <w:sz w:val="24"/>
          <w:szCs w:val="24"/>
        </w:rPr>
        <w:t>的压力，</w:t>
      </w:r>
      <w:r w:rsidRPr="000E40CF">
        <w:rPr>
          <w:rFonts w:hint="eastAsia"/>
          <w:sz w:val="24"/>
          <w:szCs w:val="24"/>
        </w:rPr>
        <w:t>不搞强刺激，而是抓住了政府和市场关系没有理顺的“病根”，用改革的办法发挥市场配置资源的决定性作用、激发经济的内生动力。</w:t>
      </w:r>
    </w:p>
    <w:p w:rsidR="00DD2BA0" w:rsidRDefault="00DD2BA0" w:rsidP="00DD2BA0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1829AC">
        <w:rPr>
          <w:rFonts w:hint="eastAsia"/>
          <w:sz w:val="24"/>
          <w:szCs w:val="24"/>
        </w:rPr>
        <w:t>以改革促开放，助力构建开放型经济新体制</w:t>
      </w:r>
      <w:r>
        <w:rPr>
          <w:rFonts w:hint="eastAsia"/>
          <w:sz w:val="24"/>
          <w:szCs w:val="24"/>
        </w:rPr>
        <w:t>。</w:t>
      </w:r>
      <w:r w:rsidRPr="001829AC">
        <w:rPr>
          <w:rFonts w:hint="eastAsia"/>
          <w:sz w:val="24"/>
          <w:szCs w:val="24"/>
        </w:rPr>
        <w:t>近年来，世界经济处于国际金融危机之后的深度调整期，我国国内则步入经济发展新常态。特别是随着国际经贸格局调整和国内资源要素条件变化，我国传统外贸竞争优势弱化。面对复杂严峻形势，十八大以来，我国通过简政放权改革，加快构建开放型经济新体制，培育和扩大国际合作竞争新优势。从行政审批制度改革到建立“负面清单”，简政放权向纵深推进，为中国融入全球、开放发展带来勃勃生机。</w:t>
      </w:r>
    </w:p>
    <w:p w:rsidR="00DD2BA0" w:rsidRDefault="00DD2BA0" w:rsidP="00DD2BA0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1829AC">
        <w:rPr>
          <w:rFonts w:hint="eastAsia"/>
          <w:sz w:val="24"/>
          <w:szCs w:val="24"/>
        </w:rPr>
        <w:t>“放管服”三管齐下，不断增强人民群众获得感</w:t>
      </w:r>
      <w:r>
        <w:rPr>
          <w:rFonts w:hint="eastAsia"/>
          <w:sz w:val="24"/>
          <w:szCs w:val="24"/>
        </w:rPr>
        <w:t>。</w:t>
      </w:r>
      <w:r w:rsidRPr="001829AC">
        <w:rPr>
          <w:rFonts w:hint="eastAsia"/>
          <w:sz w:val="24"/>
          <w:szCs w:val="24"/>
        </w:rPr>
        <w:t>通过简政放权，政府减少了对经济领域的微观干预，把精力更多放在创造良好发展环境、搞好优质公共服</w:t>
      </w:r>
      <w:r>
        <w:rPr>
          <w:rFonts w:hint="eastAsia"/>
          <w:sz w:val="24"/>
          <w:szCs w:val="24"/>
        </w:rPr>
        <w:t>务、维护社会公平正义上，</w:t>
      </w:r>
      <w:r w:rsidRPr="001829AC">
        <w:rPr>
          <w:rFonts w:hint="eastAsia"/>
          <w:sz w:val="24"/>
          <w:szCs w:val="24"/>
        </w:rPr>
        <w:t>着力划定政府与市场、企业、社会的权责边界</w:t>
      </w:r>
      <w:r>
        <w:rPr>
          <w:rFonts w:hint="eastAsia"/>
          <w:sz w:val="24"/>
          <w:szCs w:val="24"/>
        </w:rPr>
        <w:t>，</w:t>
      </w:r>
      <w:r w:rsidRPr="001829AC">
        <w:rPr>
          <w:rFonts w:hint="eastAsia"/>
          <w:sz w:val="24"/>
          <w:szCs w:val="24"/>
        </w:rPr>
        <w:t>“民之所望，施政所向”成为政府治理的基本遵循。</w:t>
      </w:r>
    </w:p>
    <w:p w:rsidR="00DD2BA0" w:rsidRPr="001829AC" w:rsidRDefault="00DD2BA0" w:rsidP="00DD2BA0">
      <w:pPr>
        <w:ind w:firstLineChars="200" w:firstLine="480"/>
        <w:rPr>
          <w:rFonts w:hint="eastAsia"/>
          <w:sz w:val="24"/>
          <w:szCs w:val="24"/>
        </w:rPr>
      </w:pPr>
      <w:r w:rsidRPr="001829AC">
        <w:rPr>
          <w:rFonts w:hint="eastAsia"/>
          <w:sz w:val="24"/>
          <w:szCs w:val="24"/>
        </w:rPr>
        <w:t>政府有所不为方能更好有所为，这或许是简政放权改革带来的最重要启示。</w:t>
      </w:r>
    </w:p>
    <w:p w:rsidR="00DD2BA0" w:rsidRDefault="00DD2BA0" w:rsidP="00DD2BA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中共中央、国务院印发的</w:t>
      </w:r>
      <w:r w:rsidRPr="001829AC">
        <w:rPr>
          <w:rFonts w:hint="eastAsia"/>
          <w:sz w:val="24"/>
          <w:szCs w:val="24"/>
        </w:rPr>
        <w:t>《法治政府建设实施纲要（２０１５－２０２０年）》，提出到２０２０年基本建成职能科学、权责法定、执法严明、公开公正、廉洁高效、守法诚信的法治政府，特别是明确了深化行政审批制度改革、大力推行“三张清单”、加强市场监管、优化公共服务等政府依法履职的具体举措。未来，进一步推进政府将不该管的事交出，集中力量把该管的事管好、该服务的服务到位，将会更有效推进政府的治理创新，让市场“无形之手”更好地施展，</w:t>
      </w:r>
      <w:proofErr w:type="gramStart"/>
      <w:r w:rsidRPr="001829AC">
        <w:rPr>
          <w:rFonts w:hint="eastAsia"/>
          <w:sz w:val="24"/>
          <w:szCs w:val="24"/>
        </w:rPr>
        <w:t>更好地遂民意</w:t>
      </w:r>
      <w:proofErr w:type="gramEnd"/>
      <w:r w:rsidRPr="001829AC">
        <w:rPr>
          <w:rFonts w:hint="eastAsia"/>
          <w:sz w:val="24"/>
          <w:szCs w:val="24"/>
        </w:rPr>
        <w:t>、促发展、利和谐。</w:t>
      </w:r>
    </w:p>
    <w:p w:rsidR="00DD2BA0" w:rsidRDefault="00DD2BA0" w:rsidP="00DD2BA0">
      <w:pPr>
        <w:ind w:firstLineChars="200" w:firstLine="480"/>
        <w:rPr>
          <w:rFonts w:hint="eastAsia"/>
          <w:sz w:val="24"/>
          <w:szCs w:val="24"/>
        </w:rPr>
      </w:pPr>
    </w:p>
    <w:p w:rsidR="00DD2BA0" w:rsidRDefault="00DD2BA0" w:rsidP="00DD2BA0">
      <w:pPr>
        <w:ind w:firstLineChars="200" w:firstLine="480"/>
        <w:rPr>
          <w:rFonts w:hint="eastAsia"/>
          <w:sz w:val="24"/>
          <w:szCs w:val="24"/>
        </w:rPr>
      </w:pPr>
      <w:r w:rsidRPr="009F7630">
        <w:rPr>
          <w:rFonts w:hint="eastAsia"/>
          <w:sz w:val="24"/>
          <w:szCs w:val="24"/>
        </w:rPr>
        <w:lastRenderedPageBreak/>
        <w:t>世界著名未来学家奈斯比特</w:t>
      </w:r>
      <w:r>
        <w:rPr>
          <w:rFonts w:hint="eastAsia"/>
          <w:sz w:val="24"/>
          <w:szCs w:val="24"/>
        </w:rPr>
        <w:t>曾经</w:t>
      </w:r>
      <w:r w:rsidRPr="009F7630">
        <w:rPr>
          <w:rFonts w:hint="eastAsia"/>
          <w:sz w:val="24"/>
          <w:szCs w:val="24"/>
        </w:rPr>
        <w:t>这样比喻转型期的中国</w:t>
      </w:r>
      <w:r>
        <w:rPr>
          <w:rFonts w:hint="eastAsia"/>
          <w:sz w:val="24"/>
          <w:szCs w:val="24"/>
        </w:rPr>
        <w:t>：</w:t>
      </w:r>
      <w:r w:rsidRPr="009F7630">
        <w:rPr>
          <w:rFonts w:hint="eastAsia"/>
          <w:sz w:val="24"/>
          <w:szCs w:val="24"/>
        </w:rPr>
        <w:t>“中国是一只刚刚破茧的蝴蝶，但因为翅膀还是湿的，还要经历抖动、晾干以后再起飞的阶段。”</w:t>
      </w:r>
      <w:r>
        <w:rPr>
          <w:rFonts w:hint="eastAsia"/>
          <w:sz w:val="24"/>
          <w:szCs w:val="24"/>
        </w:rPr>
        <w:t>在新一轮中</w:t>
      </w:r>
      <w:r w:rsidRPr="009F7630">
        <w:rPr>
          <w:rFonts w:hint="eastAsia"/>
          <w:sz w:val="24"/>
          <w:szCs w:val="24"/>
        </w:rPr>
        <w:t>发展“化茧成蝶”的改革征程上，</w:t>
      </w:r>
      <w:r>
        <w:rPr>
          <w:rFonts w:hint="eastAsia"/>
          <w:sz w:val="24"/>
          <w:szCs w:val="24"/>
        </w:rPr>
        <w:t>我国政府当</w:t>
      </w:r>
      <w:r w:rsidRPr="009F7630">
        <w:rPr>
          <w:rFonts w:hint="eastAsia"/>
          <w:sz w:val="24"/>
          <w:szCs w:val="24"/>
        </w:rPr>
        <w:t>继续</w:t>
      </w:r>
      <w:r>
        <w:rPr>
          <w:rFonts w:hint="eastAsia"/>
          <w:sz w:val="24"/>
          <w:szCs w:val="24"/>
        </w:rPr>
        <w:t>“</w:t>
      </w:r>
      <w:r w:rsidRPr="0059166B">
        <w:rPr>
          <w:rFonts w:hint="eastAsia"/>
          <w:sz w:val="24"/>
          <w:szCs w:val="24"/>
        </w:rPr>
        <w:t>简政放权、转变职能</w:t>
      </w:r>
      <w:r>
        <w:rPr>
          <w:rFonts w:hint="eastAsia"/>
          <w:sz w:val="24"/>
          <w:szCs w:val="24"/>
        </w:rPr>
        <w:t>”，</w:t>
      </w:r>
      <w:r w:rsidRPr="009F7630">
        <w:rPr>
          <w:rFonts w:hint="eastAsia"/>
          <w:sz w:val="24"/>
          <w:szCs w:val="24"/>
        </w:rPr>
        <w:t>以政府职能的“亮丽转身”，有力推进国家发展，不断增进人民福祉</w:t>
      </w:r>
      <w:r>
        <w:rPr>
          <w:rFonts w:hint="eastAsia"/>
          <w:sz w:val="24"/>
          <w:szCs w:val="24"/>
        </w:rPr>
        <w:t>。</w:t>
      </w:r>
    </w:p>
    <w:p w:rsidR="00DD2BA0" w:rsidRPr="009F7630" w:rsidRDefault="00DD2BA0" w:rsidP="00DD2BA0">
      <w:pPr>
        <w:rPr>
          <w:sz w:val="24"/>
          <w:szCs w:val="24"/>
        </w:rPr>
      </w:pPr>
    </w:p>
    <w:p w:rsidR="00E26D24" w:rsidRPr="00DD2BA0" w:rsidRDefault="002558C8"/>
    <w:sectPr w:rsidR="00E26D24" w:rsidRPr="00DD2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C8" w:rsidRDefault="002558C8" w:rsidP="00DD2BA0">
      <w:r>
        <w:separator/>
      </w:r>
    </w:p>
  </w:endnote>
  <w:endnote w:type="continuationSeparator" w:id="0">
    <w:p w:rsidR="002558C8" w:rsidRDefault="002558C8" w:rsidP="00DD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C8" w:rsidRDefault="002558C8" w:rsidP="00DD2BA0">
      <w:r>
        <w:separator/>
      </w:r>
    </w:p>
  </w:footnote>
  <w:footnote w:type="continuationSeparator" w:id="0">
    <w:p w:rsidR="002558C8" w:rsidRDefault="002558C8" w:rsidP="00DD2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C"/>
    <w:rsid w:val="002558C8"/>
    <w:rsid w:val="008E10EC"/>
    <w:rsid w:val="00A2595C"/>
    <w:rsid w:val="00C8386D"/>
    <w:rsid w:val="00D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B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B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B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B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2017-10-30T01:46:00Z</dcterms:created>
  <dcterms:modified xsi:type="dcterms:W3CDTF">2017-10-30T01:46:00Z</dcterms:modified>
</cp:coreProperties>
</file>