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84" w:beforeAutospacing="0" w:after="0" w:afterAutospacing="0" w:line="384" w:lineRule="atLeast"/>
        <w:ind w:left="0" w:right="0" w:firstLine="420"/>
        <w:jc w:val="both"/>
        <w:rPr>
          <w:rFonts w:hint="eastAsia" w:ascii="微软雅黑" w:hAnsi="微软雅黑" w:eastAsia="微软雅黑" w:cs="微软雅黑"/>
          <w:b w:val="0"/>
          <w:i w:val="0"/>
          <w:caps w:val="0"/>
          <w:color w:val="404040"/>
          <w:spacing w:val="0"/>
          <w:sz w:val="32"/>
          <w:szCs w:val="21"/>
          <w:bdr w:val="none" w:color="auto" w:sz="0" w:space="0"/>
          <w:shd w:val="clear" w:fill="FFFFFF"/>
        </w:rPr>
      </w:pPr>
      <w:r>
        <w:rPr>
          <w:rFonts w:hint="eastAsia" w:ascii="微软雅黑" w:hAnsi="微软雅黑" w:eastAsia="微软雅黑" w:cs="微软雅黑"/>
          <w:b w:val="0"/>
          <w:i w:val="0"/>
          <w:caps w:val="0"/>
          <w:color w:val="404040"/>
          <w:spacing w:val="0"/>
          <w:sz w:val="21"/>
          <w:szCs w:val="21"/>
          <w:bdr w:val="none" w:color="auto" w:sz="0" w:space="0"/>
          <w:shd w:val="clear" w:fill="FFFFFF"/>
          <w:lang w:val="en-US" w:eastAsia="zh-CN"/>
        </w:rPr>
        <w:t xml:space="preserve">         </w:t>
      </w:r>
      <w:r>
        <w:rPr>
          <w:rFonts w:hint="eastAsia" w:ascii="微软雅黑" w:hAnsi="微软雅黑" w:eastAsia="微软雅黑" w:cs="微软雅黑"/>
          <w:b w:val="0"/>
          <w:i w:val="0"/>
          <w:caps w:val="0"/>
          <w:color w:val="404040"/>
          <w:spacing w:val="0"/>
          <w:sz w:val="32"/>
          <w:szCs w:val="21"/>
          <w:bdr w:val="none" w:color="auto" w:sz="0" w:space="0"/>
          <w:shd w:val="clear" w:fill="FFFFFF"/>
        </w:rPr>
        <w:t>网络信息技术在初中英语课堂教学中的运用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84" w:beforeAutospacing="0" w:after="0" w:afterAutospacing="0" w:line="384" w:lineRule="atLeast"/>
        <w:ind w:left="0" w:right="0" w:firstLine="420"/>
        <w:jc w:val="both"/>
        <w:rPr>
          <w:rFonts w:hint="eastAsia" w:ascii="微软雅黑" w:hAnsi="微软雅黑" w:eastAsia="微软雅黑" w:cs="微软雅黑"/>
          <w:b w:val="0"/>
          <w:i w:val="0"/>
          <w:caps w:val="0"/>
          <w:color w:val="404040"/>
          <w:spacing w:val="0"/>
          <w:sz w:val="21"/>
          <w:szCs w:val="21"/>
          <w:bdr w:val="none" w:color="auto" w:sz="0" w:space="0"/>
          <w:shd w:val="clear" w:fill="FFFFFF"/>
          <w:lang w:val="en-US" w:eastAsia="zh-CN"/>
        </w:rPr>
      </w:pPr>
      <w:r>
        <w:rPr>
          <w:rFonts w:hint="eastAsia" w:ascii="微软雅黑" w:hAnsi="微软雅黑" w:eastAsia="微软雅黑" w:cs="微软雅黑"/>
          <w:b w:val="0"/>
          <w:i w:val="0"/>
          <w:caps w:val="0"/>
          <w:color w:val="404040"/>
          <w:spacing w:val="0"/>
          <w:sz w:val="32"/>
          <w:szCs w:val="21"/>
          <w:bdr w:val="none" w:color="auto" w:sz="0" w:space="0"/>
          <w:shd w:val="clear" w:fill="FFFFFF"/>
          <w:lang w:val="en-US" w:eastAsia="zh-CN"/>
        </w:rPr>
        <w:t xml:space="preserve">           </w:t>
      </w:r>
      <w:bookmarkStart w:id="0" w:name="_GoBack"/>
      <w:bookmarkEnd w:id="0"/>
      <w:r>
        <w:rPr>
          <w:rFonts w:hint="eastAsia" w:ascii="微软雅黑" w:hAnsi="微软雅黑" w:eastAsia="微软雅黑" w:cs="微软雅黑"/>
          <w:b w:val="0"/>
          <w:i w:val="0"/>
          <w:caps w:val="0"/>
          <w:color w:val="404040"/>
          <w:spacing w:val="0"/>
          <w:sz w:val="32"/>
          <w:szCs w:val="21"/>
          <w:bdr w:val="none" w:color="auto" w:sz="0" w:space="0"/>
          <w:shd w:val="clear" w:fill="FFFFFF"/>
          <w:lang w:val="en-US" w:eastAsia="zh-CN"/>
        </w:rPr>
        <w:t xml:space="preserve"> </w:t>
      </w:r>
      <w:r>
        <w:rPr>
          <w:rFonts w:hint="eastAsia" w:ascii="微软雅黑" w:hAnsi="微软雅黑" w:eastAsia="微软雅黑" w:cs="微软雅黑"/>
          <w:b w:val="0"/>
          <w:i w:val="0"/>
          <w:caps w:val="0"/>
          <w:color w:val="404040"/>
          <w:spacing w:val="0"/>
          <w:sz w:val="21"/>
          <w:szCs w:val="21"/>
          <w:bdr w:val="none" w:color="auto" w:sz="0" w:space="0"/>
          <w:shd w:val="clear" w:fill="FFFFFF"/>
          <w:lang w:val="en-US" w:eastAsia="zh-CN"/>
        </w:rPr>
        <w:t xml:space="preserve"> 黄冈镇城东中学      李燕璇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312" w:afterAutospacing="0" w:line="384" w:lineRule="atLeast"/>
        <w:ind w:left="0" w:right="0" w:firstLine="420"/>
        <w:jc w:val="both"/>
        <w:rPr>
          <w:sz w:val="19"/>
          <w:szCs w:val="19"/>
        </w:rPr>
      </w:pPr>
      <w:r>
        <w:rPr>
          <w:rFonts w:hint="eastAsia" w:ascii="微软雅黑" w:hAnsi="微软雅黑" w:eastAsia="微软雅黑" w:cs="微软雅黑"/>
          <w:b w:val="0"/>
          <w:i w:val="0"/>
          <w:caps w:val="0"/>
          <w:color w:val="404040"/>
          <w:spacing w:val="0"/>
          <w:sz w:val="19"/>
          <w:szCs w:val="19"/>
          <w:bdr w:val="none" w:color="auto" w:sz="0" w:space="0"/>
          <w:shd w:val="clear" w:fill="FFFFFF"/>
        </w:rPr>
        <w:t>随着信息化时代的到来，现代信息技术给我国教育事业带来了巨大的机遇与挑战，为教学方式的变革提供了新的物质基础。充分利用网络信息技术是教学发展的时代要求，也是教育改革的重要方向。初中英语新课标强调：要主动运用多媒体技术等丰富的课程资源，创新学习与使用英语的途径；积极鼓励孩子们自觉参与教学资源的研发和使用。在教学中大量使用信息技术是推进英语教学改革的必要途径，只有这样才能使我们的英语教学得到优化，教学效率得以提高。在实际教学工作中，我依据我班孩子们的实际情况，运用网络信息技术在听力、对话、阅读等方面进行了大胆尝试，并获得了一些经验。</w:t>
      </w:r>
      <w:r>
        <w:rPr>
          <w:rFonts w:hint="eastAsia" w:ascii="微软雅黑" w:hAnsi="微软雅黑" w:eastAsia="微软雅黑" w:cs="微软雅黑"/>
          <w:b w:val="0"/>
          <w:i w:val="0"/>
          <w:caps w:val="0"/>
          <w:color w:val="404040"/>
          <w:spacing w:val="0"/>
          <w:sz w:val="19"/>
          <w:szCs w:val="19"/>
          <w:bdr w:val="none" w:color="auto" w:sz="0" w:space="0"/>
          <w:shd w:val="clear" w:fill="FFFFFF"/>
        </w:rPr>
        <w:br w:type="textWrapping"/>
      </w:r>
      <w:r>
        <w:rPr>
          <w:rFonts w:hint="eastAsia" w:ascii="微软雅黑" w:hAnsi="微软雅黑" w:eastAsia="微软雅黑" w:cs="微软雅黑"/>
          <w:b w:val="0"/>
          <w:i w:val="0"/>
          <w:caps w:val="0"/>
          <w:color w:val="404040"/>
          <w:spacing w:val="0"/>
          <w:sz w:val="19"/>
          <w:szCs w:val="19"/>
          <w:bdr w:val="none" w:color="auto" w:sz="0" w:space="0"/>
          <w:shd w:val="clear" w:fill="FFFFFF"/>
        </w:rPr>
        <w:t>　　一、网络信息技术在初中英语听力教学中的使用</w:t>
      </w:r>
      <w:r>
        <w:rPr>
          <w:rFonts w:hint="eastAsia" w:ascii="微软雅黑" w:hAnsi="微软雅黑" w:eastAsia="微软雅黑" w:cs="微软雅黑"/>
          <w:b w:val="0"/>
          <w:i w:val="0"/>
          <w:caps w:val="0"/>
          <w:color w:val="404040"/>
          <w:spacing w:val="0"/>
          <w:sz w:val="19"/>
          <w:szCs w:val="19"/>
          <w:bdr w:val="none" w:color="auto" w:sz="0" w:space="0"/>
          <w:shd w:val="clear" w:fill="FFFFFF"/>
        </w:rPr>
        <w:br w:type="textWrapping"/>
      </w:r>
      <w:r>
        <w:rPr>
          <w:rFonts w:hint="eastAsia" w:ascii="微软雅黑" w:hAnsi="微软雅黑" w:eastAsia="微软雅黑" w:cs="微软雅黑"/>
          <w:b w:val="0"/>
          <w:i w:val="0"/>
          <w:caps w:val="0"/>
          <w:color w:val="404040"/>
          <w:spacing w:val="0"/>
          <w:sz w:val="19"/>
          <w:szCs w:val="19"/>
          <w:bdr w:val="none" w:color="auto" w:sz="0" w:space="0"/>
          <w:shd w:val="clear" w:fill="FFFFFF"/>
        </w:rPr>
        <w:t>　　听力是学好一门语言最基本的前提，它是人与人进行交流的首要条件。养成好的习惯对听力的改善有很大的推动作用。网络信息技术在听力教学中的广泛使用为听力教学提供了丰富多彩、形式多样的语言素材。在实际授课过程中，我常常从网络上下载一些音乐优美，简单易学的英语歌曲，这些歌曲的特点是在学生听的过程中会引发他们情不自禁的唱，这样不但促进了孩子们的学习兴趣，而且也培养了他们的听说能力。如我在讲解一般过去时态时，发给孩子们歌词“只有昨天”，其中动词都是过去式，我先放录音，让孩子们听歌曲并以完形填空的形式进行填词活动。孩子听完后，我鼓励他们跟着唱，训练发音。孩子们对这一活动特别感兴趣，注意力高度集中，精神焕发。这样既活跃了课堂，又训练了孩子们的听力能力。</w:t>
      </w:r>
      <w:r>
        <w:rPr>
          <w:rFonts w:hint="eastAsia" w:ascii="微软雅黑" w:hAnsi="微软雅黑" w:eastAsia="微软雅黑" w:cs="微软雅黑"/>
          <w:b w:val="0"/>
          <w:i w:val="0"/>
          <w:caps w:val="0"/>
          <w:color w:val="404040"/>
          <w:spacing w:val="0"/>
          <w:sz w:val="19"/>
          <w:szCs w:val="19"/>
          <w:bdr w:val="none" w:color="auto" w:sz="0" w:space="0"/>
          <w:shd w:val="clear" w:fill="FFFFFF"/>
        </w:rPr>
        <w:br w:type="textWrapping"/>
      </w:r>
      <w:r>
        <w:rPr>
          <w:rFonts w:hint="eastAsia" w:ascii="微软雅黑" w:hAnsi="微软雅黑" w:eastAsia="微软雅黑" w:cs="微软雅黑"/>
          <w:b w:val="0"/>
          <w:i w:val="0"/>
          <w:caps w:val="0"/>
          <w:color w:val="404040"/>
          <w:spacing w:val="0"/>
          <w:sz w:val="19"/>
          <w:szCs w:val="19"/>
          <w:bdr w:val="none" w:color="auto" w:sz="0" w:space="0"/>
          <w:shd w:val="clear" w:fill="FFFFFF"/>
        </w:rPr>
        <w:t>　　二、网络信息技术在初中英语对话教学中的使用</w:t>
      </w:r>
      <w:r>
        <w:rPr>
          <w:rFonts w:hint="eastAsia" w:ascii="微软雅黑" w:hAnsi="微软雅黑" w:eastAsia="微软雅黑" w:cs="微软雅黑"/>
          <w:b w:val="0"/>
          <w:i w:val="0"/>
          <w:caps w:val="0"/>
          <w:color w:val="404040"/>
          <w:spacing w:val="0"/>
          <w:sz w:val="19"/>
          <w:szCs w:val="19"/>
          <w:bdr w:val="none" w:color="auto" w:sz="0" w:space="0"/>
          <w:shd w:val="clear" w:fill="FFFFFF"/>
        </w:rPr>
        <w:br w:type="textWrapping"/>
      </w:r>
      <w:r>
        <w:rPr>
          <w:rFonts w:hint="eastAsia" w:ascii="微软雅黑" w:hAnsi="微软雅黑" w:eastAsia="微软雅黑" w:cs="微软雅黑"/>
          <w:b w:val="0"/>
          <w:i w:val="0"/>
          <w:caps w:val="0"/>
          <w:color w:val="404040"/>
          <w:spacing w:val="0"/>
          <w:sz w:val="19"/>
          <w:szCs w:val="19"/>
          <w:bdr w:val="none" w:color="auto" w:sz="0" w:space="0"/>
          <w:shd w:val="clear" w:fill="FFFFFF"/>
        </w:rPr>
        <w:t>　　对话教学是整个初中英语教学中贯彻教学目的、培养学生口语交际能力的一个主要教学方式。如何利用网络信息技术通过对话教学来提高学生实际运用英语的能力、达到既定的教学目的呢？在教学实践中，我采用多媒体等辅助教学将对话呈现给学生，让学生处于图像、声音、视频为一体的语境中，使学生眼、耳、脑并用。让学生通过情景、上下文及内在联系初步理解对话内容。例如，在讲“How　much...”句型时，我在多媒体上放映超市的图片，图片上附以下语句：“How　much　are　your　socks,students?　”“Do　you　often　go　shopping　at　the　store?”“What　wil　you　speak　in　an　English　store?”等。然后可以呈现对话中的关键词语让学生回答，如：want　to　buy…,look　nice,take　it等在此情景下步入对话。</w:t>
      </w:r>
      <w:r>
        <w:rPr>
          <w:rFonts w:hint="eastAsia" w:ascii="微软雅黑" w:hAnsi="微软雅黑" w:eastAsia="微软雅黑" w:cs="微软雅黑"/>
          <w:b w:val="0"/>
          <w:i w:val="0"/>
          <w:caps w:val="0"/>
          <w:color w:val="404040"/>
          <w:spacing w:val="0"/>
          <w:sz w:val="19"/>
          <w:szCs w:val="19"/>
          <w:bdr w:val="none" w:color="auto" w:sz="0" w:space="0"/>
          <w:shd w:val="clear" w:fill="FFFFFF"/>
        </w:rPr>
        <w:br w:type="textWrapping"/>
      </w:r>
      <w:r>
        <w:rPr>
          <w:rFonts w:hint="eastAsia" w:ascii="微软雅黑" w:hAnsi="微软雅黑" w:eastAsia="微软雅黑" w:cs="微软雅黑"/>
          <w:b w:val="0"/>
          <w:i w:val="0"/>
          <w:caps w:val="0"/>
          <w:color w:val="404040"/>
          <w:spacing w:val="0"/>
          <w:sz w:val="19"/>
          <w:szCs w:val="19"/>
          <w:bdr w:val="none" w:color="auto" w:sz="0" w:space="0"/>
          <w:shd w:val="clear" w:fill="FFFFFF"/>
        </w:rPr>
        <w:t>　　三、网络信息技术在初中英语阅读教学中的使用</w:t>
      </w:r>
    </w:p>
    <w:p>
      <w:pPr>
        <w:keepNext w:val="0"/>
        <w:keepLines w:val="0"/>
        <w:widowControl/>
        <w:suppressLineNumbers w:val="0"/>
        <w:pBdr>
          <w:top w:val="single" w:color="E5E5E5" w:sz="4" w:space="0"/>
          <w:left w:val="single" w:color="E5E5E5" w:sz="4" w:space="0"/>
          <w:bottom w:val="single" w:color="E5E5E5" w:sz="4" w:space="0"/>
          <w:right w:val="single" w:color="E5E5E5" w:sz="4" w:space="0"/>
        </w:pBdr>
        <w:shd w:val="clear" w:fill="FFFFFF"/>
        <w:spacing w:before="0" w:beforeAutospacing="0" w:after="0" w:afterAutospacing="0" w:line="0" w:lineRule="atLeast"/>
        <w:ind w:left="0" w:right="480" w:firstLine="0"/>
        <w:jc w:val="center"/>
        <w:rPr>
          <w:rFonts w:hint="eastAsia" w:ascii="微软雅黑" w:hAnsi="微软雅黑" w:eastAsia="微软雅黑" w:cs="微软雅黑"/>
          <w:b w:val="0"/>
          <w:i w:val="0"/>
          <w:caps w:val="0"/>
          <w:color w:val="404040"/>
          <w:spacing w:val="0"/>
          <w:sz w:val="0"/>
          <w:szCs w:val="0"/>
        </w:rPr>
      </w:pPr>
      <w:r>
        <w:rPr>
          <w:rFonts w:hint="eastAsia" w:ascii="微软雅黑" w:hAnsi="微软雅黑" w:eastAsia="微软雅黑" w:cs="微软雅黑"/>
          <w:b w:val="0"/>
          <w:i w:val="0"/>
          <w:caps w:val="0"/>
          <w:color w:val="0F6B99"/>
          <w:spacing w:val="0"/>
          <w:kern w:val="0"/>
          <w:sz w:val="0"/>
          <w:szCs w:val="0"/>
          <w:u w:val="single"/>
          <w:bdr w:val="none" w:color="auto" w:sz="0" w:space="0"/>
          <w:shd w:val="clear" w:fill="FFFFFF"/>
          <w:lang w:val="en-US" w:eastAsia="zh-CN" w:bidi="ar"/>
        </w:rPr>
        <w:fldChar w:fldCharType="begin"/>
      </w:r>
      <w:r>
        <w:rPr>
          <w:rFonts w:hint="eastAsia" w:ascii="微软雅黑" w:hAnsi="微软雅黑" w:eastAsia="微软雅黑" w:cs="微软雅黑"/>
          <w:b w:val="0"/>
          <w:i w:val="0"/>
          <w:caps w:val="0"/>
          <w:color w:val="0F6B99"/>
          <w:spacing w:val="0"/>
          <w:kern w:val="0"/>
          <w:sz w:val="0"/>
          <w:szCs w:val="0"/>
          <w:u w:val="single"/>
          <w:bdr w:val="none" w:color="auto" w:sz="0" w:space="0"/>
          <w:shd w:val="clear" w:fill="FFFFFF"/>
          <w:lang w:val="en-US" w:eastAsia="zh-CN" w:bidi="ar"/>
        </w:rPr>
        <w:instrText xml:space="preserve"> HYPERLINK "http://gb.corp.163.com/gb/legal.html" </w:instrText>
      </w:r>
      <w:r>
        <w:rPr>
          <w:rFonts w:hint="eastAsia" w:ascii="微软雅黑" w:hAnsi="微软雅黑" w:eastAsia="微软雅黑" w:cs="微软雅黑"/>
          <w:b w:val="0"/>
          <w:i w:val="0"/>
          <w:caps w:val="0"/>
          <w:color w:val="0F6B99"/>
          <w:spacing w:val="0"/>
          <w:kern w:val="0"/>
          <w:sz w:val="0"/>
          <w:szCs w:val="0"/>
          <w:u w:val="single"/>
          <w:bdr w:val="none" w:color="auto" w:sz="0" w:space="0"/>
          <w:shd w:val="clear" w:fill="FFFFFF"/>
          <w:lang w:val="en-US" w:eastAsia="zh-CN" w:bidi="ar"/>
        </w:rPr>
        <w:fldChar w:fldCharType="separate"/>
      </w:r>
      <w:r>
        <w:rPr>
          <w:rFonts w:hint="eastAsia" w:ascii="微软雅黑" w:hAnsi="微软雅黑" w:eastAsia="微软雅黑" w:cs="微软雅黑"/>
          <w:b w:val="0"/>
          <w:i w:val="0"/>
          <w:caps w:val="0"/>
          <w:color w:val="0F6B99"/>
          <w:spacing w:val="0"/>
          <w:kern w:val="0"/>
          <w:sz w:val="0"/>
          <w:szCs w:val="0"/>
          <w:u w:val="singl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both"/>
        <w:rPr>
          <w:rFonts w:hint="eastAsia" w:ascii="微软雅黑" w:hAnsi="微软雅黑" w:eastAsia="微软雅黑" w:cs="微软雅黑"/>
          <w:b w:val="0"/>
          <w:i w:val="0"/>
          <w:caps w:val="0"/>
          <w:color w:val="404040"/>
          <w:spacing w:val="0"/>
          <w:sz w:val="21"/>
          <w:szCs w:val="21"/>
        </w:rPr>
      </w:pPr>
      <w:r>
        <w:rPr>
          <w:rFonts w:hint="eastAsia" w:ascii="微软雅黑" w:hAnsi="微软雅黑" w:eastAsia="微软雅黑" w:cs="微软雅黑"/>
          <w:b w:val="0"/>
          <w:i w:val="0"/>
          <w:caps w:val="0"/>
          <w:color w:val="40404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404040"/>
          <w:spacing w:val="0"/>
          <w:kern w:val="0"/>
          <w:sz w:val="21"/>
          <w:szCs w:val="21"/>
          <w:bdr w:val="none" w:color="auto" w:sz="0" w:space="0"/>
          <w:shd w:val="clear" w:fill="FFFFFF"/>
          <w:lang w:val="en-US" w:eastAsia="zh-CN" w:bidi="ar"/>
        </w:rPr>
        <w:t>　　在目前的初中英语教学中，教师使用的阅读材料主要以教材、复习资料和试卷为主。这些阅读材料的题型相对单一、内容枯燥，而学生只是在规定时间内阅读材料，然后做题。在整个阅读过程中，师生互动和生生互动都不多，学生始终处于被动的地位，兴趣当然不可能有多高。造成如此现状的原因关键是学生阅读的内容趣味性不足，没有使学生产生相应的兴趣。网络信息的运用为教学提供了丰富的教学资源，使教师的选择变得省时省力，也更能针对自己所教学生的实际情况选择相应的阅读材料。此外在阅读理解教学过程中，为了保证学生准确理解，教师需要对文章出现的重点句或难句进行适当讲解，需要提醒学生抓住重点句，掌握主要意思以及需要指导学生从文章的脉络入手，比如记叙文，就可以一边读一边画出时间、地点、人物、事件、起因（when,　where,　who,　what,　why）等要素。另外，教师还需要提醒学生注意时态和个别单词的含义，如but,　however,　although,　be-cause,　as,　so　等。幻灯片的出现很好地解决了这个问题，教师只需要在课前精心地准备好即可。在课堂上，教师可以用字体的不同颜色来提醒学生需要注意哪些单词、句子或段落，这样讲解的时间少了，学生的逻辑清晰了，课堂的效率大大提高了。学生还可以利用省出的时间去和别人交流见解，教师也可以在适当的时候让学生在课堂上相互辨析，相互交流。如有理解不到位的地方，教师还可以做适当的补充，这样的课堂更容易提高学生的阅读理解能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B233D"/>
    <w:rsid w:val="41AB233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2017-03-21T13:54:00Z</dcterms:created>
  <dc:creator>Administrator</dc:creator>
  <cp:lastModifiedBy>Administrator</cp:lastModifiedBy>
  <dcterms:modified xsi:type="dcterms:W3CDTF">2017-03-21T13:58:00Z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