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1ABB" w:rsidRPr="005246ED" w:rsidRDefault="005C1ABB" w:rsidP="005246ED">
      <w:pPr>
        <w:jc w:val="center"/>
        <w:rPr>
          <w:b/>
          <w:sz w:val="28"/>
          <w:szCs w:val="28"/>
        </w:rPr>
      </w:pPr>
      <w:r w:rsidRPr="005246ED">
        <w:rPr>
          <w:rFonts w:hint="eastAsia"/>
          <w:b/>
          <w:sz w:val="28"/>
          <w:szCs w:val="28"/>
        </w:rPr>
        <w:t>小学美术第</w:t>
      </w:r>
      <w:r w:rsidRPr="005246ED">
        <w:rPr>
          <w:b/>
          <w:sz w:val="28"/>
          <w:szCs w:val="28"/>
        </w:rPr>
        <w:t>8</w:t>
      </w:r>
      <w:r w:rsidRPr="005246ED">
        <w:rPr>
          <w:rFonts w:hint="eastAsia"/>
          <w:b/>
          <w:sz w:val="28"/>
          <w:szCs w:val="28"/>
        </w:rPr>
        <w:t>册《我的书包》教学设计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学习领域：造型</w:t>
      </w:r>
      <w:r w:rsidRPr="005C1ABB">
        <w:t>·</w:t>
      </w:r>
      <w:r w:rsidRPr="005C1ABB">
        <w:rPr>
          <w:rFonts w:hint="eastAsia"/>
        </w:rPr>
        <w:t>表现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教学课时：</w:t>
      </w:r>
      <w:r w:rsidRPr="005C1ABB">
        <w:t>2</w:t>
      </w:r>
      <w:r w:rsidRPr="005C1ABB">
        <w:rPr>
          <w:rFonts w:hint="eastAsia"/>
        </w:rPr>
        <w:t>课时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教学目标：</w:t>
      </w:r>
    </w:p>
    <w:p w:rsidR="005246ED" w:rsidRDefault="005C1ABB" w:rsidP="005C1ABB">
      <w:pPr>
        <w:rPr>
          <w:rFonts w:hint="eastAsia"/>
        </w:rPr>
      </w:pPr>
      <w:r w:rsidRPr="005C1ABB">
        <w:t>1</w:t>
      </w:r>
      <w:r w:rsidRPr="005C1ABB">
        <w:rPr>
          <w:rFonts w:hint="eastAsia"/>
        </w:rPr>
        <w:t>、体验与发现：发现写生、设计书包的乐趣，发现书</w:t>
      </w:r>
      <w:bookmarkStart w:id="0" w:name="_GoBack"/>
      <w:bookmarkEnd w:id="0"/>
      <w:r w:rsidRPr="005C1ABB">
        <w:rPr>
          <w:rFonts w:hint="eastAsia"/>
        </w:rPr>
        <w:t>包上学习的好伙伴。</w:t>
      </w:r>
    </w:p>
    <w:p w:rsidR="005246ED" w:rsidRDefault="005C1ABB" w:rsidP="005C1ABB">
      <w:pPr>
        <w:rPr>
          <w:rFonts w:hint="eastAsia"/>
        </w:rPr>
      </w:pPr>
      <w:r w:rsidRPr="005C1ABB">
        <w:t>2</w:t>
      </w:r>
      <w:r w:rsidRPr="005C1ABB">
        <w:rPr>
          <w:rFonts w:hint="eastAsia"/>
        </w:rPr>
        <w:t>、实践与创造：写生、设计理想中的书包，初步学习写生的方法。</w:t>
      </w:r>
    </w:p>
    <w:p w:rsidR="005246ED" w:rsidRDefault="005C1ABB" w:rsidP="005C1ABB">
      <w:pPr>
        <w:rPr>
          <w:rFonts w:hint="eastAsia"/>
        </w:rPr>
      </w:pPr>
      <w:r w:rsidRPr="005C1ABB">
        <w:t>3</w:t>
      </w:r>
      <w:r w:rsidRPr="005C1ABB">
        <w:rPr>
          <w:rFonts w:hint="eastAsia"/>
        </w:rPr>
        <w:t>、欣赏与评论：欣赏、对比不同类型的作品。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教学重点：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掌握书包的形状、结构和外表特征。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教学难点：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表现书包的立体感。设计有创意的书包。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教学用具：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画纸、铅笔、彩笔、彩纸、剪刀、胶水等。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书包实物、书包线描定性写生</w:t>
      </w:r>
      <w:proofErr w:type="gramStart"/>
      <w:r w:rsidRPr="005C1ABB">
        <w:rPr>
          <w:rFonts w:hint="eastAsia"/>
        </w:rPr>
        <w:t>范</w:t>
      </w:r>
      <w:proofErr w:type="gramEnd"/>
      <w:r w:rsidRPr="005C1ABB">
        <w:rPr>
          <w:rFonts w:hint="eastAsia"/>
        </w:rPr>
        <w:t>画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作业要求：</w:t>
      </w:r>
    </w:p>
    <w:p w:rsidR="005246ED" w:rsidRDefault="005C1ABB" w:rsidP="005C1ABB">
      <w:pPr>
        <w:rPr>
          <w:rFonts w:hint="eastAsia"/>
        </w:rPr>
      </w:pPr>
      <w:r w:rsidRPr="005C1ABB">
        <w:t>1</w:t>
      </w:r>
      <w:r w:rsidRPr="005C1ABB">
        <w:rPr>
          <w:rFonts w:hint="eastAsia"/>
        </w:rPr>
        <w:t>、画一幅书包的写生画。</w:t>
      </w:r>
    </w:p>
    <w:p w:rsidR="005246ED" w:rsidRDefault="005C1ABB" w:rsidP="005C1ABB">
      <w:pPr>
        <w:rPr>
          <w:rFonts w:hint="eastAsia"/>
        </w:rPr>
      </w:pPr>
      <w:r w:rsidRPr="005C1ABB">
        <w:t>2</w:t>
      </w:r>
      <w:r w:rsidRPr="005C1ABB">
        <w:rPr>
          <w:rFonts w:hint="eastAsia"/>
        </w:rPr>
        <w:t>、根据自己的爱好，设计一个好看实用的书包。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教学过程：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一、欣赏与引导</w:t>
      </w:r>
    </w:p>
    <w:p w:rsidR="005246ED" w:rsidRDefault="005C1ABB" w:rsidP="005C1ABB">
      <w:pPr>
        <w:rPr>
          <w:rFonts w:hint="eastAsia"/>
        </w:rPr>
      </w:pPr>
      <w:r w:rsidRPr="005C1ABB">
        <w:t>1</w:t>
      </w:r>
      <w:r w:rsidRPr="005C1ABB">
        <w:rPr>
          <w:rFonts w:hint="eastAsia"/>
        </w:rPr>
        <w:t>、学生把纸盒与书包作比较。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①相同点：都与长方形相似。（立体感受）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不同点：书包有盖子、扣子、拉链、口袋、背带等结构。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②欣赏书本上的写生作品。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二、感受与认知</w:t>
      </w:r>
    </w:p>
    <w:p w:rsidR="005246ED" w:rsidRDefault="005C1ABB" w:rsidP="005C1ABB">
      <w:pPr>
        <w:rPr>
          <w:rFonts w:hint="eastAsia"/>
        </w:rPr>
      </w:pPr>
      <w:r w:rsidRPr="005C1ABB">
        <w:t>1</w:t>
      </w:r>
      <w:r w:rsidRPr="005C1ABB">
        <w:rPr>
          <w:rFonts w:hint="eastAsia"/>
        </w:rPr>
        <w:t>、教师拿出一个立方体方盒向学生提问：</w:t>
      </w:r>
      <w:r w:rsidRPr="005C1ABB">
        <w:t>“</w:t>
      </w:r>
      <w:r w:rsidRPr="005C1ABB">
        <w:rPr>
          <w:rFonts w:hint="eastAsia"/>
        </w:rPr>
        <w:t>这个盒子的形状和书包的形状相同吗？</w:t>
      </w:r>
      <w:r w:rsidRPr="005C1ABB">
        <w:t>”</w:t>
      </w:r>
      <w:proofErr w:type="gramStart"/>
      <w:r w:rsidRPr="005C1ABB">
        <w:rPr>
          <w:rFonts w:hint="eastAsia"/>
        </w:rPr>
        <w:t>待学生</w:t>
      </w:r>
      <w:proofErr w:type="gramEnd"/>
      <w:r w:rsidRPr="005C1ABB">
        <w:rPr>
          <w:rFonts w:hint="eastAsia"/>
        </w:rPr>
        <w:t>回答后，教师指出：盒子的形状在绘画中叫</w:t>
      </w:r>
      <w:r w:rsidRPr="005C1ABB">
        <w:t>“</w:t>
      </w:r>
      <w:r w:rsidRPr="005C1ABB">
        <w:rPr>
          <w:rFonts w:hint="eastAsia"/>
        </w:rPr>
        <w:t>立体体</w:t>
      </w:r>
      <w:r w:rsidRPr="005C1ABB">
        <w:t>”</w:t>
      </w:r>
      <w:r w:rsidRPr="005C1ABB">
        <w:rPr>
          <w:rFonts w:hint="eastAsia"/>
        </w:rPr>
        <w:t>或</w:t>
      </w:r>
      <w:r w:rsidRPr="005C1ABB">
        <w:t>“</w:t>
      </w:r>
      <w:r w:rsidRPr="005C1ABB">
        <w:rPr>
          <w:rFonts w:hint="eastAsia"/>
        </w:rPr>
        <w:t>六面体</w:t>
      </w:r>
      <w:r w:rsidRPr="005C1ABB">
        <w:t>”</w:t>
      </w:r>
      <w:r w:rsidRPr="005C1ABB">
        <w:rPr>
          <w:rFonts w:hint="eastAsia"/>
        </w:rPr>
        <w:t>。书包是由多个平面方形（六面体）组成的，教师应指导学生分析书包的组合结构，即各种大小、宽窄的方形组合成。什么是整体？什么是外形？什么叫局部？这些专业术语要向学生讲解清楚，绘画时先画大形，再画小的部分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教师在黑板上示范，边讲边画，按课本所示图例说明：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示范写生步骤。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①先画一个矩形，画得大些。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②观察书包上有什么？还有呢？盖子、口袋、背带</w:t>
      </w:r>
      <w:r w:rsidR="005246ED">
        <w:t>……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③画线时行笔缓慢而稳重</w:t>
      </w:r>
      <w:r w:rsidRPr="005C1ABB">
        <w:t>,</w:t>
      </w:r>
      <w:r w:rsidRPr="005C1ABB">
        <w:rPr>
          <w:rFonts w:hint="eastAsia"/>
        </w:rPr>
        <w:t>线条果断。</w:t>
      </w:r>
    </w:p>
    <w:p w:rsidR="005246ED" w:rsidRDefault="005C1ABB" w:rsidP="005C1ABB">
      <w:pPr>
        <w:rPr>
          <w:rFonts w:hint="eastAsia"/>
        </w:rPr>
      </w:pPr>
      <w:r w:rsidRPr="005C1ABB">
        <w:t>2</w:t>
      </w:r>
      <w:r w:rsidRPr="005C1ABB">
        <w:rPr>
          <w:rFonts w:hint="eastAsia"/>
        </w:rPr>
        <w:t>、设计书包：（绘画设计与手工制作设计都可以）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新颖特别</w:t>
      </w:r>
    </w:p>
    <w:p w:rsidR="005246ED" w:rsidRDefault="005C1ABB" w:rsidP="005C1ABB">
      <w:pPr>
        <w:rPr>
          <w:rFonts w:hint="eastAsia"/>
        </w:rPr>
      </w:pPr>
      <w:r w:rsidRPr="005C1ABB">
        <w:t>A</w:t>
      </w:r>
      <w:r w:rsidRPr="005C1ABB">
        <w:rPr>
          <w:rFonts w:hint="eastAsia"/>
        </w:rPr>
        <w:t>、示范制作纸书包的步骤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①剪出纸盒的顶部。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②剪出书包的盖子（连着扣子、口袋、背带等形状，并进行美化。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③制作纸书包时，书包盖子、口袋、背带等</w:t>
      </w:r>
      <w:proofErr w:type="gramStart"/>
      <w:r w:rsidRPr="005C1ABB">
        <w:rPr>
          <w:rFonts w:hint="eastAsia"/>
        </w:rPr>
        <w:t>剪贴部份要</w:t>
      </w:r>
      <w:proofErr w:type="gramEnd"/>
      <w:r w:rsidRPr="005C1ABB">
        <w:rPr>
          <w:rFonts w:hint="eastAsia"/>
        </w:rPr>
        <w:t>先量一量。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t>④粘贴。</w:t>
      </w:r>
    </w:p>
    <w:p w:rsidR="005246ED" w:rsidRDefault="005C1ABB" w:rsidP="005C1ABB">
      <w:pPr>
        <w:rPr>
          <w:rFonts w:hint="eastAsia"/>
        </w:rPr>
      </w:pPr>
      <w:r w:rsidRPr="005C1ABB">
        <w:t>3</w:t>
      </w:r>
      <w:r w:rsidRPr="005C1ABB">
        <w:rPr>
          <w:rFonts w:hint="eastAsia"/>
        </w:rPr>
        <w:t>、小组讨论交流作品的构思。</w:t>
      </w:r>
    </w:p>
    <w:p w:rsidR="005246ED" w:rsidRDefault="005C1ABB" w:rsidP="005C1ABB">
      <w:pPr>
        <w:rPr>
          <w:rFonts w:hint="eastAsia"/>
        </w:rPr>
      </w:pPr>
      <w:r w:rsidRPr="005C1ABB">
        <w:t>4</w:t>
      </w:r>
      <w:r w:rsidRPr="005C1ABB">
        <w:rPr>
          <w:rFonts w:hint="eastAsia"/>
        </w:rPr>
        <w:t>、学生自由选择写生或制作书包。</w:t>
      </w:r>
    </w:p>
    <w:p w:rsidR="005246ED" w:rsidRDefault="005C1ABB" w:rsidP="005C1ABB">
      <w:pPr>
        <w:rPr>
          <w:rFonts w:hint="eastAsia"/>
        </w:rPr>
      </w:pPr>
      <w:r w:rsidRPr="005C1ABB">
        <w:rPr>
          <w:rFonts w:hint="eastAsia"/>
        </w:rPr>
        <w:lastRenderedPageBreak/>
        <w:t>学生自由想象。</w:t>
      </w:r>
    </w:p>
    <w:p w:rsidR="005C1ABB" w:rsidRDefault="005C1ABB" w:rsidP="005C1ABB">
      <w:pPr>
        <w:rPr>
          <w:rFonts w:hint="eastAsia"/>
        </w:rPr>
      </w:pPr>
      <w:r w:rsidRPr="005C1ABB">
        <w:rPr>
          <w:rFonts w:hint="eastAsia"/>
        </w:rPr>
        <w:t>三、作业展评</w:t>
      </w:r>
    </w:p>
    <w:p w:rsidR="005C1ABB" w:rsidRDefault="005C1ABB" w:rsidP="005C1ABB">
      <w:pPr>
        <w:rPr>
          <w:rFonts w:hint="eastAsia"/>
        </w:rPr>
      </w:pPr>
      <w:r w:rsidRPr="005C1ABB">
        <w:t>1</w:t>
      </w:r>
      <w:r w:rsidRPr="005C1ABB">
        <w:rPr>
          <w:rFonts w:hint="eastAsia"/>
        </w:rPr>
        <w:t>、作品展示：作品分立体和平面两组。</w:t>
      </w:r>
    </w:p>
    <w:p w:rsidR="005C1ABB" w:rsidRPr="005C1ABB" w:rsidRDefault="005C1ABB" w:rsidP="005C1ABB">
      <w:pPr>
        <w:rPr>
          <w:rFonts w:hint="eastAsia"/>
        </w:rPr>
      </w:pPr>
      <w:r w:rsidRPr="005C1ABB">
        <w:t>2</w:t>
      </w:r>
      <w:r w:rsidRPr="005C1ABB">
        <w:rPr>
          <w:rFonts w:hint="eastAsia"/>
        </w:rPr>
        <w:t>、学生区别</w:t>
      </w:r>
      <w:proofErr w:type="gramStart"/>
      <w:r w:rsidRPr="005C1ABB">
        <w:rPr>
          <w:rFonts w:hint="eastAsia"/>
        </w:rPr>
        <w:t>立体与</w:t>
      </w:r>
      <w:proofErr w:type="gramEnd"/>
      <w:r w:rsidRPr="005C1ABB">
        <w:rPr>
          <w:rFonts w:hint="eastAsia"/>
        </w:rPr>
        <w:t>平面作品的不同特点。</w:t>
      </w:r>
    </w:p>
    <w:p w:rsidR="005C1ABB" w:rsidRPr="005C1ABB" w:rsidRDefault="005C1ABB" w:rsidP="005C1ABB"/>
    <w:p w:rsidR="003B1CB3" w:rsidRPr="005C1ABB" w:rsidRDefault="003B1CB3" w:rsidP="005C1ABB"/>
    <w:sectPr w:rsidR="003B1CB3" w:rsidRPr="005C1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1D" w:rsidRDefault="0056391D" w:rsidP="005C1ABB">
      <w:r>
        <w:separator/>
      </w:r>
    </w:p>
  </w:endnote>
  <w:endnote w:type="continuationSeparator" w:id="0">
    <w:p w:rsidR="0056391D" w:rsidRDefault="0056391D" w:rsidP="005C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BB" w:rsidRDefault="005C1A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BB" w:rsidRDefault="005C1AB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BB" w:rsidRDefault="005C1A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1D" w:rsidRDefault="0056391D" w:rsidP="005C1ABB">
      <w:r>
        <w:separator/>
      </w:r>
    </w:p>
  </w:footnote>
  <w:footnote w:type="continuationSeparator" w:id="0">
    <w:p w:rsidR="0056391D" w:rsidRDefault="0056391D" w:rsidP="005C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BB" w:rsidRDefault="005C1ABB" w:rsidP="005C1A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BB" w:rsidRDefault="005C1ABB" w:rsidP="005C1AB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BB" w:rsidRDefault="005C1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B"/>
    <w:rsid w:val="003B1CB3"/>
    <w:rsid w:val="005246ED"/>
    <w:rsid w:val="0056391D"/>
    <w:rsid w:val="005C1ABB"/>
    <w:rsid w:val="00C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A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2</cp:revision>
  <dcterms:created xsi:type="dcterms:W3CDTF">2017-03-16T09:16:00Z</dcterms:created>
  <dcterms:modified xsi:type="dcterms:W3CDTF">2017-03-16T09:16:00Z</dcterms:modified>
</cp:coreProperties>
</file>