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今天的学习任务相对比较宽松——开展小组“工作坊”集体备课。我们组的任务是实用类教学，确定的课题是《别了，大不列颠尼亚》。由于我们组的老师大都是江苏、浙江、广东的老师，所以，由谁主讲大家都表现出“谦让”的风格，最后我提议，还是由年龄最小的老师来上课——我们组的组长高冰峰老师。评课专家就由我这个全组最老的老师和毛剑飞老师充当——去评论别的组的课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   整整一天，我们都在争议，首先是对文本的解读，争了一个上午，有人认为新闻的特点不能不讲，因为这是人教版第一册的教学内容，和初中要有一个衔接，我觉得倒未必要认真讲，带过即可，结果后来大家确定为通过文本的解读“温习”新闻，这个方式我认为是妥当的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   其次争的是要教给学生什么。大家虽然知道从解读文本的角度看，就是抓住文本、解读文本，但具体是什么，却争议了很久，组长请我谈谈看法，我就提议，重点是不是放在对“最别致”展开探究，引导学生发现文本中“最别致”的地方。大家觉得这是可行的，既符合新闻的特点，也符合新课程的要求。接下来就是探讨怎么组织、开展教学活动的问题了。有人认为，可以先让学生概括新闻事件，也可以列表概括，再让学生根据新闻的一般结构写一则新闻，组长还说，他也将根据本文动笔写一篇新闻（目的是用这篇文章和原文作对比），随后再进入到探究“最别致”这一环节——对此我也提出我的担忧，要在一节课里做到读写结合，恐怕会既花时间，又无法展开充分探究活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   探究“最别致”这一环节又引发发家的讨论，有人认为让学生提出问题在展开讨论为好，有人认为最好还是教师先确定一个讨论的范围，比如标题、选材、表现手法、语言四个方面，以免学生走着。我认为，不确定探究范围，这是教师的最高教学境界，因为它的不确定性因素很多，需要教师做各方面的预测和准备，并具备应对学生各种提问，我举了一个例子，比如，要是我是学生，我就会提这样一些问题：英国人为什么要选择乘船离开而不是更快捷的飞机？为什么要选择使用《日落余音》这首曲子作降旗音乐？如果规定探究范围，那么教师就不会显得很辛苦，只要在规定的四个方面准备充分即可应对学生的问题，但这样势必限制学生的个性思考——这也是我们大多数教师采用的教学模式。争议到最后，也没有一个统一的结果，只好留给组长去思考了，但是，临散会之前，我和其他两位老师还是提醒组长，在探究环节，最好还是不要使用原材料来做比较，因为这样做的后果是：可能会花时过多，关键是将无法做比较——至少在选材方面无法比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   一天下来，我觉得收获挺大，因为这种备课方式很值得推广，我觉得可以叫做“探课”，就是探究面对文本时每个人在“教什么”“怎么教”上的不同观点，通过思考、讨论、形成适合自己、符合学生实际的教学设计，这样做是很能提高教师的教学能力和水平的。想想我校的老师，往往也是这样做的——只是做得还不够到位和彻底，我想可以推进这项工作，比如做不到每一篇文章都这样，至少可以考虑每个月就一篇文章开展这样的活动，以推动青年教师专业发展得更快一些、更成熟一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432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2016-11-14T14:03:19Z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