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709"/>
        <w:gridCol w:w="873"/>
        <w:gridCol w:w="1260"/>
        <w:gridCol w:w="1045"/>
        <w:gridCol w:w="605"/>
        <w:gridCol w:w="481"/>
        <w:gridCol w:w="2127"/>
      </w:tblGrid>
      <w:tr w:rsidR="007910AC" w:rsidRPr="00EB7ACD" w:rsidTr="002E1C32">
        <w:trPr>
          <w:trHeight w:hRule="exact" w:val="1011"/>
        </w:trPr>
        <w:tc>
          <w:tcPr>
            <w:tcW w:w="5000" w:type="pct"/>
            <w:gridSpan w:val="8"/>
            <w:shd w:val="clear" w:color="auto" w:fill="AEAAAA"/>
            <w:vAlign w:val="center"/>
          </w:tcPr>
          <w:p w:rsidR="007910AC" w:rsidRPr="005026F2" w:rsidRDefault="007910AC" w:rsidP="002E1C32">
            <w:pPr>
              <w:spacing w:line="400" w:lineRule="exact"/>
              <w:ind w:firstLineChars="0" w:firstLine="0"/>
              <w:jc w:val="center"/>
              <w:rPr>
                <w:sz w:val="36"/>
                <w:szCs w:val="36"/>
              </w:rPr>
            </w:pPr>
            <w:r w:rsidRPr="005026F2">
              <w:rPr>
                <w:rFonts w:hint="eastAsia"/>
                <w:b/>
                <w:sz w:val="36"/>
                <w:szCs w:val="36"/>
              </w:rPr>
              <w:t>教学设计方案</w:t>
            </w:r>
          </w:p>
        </w:tc>
      </w:tr>
      <w:tr w:rsidR="007910AC" w:rsidRPr="00EB7ACD" w:rsidTr="00360E9B">
        <w:trPr>
          <w:trHeight w:hRule="exact" w:val="847"/>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rFonts w:hint="eastAsia"/>
                <w:b/>
              </w:rPr>
              <w:t>题目</w:t>
            </w:r>
          </w:p>
        </w:tc>
        <w:tc>
          <w:tcPr>
            <w:tcW w:w="928" w:type="pct"/>
            <w:gridSpan w:val="2"/>
            <w:shd w:val="clear" w:color="auto" w:fill="auto"/>
          </w:tcPr>
          <w:p w:rsidR="007910AC" w:rsidRPr="00EB7ACD" w:rsidRDefault="00360E9B" w:rsidP="002E1C32">
            <w:pPr>
              <w:spacing w:line="400" w:lineRule="exact"/>
              <w:ind w:firstLineChars="0" w:firstLine="0"/>
              <w:jc w:val="center"/>
            </w:pPr>
            <w:r>
              <w:rPr>
                <w:rFonts w:hint="eastAsia"/>
              </w:rPr>
              <w:t>《找规律》</w:t>
            </w:r>
          </w:p>
        </w:tc>
        <w:tc>
          <w:tcPr>
            <w:tcW w:w="739" w:type="pct"/>
            <w:shd w:val="clear" w:color="auto" w:fill="D0CECE"/>
          </w:tcPr>
          <w:p w:rsidR="007910AC" w:rsidRPr="00CD0DE4" w:rsidRDefault="007910AC" w:rsidP="002E1C32">
            <w:pPr>
              <w:spacing w:line="400" w:lineRule="exact"/>
              <w:ind w:firstLineChars="0" w:firstLine="0"/>
              <w:jc w:val="center"/>
              <w:rPr>
                <w:b/>
              </w:rPr>
            </w:pPr>
            <w:r w:rsidRPr="00CD0DE4">
              <w:rPr>
                <w:rFonts w:hint="eastAsia"/>
                <w:b/>
              </w:rPr>
              <w:t>年级</w:t>
            </w:r>
            <w:r w:rsidRPr="00CD0DE4">
              <w:rPr>
                <w:b/>
              </w:rPr>
              <w:t>学科</w:t>
            </w:r>
          </w:p>
        </w:tc>
        <w:tc>
          <w:tcPr>
            <w:tcW w:w="613" w:type="pct"/>
            <w:shd w:val="clear" w:color="auto" w:fill="auto"/>
          </w:tcPr>
          <w:p w:rsidR="007910AC" w:rsidRPr="00EB7ACD" w:rsidRDefault="00360E9B" w:rsidP="002E1C32">
            <w:pPr>
              <w:spacing w:line="400" w:lineRule="exact"/>
              <w:ind w:firstLineChars="0" w:firstLine="0"/>
              <w:jc w:val="center"/>
            </w:pPr>
            <w:r>
              <w:rPr>
                <w:rFonts w:hint="eastAsia"/>
              </w:rPr>
              <w:t>一年数学</w:t>
            </w:r>
          </w:p>
        </w:tc>
        <w:tc>
          <w:tcPr>
            <w:tcW w:w="355" w:type="pct"/>
            <w:shd w:val="clear" w:color="auto" w:fill="D0CECE"/>
          </w:tcPr>
          <w:p w:rsidR="007910AC" w:rsidRPr="00CD0DE4" w:rsidRDefault="007910AC" w:rsidP="002E1C32">
            <w:pPr>
              <w:spacing w:line="400" w:lineRule="exact"/>
              <w:ind w:firstLineChars="0" w:firstLine="0"/>
              <w:jc w:val="center"/>
              <w:rPr>
                <w:b/>
              </w:rPr>
            </w:pPr>
            <w:r w:rsidRPr="00CD0DE4">
              <w:rPr>
                <w:rFonts w:hint="eastAsia"/>
                <w:b/>
              </w:rPr>
              <w:t>课型</w:t>
            </w:r>
          </w:p>
        </w:tc>
        <w:tc>
          <w:tcPr>
            <w:tcW w:w="1531" w:type="pct"/>
            <w:gridSpan w:val="2"/>
            <w:shd w:val="clear" w:color="auto" w:fill="auto"/>
          </w:tcPr>
          <w:p w:rsidR="007910AC" w:rsidRPr="00EB7ACD" w:rsidRDefault="007910AC" w:rsidP="002E1C32">
            <w:pPr>
              <w:spacing w:line="400" w:lineRule="exact"/>
              <w:ind w:firstLineChars="0" w:firstLine="0"/>
            </w:pPr>
            <w:r w:rsidRPr="00EB7ACD">
              <w:rPr>
                <w:rFonts w:hint="eastAsia"/>
              </w:rPr>
              <w:t>信息技术与学科整合课</w:t>
            </w:r>
          </w:p>
        </w:tc>
      </w:tr>
      <w:tr w:rsidR="007910AC" w:rsidRPr="00EB7ACD" w:rsidTr="002E1C32">
        <w:trPr>
          <w:trHeight w:hRule="exact" w:val="567"/>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b/>
              </w:rPr>
              <w:t>授课教师</w:t>
            </w:r>
          </w:p>
        </w:tc>
        <w:tc>
          <w:tcPr>
            <w:tcW w:w="928" w:type="pct"/>
            <w:gridSpan w:val="2"/>
            <w:shd w:val="clear" w:color="auto" w:fill="auto"/>
          </w:tcPr>
          <w:p w:rsidR="007910AC" w:rsidRPr="00EB7ACD" w:rsidRDefault="00FA2851" w:rsidP="002E1C32">
            <w:pPr>
              <w:spacing w:line="400" w:lineRule="exact"/>
              <w:ind w:firstLineChars="0" w:firstLine="0"/>
              <w:jc w:val="center"/>
            </w:pPr>
            <w:r>
              <w:rPr>
                <w:rFonts w:hint="eastAsia"/>
              </w:rPr>
              <w:t>陈杏吟</w:t>
            </w:r>
          </w:p>
        </w:tc>
        <w:tc>
          <w:tcPr>
            <w:tcW w:w="739" w:type="pct"/>
            <w:shd w:val="clear" w:color="auto" w:fill="D0CECE"/>
          </w:tcPr>
          <w:p w:rsidR="007910AC" w:rsidRPr="00CD0DE4" w:rsidRDefault="007910AC" w:rsidP="002E1C32">
            <w:pPr>
              <w:spacing w:line="400" w:lineRule="exact"/>
              <w:ind w:firstLineChars="0" w:firstLine="0"/>
              <w:jc w:val="center"/>
              <w:rPr>
                <w:b/>
              </w:rPr>
            </w:pPr>
            <w:r w:rsidRPr="00CD0DE4">
              <w:rPr>
                <w:rFonts w:hint="eastAsia"/>
                <w:b/>
              </w:rPr>
              <w:t>工作</w:t>
            </w:r>
            <w:r w:rsidRPr="00CD0DE4">
              <w:rPr>
                <w:b/>
              </w:rPr>
              <w:t>单位</w:t>
            </w:r>
          </w:p>
        </w:tc>
        <w:tc>
          <w:tcPr>
            <w:tcW w:w="2498" w:type="pct"/>
            <w:gridSpan w:val="4"/>
            <w:shd w:val="clear" w:color="auto" w:fill="auto"/>
          </w:tcPr>
          <w:p w:rsidR="007910AC" w:rsidRPr="00EB7ACD" w:rsidRDefault="00360E9B" w:rsidP="00FA2851">
            <w:pPr>
              <w:spacing w:line="400" w:lineRule="exact"/>
              <w:ind w:firstLineChars="0" w:firstLine="0"/>
              <w:jc w:val="center"/>
            </w:pPr>
            <w:r>
              <w:rPr>
                <w:rFonts w:hint="eastAsia"/>
              </w:rPr>
              <w:t>潮安区</w:t>
            </w:r>
            <w:r w:rsidR="00FA2851">
              <w:rPr>
                <w:rFonts w:hint="eastAsia"/>
              </w:rPr>
              <w:t>育智</w:t>
            </w:r>
            <w:r>
              <w:rPr>
                <w:rFonts w:hint="eastAsia"/>
              </w:rPr>
              <w:t>学校</w:t>
            </w:r>
          </w:p>
        </w:tc>
      </w:tr>
      <w:tr w:rsidR="007910AC" w:rsidRPr="00EB7ACD" w:rsidTr="00360E9B">
        <w:trPr>
          <w:trHeight w:hRule="exact" w:val="3673"/>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b/>
              </w:rPr>
              <w:t>教学目标</w:t>
            </w:r>
          </w:p>
        </w:tc>
        <w:tc>
          <w:tcPr>
            <w:tcW w:w="4165" w:type="pct"/>
            <w:gridSpan w:val="7"/>
            <w:shd w:val="clear" w:color="auto" w:fill="auto"/>
          </w:tcPr>
          <w:p w:rsidR="00360E9B" w:rsidRDefault="00360E9B" w:rsidP="00360E9B">
            <w:pPr>
              <w:spacing w:line="480" w:lineRule="auto"/>
              <w:ind w:firstLineChars="200" w:firstLine="480"/>
              <w:rPr>
                <w:sz w:val="24"/>
              </w:rPr>
            </w:pPr>
            <w:r>
              <w:rPr>
                <w:rFonts w:hint="eastAsia"/>
                <w:sz w:val="24"/>
              </w:rPr>
              <w:t>1</w:t>
            </w:r>
            <w:r>
              <w:rPr>
                <w:rFonts w:hint="eastAsia"/>
                <w:sz w:val="24"/>
              </w:rPr>
              <w:t>．让学生通过观察、猜测、探究、推理、操作等活动发现事物中简单的排列规律，掌握找规律的方法。</w:t>
            </w:r>
          </w:p>
          <w:p w:rsidR="00360E9B" w:rsidRDefault="00360E9B" w:rsidP="00360E9B">
            <w:pPr>
              <w:spacing w:line="480" w:lineRule="auto"/>
              <w:ind w:firstLineChars="200" w:firstLine="480"/>
              <w:rPr>
                <w:sz w:val="24"/>
              </w:rPr>
            </w:pPr>
            <w:r>
              <w:rPr>
                <w:rFonts w:hint="eastAsia"/>
                <w:sz w:val="24"/>
              </w:rPr>
              <w:t>2</w:t>
            </w:r>
            <w:r>
              <w:rPr>
                <w:rFonts w:hint="eastAsia"/>
                <w:sz w:val="24"/>
              </w:rPr>
              <w:t>．培养学生初步的观察能力、分析能力、推理能力及创造能力。</w:t>
            </w:r>
          </w:p>
          <w:p w:rsidR="00360E9B" w:rsidRDefault="00360E9B" w:rsidP="00360E9B">
            <w:pPr>
              <w:spacing w:line="480" w:lineRule="auto"/>
              <w:ind w:firstLineChars="200" w:firstLine="480"/>
              <w:rPr>
                <w:sz w:val="24"/>
              </w:rPr>
            </w:pPr>
            <w:r>
              <w:rPr>
                <w:rFonts w:hint="eastAsia"/>
                <w:sz w:val="24"/>
              </w:rPr>
              <w:t>3</w:t>
            </w:r>
            <w:r>
              <w:rPr>
                <w:rFonts w:hint="eastAsia"/>
                <w:sz w:val="24"/>
              </w:rPr>
              <w:t>．培养学生探索数学问题的兴趣，以及发现和欣赏数学规律美的意识。</w:t>
            </w:r>
          </w:p>
          <w:p w:rsidR="007910AC" w:rsidRPr="00EB7ACD" w:rsidRDefault="007910AC" w:rsidP="002E1C32">
            <w:pPr>
              <w:spacing w:line="400" w:lineRule="exact"/>
              <w:ind w:firstLineChars="0" w:firstLine="0"/>
            </w:pPr>
          </w:p>
        </w:tc>
      </w:tr>
      <w:tr w:rsidR="007910AC" w:rsidRPr="00EB7ACD" w:rsidTr="00360E9B">
        <w:trPr>
          <w:trHeight w:hRule="exact" w:val="1132"/>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b/>
              </w:rPr>
              <w:t>教学重难点</w:t>
            </w:r>
          </w:p>
          <w:p w:rsidR="007910AC" w:rsidRPr="00CD0DE4" w:rsidRDefault="007910AC" w:rsidP="002E1C32">
            <w:pPr>
              <w:spacing w:line="400" w:lineRule="exact"/>
              <w:ind w:firstLineChars="0" w:firstLine="0"/>
              <w:jc w:val="center"/>
              <w:rPr>
                <w:b/>
              </w:rPr>
            </w:pPr>
            <w:r w:rsidRPr="00CD0DE4">
              <w:rPr>
                <w:b/>
              </w:rPr>
              <w:t>关键</w:t>
            </w:r>
          </w:p>
        </w:tc>
        <w:tc>
          <w:tcPr>
            <w:tcW w:w="4165" w:type="pct"/>
            <w:gridSpan w:val="7"/>
            <w:shd w:val="clear" w:color="auto" w:fill="auto"/>
          </w:tcPr>
          <w:p w:rsidR="00360E9B" w:rsidRDefault="00360E9B" w:rsidP="00360E9B">
            <w:pPr>
              <w:spacing w:line="480" w:lineRule="auto"/>
              <w:ind w:firstLineChars="0" w:firstLine="0"/>
              <w:rPr>
                <w:sz w:val="24"/>
              </w:rPr>
            </w:pPr>
            <w:r>
              <w:rPr>
                <w:rFonts w:hint="eastAsia"/>
                <w:b/>
                <w:sz w:val="24"/>
              </w:rPr>
              <w:t>重点</w:t>
            </w:r>
            <w:r>
              <w:rPr>
                <w:rFonts w:hint="eastAsia"/>
                <w:sz w:val="24"/>
              </w:rPr>
              <w:t>：理解规律的含义，掌握找规律的基本方法。</w:t>
            </w:r>
          </w:p>
          <w:p w:rsidR="007910AC" w:rsidRPr="00EB7ACD" w:rsidRDefault="00360E9B" w:rsidP="002E1C32">
            <w:pPr>
              <w:spacing w:line="400" w:lineRule="exact"/>
              <w:ind w:firstLineChars="0" w:firstLine="0"/>
            </w:pPr>
            <w:r>
              <w:rPr>
                <w:rFonts w:hint="eastAsia"/>
                <w:b/>
                <w:sz w:val="24"/>
              </w:rPr>
              <w:t>难点</w:t>
            </w:r>
            <w:r>
              <w:rPr>
                <w:rFonts w:hint="eastAsia"/>
                <w:sz w:val="24"/>
              </w:rPr>
              <w:t>：能够表述规律，并会运用规律解决一些简单的问题。</w:t>
            </w:r>
          </w:p>
        </w:tc>
      </w:tr>
      <w:tr w:rsidR="007910AC" w:rsidRPr="00EB7ACD" w:rsidTr="002E1C32">
        <w:trPr>
          <w:trHeight w:hRule="exact" w:val="558"/>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b/>
              </w:rPr>
              <w:t>教学方法</w:t>
            </w:r>
          </w:p>
        </w:tc>
        <w:tc>
          <w:tcPr>
            <w:tcW w:w="4165" w:type="pct"/>
            <w:gridSpan w:val="7"/>
            <w:shd w:val="clear" w:color="auto" w:fill="auto"/>
          </w:tcPr>
          <w:p w:rsidR="007910AC" w:rsidRPr="00EB7ACD" w:rsidRDefault="00360E9B" w:rsidP="002E1C32">
            <w:pPr>
              <w:spacing w:line="400" w:lineRule="exact"/>
              <w:ind w:firstLineChars="0" w:firstLine="0"/>
            </w:pPr>
            <w:r>
              <w:rPr>
                <w:rFonts w:hint="eastAsia"/>
              </w:rPr>
              <w:t>合作探究</w:t>
            </w:r>
          </w:p>
          <w:p w:rsidR="007910AC" w:rsidRPr="00EB7ACD" w:rsidRDefault="007910AC" w:rsidP="002E1C32">
            <w:pPr>
              <w:spacing w:line="400" w:lineRule="exact"/>
              <w:ind w:firstLineChars="0" w:firstLine="0"/>
            </w:pPr>
          </w:p>
          <w:p w:rsidR="007910AC" w:rsidRPr="00EB7ACD" w:rsidRDefault="007910AC" w:rsidP="002E1C32">
            <w:pPr>
              <w:spacing w:line="400" w:lineRule="exact"/>
              <w:ind w:firstLineChars="0" w:firstLine="0"/>
            </w:pPr>
          </w:p>
        </w:tc>
      </w:tr>
      <w:tr w:rsidR="007910AC" w:rsidRPr="00EB7ACD" w:rsidTr="002E1C32">
        <w:trPr>
          <w:trHeight w:hRule="exact" w:val="968"/>
        </w:trPr>
        <w:tc>
          <w:tcPr>
            <w:tcW w:w="835" w:type="pct"/>
            <w:shd w:val="clear" w:color="auto" w:fill="D0CECE"/>
          </w:tcPr>
          <w:p w:rsidR="007910AC" w:rsidRPr="00CD0DE4" w:rsidRDefault="007910AC" w:rsidP="002E1C32">
            <w:pPr>
              <w:spacing w:line="400" w:lineRule="exact"/>
              <w:ind w:firstLineChars="0" w:firstLine="0"/>
              <w:jc w:val="center"/>
              <w:rPr>
                <w:b/>
              </w:rPr>
            </w:pPr>
            <w:r w:rsidRPr="00CD0DE4">
              <w:rPr>
                <w:rFonts w:hint="eastAsia"/>
                <w:b/>
              </w:rPr>
              <w:t>运用的</w:t>
            </w:r>
          </w:p>
          <w:p w:rsidR="007910AC" w:rsidRPr="00CD0DE4" w:rsidRDefault="007910AC" w:rsidP="002E1C32">
            <w:pPr>
              <w:spacing w:line="400" w:lineRule="exact"/>
              <w:ind w:firstLineChars="0" w:firstLine="0"/>
              <w:jc w:val="center"/>
              <w:rPr>
                <w:b/>
              </w:rPr>
            </w:pPr>
            <w:r w:rsidRPr="00CD0DE4">
              <w:rPr>
                <w:rFonts w:hint="eastAsia"/>
                <w:b/>
              </w:rPr>
              <w:t>信息技术工具</w:t>
            </w:r>
          </w:p>
        </w:tc>
        <w:tc>
          <w:tcPr>
            <w:tcW w:w="4165" w:type="pct"/>
            <w:gridSpan w:val="7"/>
            <w:shd w:val="clear" w:color="auto" w:fill="auto"/>
          </w:tcPr>
          <w:p w:rsidR="007910AC" w:rsidRPr="00EB7ACD" w:rsidRDefault="007910AC" w:rsidP="002E1C32">
            <w:pPr>
              <w:spacing w:line="400" w:lineRule="exact"/>
              <w:ind w:firstLineChars="0" w:firstLine="0"/>
            </w:pPr>
            <w:r w:rsidRPr="00EB7ACD">
              <w:rPr>
                <w:rFonts w:hint="eastAsia"/>
              </w:rPr>
              <w:t>硬件：</w:t>
            </w:r>
            <w:r w:rsidR="00360E9B">
              <w:rPr>
                <w:rFonts w:hint="eastAsia"/>
              </w:rPr>
              <w:t>多媒体</w:t>
            </w:r>
          </w:p>
          <w:p w:rsidR="007910AC" w:rsidRPr="00EB7ACD" w:rsidRDefault="007910AC" w:rsidP="002E1C32">
            <w:pPr>
              <w:spacing w:line="400" w:lineRule="exact"/>
              <w:ind w:firstLineChars="0" w:firstLine="0"/>
            </w:pPr>
            <w:r w:rsidRPr="00EB7ACD">
              <w:rPr>
                <w:rFonts w:hint="eastAsia"/>
              </w:rPr>
              <w:t>软件：</w:t>
            </w:r>
            <w:r w:rsidR="00360E9B">
              <w:rPr>
                <w:rFonts w:hint="eastAsia"/>
              </w:rPr>
              <w:t>CAI</w:t>
            </w:r>
            <w:r w:rsidR="00360E9B">
              <w:rPr>
                <w:rFonts w:hint="eastAsia"/>
              </w:rPr>
              <w:t>课件、</w:t>
            </w:r>
            <w:r w:rsidR="00360E9B">
              <w:rPr>
                <w:rFonts w:hint="eastAsia"/>
                <w:sz w:val="24"/>
              </w:rPr>
              <w:t>花朵、旗子、灯笼等图片</w:t>
            </w:r>
          </w:p>
        </w:tc>
      </w:tr>
      <w:tr w:rsidR="007910AC" w:rsidRPr="00EB7ACD" w:rsidTr="00360E9B">
        <w:trPr>
          <w:trHeight w:hRule="exact" w:val="4855"/>
        </w:trPr>
        <w:tc>
          <w:tcPr>
            <w:tcW w:w="835" w:type="pct"/>
            <w:shd w:val="clear" w:color="auto" w:fill="D0CECE"/>
          </w:tcPr>
          <w:p w:rsidR="007910AC" w:rsidRPr="00CD0DE4" w:rsidRDefault="007910AC" w:rsidP="002E1C32">
            <w:pPr>
              <w:spacing w:line="400" w:lineRule="exact"/>
              <w:ind w:firstLineChars="0" w:firstLine="0"/>
              <w:rPr>
                <w:b/>
              </w:rPr>
            </w:pPr>
          </w:p>
          <w:p w:rsidR="007910AC" w:rsidRPr="00CD0DE4" w:rsidRDefault="007910AC" w:rsidP="002E1C32">
            <w:pPr>
              <w:spacing w:line="400" w:lineRule="exact"/>
              <w:ind w:firstLineChars="0" w:firstLine="0"/>
              <w:jc w:val="center"/>
              <w:rPr>
                <w:b/>
              </w:rPr>
            </w:pPr>
            <w:r w:rsidRPr="00CD0DE4">
              <w:rPr>
                <w:b/>
              </w:rPr>
              <w:t>教学设计思路</w:t>
            </w:r>
          </w:p>
        </w:tc>
        <w:tc>
          <w:tcPr>
            <w:tcW w:w="4165" w:type="pct"/>
            <w:gridSpan w:val="7"/>
            <w:shd w:val="clear" w:color="auto" w:fill="auto"/>
          </w:tcPr>
          <w:p w:rsidR="00360E9B" w:rsidRDefault="00360E9B" w:rsidP="00360E9B">
            <w:pPr>
              <w:spacing w:line="480" w:lineRule="auto"/>
              <w:ind w:firstLineChars="200" w:firstLine="480"/>
              <w:rPr>
                <w:sz w:val="24"/>
              </w:rPr>
            </w:pPr>
            <w:r>
              <w:rPr>
                <w:rFonts w:hint="eastAsia"/>
                <w:sz w:val="24"/>
              </w:rPr>
              <w:t>《标准（</w:t>
            </w:r>
            <w:r>
              <w:rPr>
                <w:rFonts w:hint="eastAsia"/>
                <w:sz w:val="24"/>
              </w:rPr>
              <w:t>2011</w:t>
            </w:r>
            <w:r>
              <w:rPr>
                <w:rFonts w:hint="eastAsia"/>
                <w:sz w:val="24"/>
              </w:rPr>
              <w:t>）》指出：“数学教学要紧密联系学生的生活实际，向学生提供充分从事数学活动的机会，帮助他们在自主探索和合作交流的过程中掌握数学的知识与技能、思想和方法。”因此，在本节课中我精心预设，以实现如下理念</w:t>
            </w:r>
            <w:r>
              <w:rPr>
                <w:rFonts w:hint="eastAsia"/>
                <w:sz w:val="24"/>
              </w:rPr>
              <w:t>:</w:t>
            </w:r>
          </w:p>
          <w:p w:rsidR="00360E9B" w:rsidRDefault="00360E9B" w:rsidP="00360E9B">
            <w:pPr>
              <w:spacing w:line="480" w:lineRule="auto"/>
              <w:ind w:firstLineChars="200" w:firstLine="480"/>
              <w:rPr>
                <w:sz w:val="24"/>
              </w:rPr>
            </w:pPr>
            <w:r>
              <w:rPr>
                <w:rFonts w:hint="eastAsia"/>
                <w:sz w:val="24"/>
              </w:rPr>
              <w:t>数学源于生活——引导学生在熟悉的生活情境中感知规律；亲身经历过程——引导学生在自主探究、合作交流的过程中理解规律；数学回归生活——引导学生学以致用去创造自己的规律。</w:t>
            </w:r>
          </w:p>
          <w:p w:rsidR="007910AC" w:rsidRPr="00EB7ACD" w:rsidRDefault="007910AC" w:rsidP="002E1C32">
            <w:pPr>
              <w:spacing w:line="400" w:lineRule="exact"/>
              <w:ind w:firstLineChars="0" w:firstLine="0"/>
            </w:pPr>
          </w:p>
          <w:p w:rsidR="007910AC" w:rsidRPr="00EB7ACD" w:rsidRDefault="007910AC" w:rsidP="002E1C32">
            <w:pPr>
              <w:spacing w:line="400" w:lineRule="exact"/>
              <w:ind w:firstLineChars="0" w:firstLine="0"/>
            </w:pPr>
          </w:p>
          <w:p w:rsidR="007910AC" w:rsidRPr="00EB7ACD" w:rsidRDefault="007910AC" w:rsidP="002E1C32">
            <w:pPr>
              <w:spacing w:line="400" w:lineRule="exact"/>
              <w:ind w:firstLineChars="0" w:firstLine="0"/>
            </w:pPr>
          </w:p>
        </w:tc>
      </w:tr>
      <w:tr w:rsidR="007910AC" w:rsidTr="002E1C32">
        <w:trPr>
          <w:trHeight w:val="447"/>
        </w:trPr>
        <w:tc>
          <w:tcPr>
            <w:tcW w:w="5000" w:type="pct"/>
            <w:gridSpan w:val="8"/>
            <w:shd w:val="clear" w:color="auto" w:fill="AEAAAA"/>
          </w:tcPr>
          <w:p w:rsidR="007910AC" w:rsidRPr="00CD0DE4" w:rsidRDefault="007910AC" w:rsidP="002E1C32">
            <w:pPr>
              <w:ind w:firstLineChars="0" w:firstLine="0"/>
              <w:jc w:val="center"/>
              <w:rPr>
                <w:b/>
              </w:rPr>
            </w:pPr>
            <w:r w:rsidRPr="00CD0DE4">
              <w:rPr>
                <w:rFonts w:hint="eastAsia"/>
                <w:b/>
              </w:rPr>
              <w:lastRenderedPageBreak/>
              <w:t>教学</w:t>
            </w:r>
            <w:r w:rsidRPr="00CD0DE4">
              <w:rPr>
                <w:b/>
              </w:rPr>
              <w:t>过程</w:t>
            </w:r>
          </w:p>
        </w:tc>
      </w:tr>
      <w:tr w:rsidR="007910AC" w:rsidTr="002E1C32">
        <w:tc>
          <w:tcPr>
            <w:tcW w:w="1251" w:type="pct"/>
            <w:gridSpan w:val="2"/>
            <w:shd w:val="clear" w:color="auto" w:fill="auto"/>
          </w:tcPr>
          <w:p w:rsidR="007910AC" w:rsidRPr="00CD0DE4" w:rsidRDefault="007910AC" w:rsidP="002E1C32">
            <w:pPr>
              <w:ind w:firstLineChars="0" w:firstLine="0"/>
              <w:jc w:val="center"/>
              <w:rPr>
                <w:b/>
              </w:rPr>
            </w:pPr>
            <w:r w:rsidRPr="00CD0DE4">
              <w:rPr>
                <w:rFonts w:hint="eastAsia"/>
                <w:b/>
              </w:rPr>
              <w:t>教学</w:t>
            </w:r>
            <w:r w:rsidRPr="00CD0DE4">
              <w:rPr>
                <w:b/>
              </w:rPr>
              <w:t>阶段</w:t>
            </w:r>
            <w:r w:rsidRPr="00CD0DE4">
              <w:rPr>
                <w:rFonts w:hint="eastAsia"/>
                <w:b/>
              </w:rPr>
              <w:t>及时间</w:t>
            </w:r>
            <w:r w:rsidRPr="00CD0DE4">
              <w:rPr>
                <w:b/>
              </w:rPr>
              <w:t>安排</w:t>
            </w:r>
          </w:p>
        </w:tc>
        <w:tc>
          <w:tcPr>
            <w:tcW w:w="1251" w:type="pct"/>
            <w:gridSpan w:val="2"/>
            <w:shd w:val="clear" w:color="auto" w:fill="auto"/>
          </w:tcPr>
          <w:p w:rsidR="007910AC" w:rsidRPr="00CD0DE4" w:rsidRDefault="007910AC" w:rsidP="002E1C32">
            <w:pPr>
              <w:ind w:firstLineChars="0" w:firstLine="0"/>
              <w:jc w:val="center"/>
              <w:rPr>
                <w:b/>
              </w:rPr>
            </w:pPr>
            <w:r w:rsidRPr="00CD0DE4">
              <w:rPr>
                <w:rFonts w:hint="eastAsia"/>
                <w:b/>
              </w:rPr>
              <w:t>教师活动</w:t>
            </w:r>
          </w:p>
        </w:tc>
        <w:tc>
          <w:tcPr>
            <w:tcW w:w="1250" w:type="pct"/>
            <w:gridSpan w:val="3"/>
            <w:shd w:val="clear" w:color="auto" w:fill="auto"/>
          </w:tcPr>
          <w:p w:rsidR="007910AC" w:rsidRPr="00CD0DE4" w:rsidRDefault="007910AC" w:rsidP="002E1C32">
            <w:pPr>
              <w:ind w:firstLineChars="0" w:firstLine="0"/>
              <w:jc w:val="center"/>
              <w:rPr>
                <w:b/>
              </w:rPr>
            </w:pPr>
            <w:r w:rsidRPr="00CD0DE4">
              <w:rPr>
                <w:rFonts w:hint="eastAsia"/>
                <w:b/>
              </w:rPr>
              <w:t>学生</w:t>
            </w:r>
            <w:r w:rsidRPr="00CD0DE4">
              <w:rPr>
                <w:b/>
              </w:rPr>
              <w:t>活动</w:t>
            </w:r>
          </w:p>
        </w:tc>
        <w:tc>
          <w:tcPr>
            <w:tcW w:w="1249" w:type="pct"/>
            <w:shd w:val="clear" w:color="auto" w:fill="auto"/>
          </w:tcPr>
          <w:p w:rsidR="007910AC" w:rsidRPr="00CD0DE4" w:rsidRDefault="007910AC" w:rsidP="002E1C32">
            <w:pPr>
              <w:ind w:firstLineChars="0" w:firstLine="0"/>
              <w:jc w:val="center"/>
              <w:rPr>
                <w:b/>
              </w:rPr>
            </w:pPr>
            <w:r w:rsidRPr="00CD0DE4">
              <w:rPr>
                <w:rFonts w:hint="eastAsia"/>
                <w:b/>
              </w:rPr>
              <w:t>设计</w:t>
            </w:r>
            <w:r w:rsidRPr="00CD0DE4">
              <w:rPr>
                <w:b/>
              </w:rPr>
              <w:t>意图及资源</w:t>
            </w:r>
            <w:r w:rsidRPr="00CD0DE4">
              <w:rPr>
                <w:rFonts w:hint="eastAsia"/>
                <w:b/>
              </w:rPr>
              <w:t>准备</w:t>
            </w:r>
          </w:p>
        </w:tc>
      </w:tr>
      <w:tr w:rsidR="007910AC" w:rsidTr="002E1C32">
        <w:tc>
          <w:tcPr>
            <w:tcW w:w="1251" w:type="pct"/>
            <w:gridSpan w:val="2"/>
            <w:shd w:val="clear" w:color="auto" w:fill="auto"/>
          </w:tcPr>
          <w:p w:rsidR="006C5411" w:rsidRPr="006C5411" w:rsidRDefault="006C5411" w:rsidP="006C5411">
            <w:pPr>
              <w:ind w:firstLineChars="0" w:firstLine="0"/>
              <w:rPr>
                <w:b/>
                <w:bCs/>
              </w:rPr>
            </w:pPr>
            <w:r w:rsidRPr="006C5411">
              <w:rPr>
                <w:rFonts w:hint="eastAsia"/>
                <w:b/>
                <w:bCs/>
              </w:rPr>
              <w:t>一、猜谜激趣，感知规律。</w:t>
            </w:r>
            <w:r>
              <w:rPr>
                <w:rFonts w:hint="eastAsia"/>
                <w:b/>
                <w:bCs/>
              </w:rPr>
              <w:t>（</w:t>
            </w:r>
            <w:r>
              <w:rPr>
                <w:rFonts w:hint="eastAsia"/>
                <w:b/>
                <w:bCs/>
              </w:rPr>
              <w:t>5</w:t>
            </w:r>
            <w:r>
              <w:rPr>
                <w:rFonts w:hint="eastAsia"/>
                <w:b/>
                <w:bCs/>
              </w:rPr>
              <w:t>分钟）</w:t>
            </w:r>
          </w:p>
          <w:p w:rsidR="007910AC" w:rsidRDefault="007910AC" w:rsidP="002E1C32">
            <w:pPr>
              <w:ind w:firstLineChars="0" w:firstLine="0"/>
            </w:pPr>
          </w:p>
        </w:tc>
        <w:tc>
          <w:tcPr>
            <w:tcW w:w="1251" w:type="pct"/>
            <w:gridSpan w:val="2"/>
            <w:shd w:val="clear" w:color="auto" w:fill="auto"/>
          </w:tcPr>
          <w:p w:rsidR="007910AC" w:rsidRDefault="005B2DF2" w:rsidP="00E56C3A">
            <w:pPr>
              <w:ind w:firstLineChars="0" w:firstLine="0"/>
            </w:pPr>
            <w:r w:rsidRPr="005B2DF2">
              <w:rPr>
                <w:rFonts w:hint="eastAsia"/>
                <w:sz w:val="24"/>
              </w:rPr>
              <w:t>猜谜游戏</w:t>
            </w:r>
            <w:r>
              <w:rPr>
                <w:rFonts w:hint="eastAsia"/>
                <w:sz w:val="24"/>
              </w:rPr>
              <w:t>：教师</w:t>
            </w:r>
            <w:r w:rsidR="00E56C3A">
              <w:rPr>
                <w:rFonts w:hint="eastAsia"/>
                <w:sz w:val="24"/>
              </w:rPr>
              <w:t>从盒子里慢慢地出示</w:t>
            </w:r>
            <w:r w:rsidRPr="005B2DF2">
              <w:rPr>
                <w:rFonts w:hint="eastAsia"/>
                <w:sz w:val="24"/>
              </w:rPr>
              <w:t>一蓝一红两种</w:t>
            </w:r>
            <w:r w:rsidR="00E56C3A">
              <w:rPr>
                <w:rFonts w:hint="eastAsia"/>
                <w:sz w:val="24"/>
              </w:rPr>
              <w:t>颜色的一串</w:t>
            </w:r>
            <w:r w:rsidRPr="005B2DF2">
              <w:rPr>
                <w:rFonts w:hint="eastAsia"/>
                <w:sz w:val="24"/>
              </w:rPr>
              <w:t>花，让学生</w:t>
            </w:r>
            <w:r w:rsidR="00E56C3A">
              <w:rPr>
                <w:rFonts w:hint="eastAsia"/>
                <w:sz w:val="24"/>
              </w:rPr>
              <w:t>猜猜每一朵花的颜色，</w:t>
            </w:r>
            <w:r w:rsidRPr="005B2DF2">
              <w:rPr>
                <w:rFonts w:hint="eastAsia"/>
                <w:sz w:val="24"/>
              </w:rPr>
              <w:t>初步感知规律。</w:t>
            </w:r>
            <w:r w:rsidR="006C5411">
              <w:rPr>
                <w:rFonts w:hint="eastAsia"/>
                <w:sz w:val="24"/>
              </w:rPr>
              <w:t>像这样按一朵红一朵蓝又一朵红一朵蓝的顺序排列，就是有规律的排列。</w:t>
            </w:r>
          </w:p>
        </w:tc>
        <w:tc>
          <w:tcPr>
            <w:tcW w:w="1250" w:type="pct"/>
            <w:gridSpan w:val="3"/>
            <w:shd w:val="clear" w:color="auto" w:fill="auto"/>
          </w:tcPr>
          <w:p w:rsidR="007910AC" w:rsidRDefault="00E56C3A" w:rsidP="002E1C32">
            <w:pPr>
              <w:ind w:firstLineChars="0" w:firstLine="0"/>
            </w:pPr>
            <w:r>
              <w:rPr>
                <w:rFonts w:hint="eastAsia"/>
                <w:sz w:val="24"/>
              </w:rPr>
              <w:t>学生</w:t>
            </w:r>
            <w:r w:rsidR="006C5411">
              <w:rPr>
                <w:rFonts w:hint="eastAsia"/>
                <w:sz w:val="24"/>
              </w:rPr>
              <w:t>猜一猜：</w:t>
            </w:r>
            <w:r>
              <w:rPr>
                <w:rFonts w:hint="eastAsia"/>
                <w:sz w:val="24"/>
              </w:rPr>
              <w:t>学生热情高涨，</w:t>
            </w:r>
            <w:r w:rsidR="006C5411">
              <w:rPr>
                <w:rFonts w:hint="eastAsia"/>
                <w:sz w:val="24"/>
              </w:rPr>
              <w:t>一开始猜错了，到后面就越猜越准，这一定有窍门、有秘密。</w:t>
            </w:r>
          </w:p>
        </w:tc>
        <w:tc>
          <w:tcPr>
            <w:tcW w:w="1249" w:type="pct"/>
            <w:shd w:val="clear" w:color="auto" w:fill="auto"/>
          </w:tcPr>
          <w:p w:rsidR="007910AC" w:rsidRDefault="00E56C3A" w:rsidP="00E56C3A">
            <w:pPr>
              <w:ind w:firstLineChars="0" w:firstLine="0"/>
            </w:pPr>
            <w:r w:rsidRPr="00E56C3A">
              <w:rPr>
                <w:rFonts w:hint="eastAsia"/>
              </w:rPr>
              <w:t>让学生初步感知规律</w:t>
            </w:r>
            <w:r>
              <w:rPr>
                <w:rFonts w:hint="eastAsia"/>
              </w:rPr>
              <w:t>，</w:t>
            </w:r>
            <w:r w:rsidRPr="00E56C3A">
              <w:rPr>
                <w:rFonts w:hint="eastAsia"/>
              </w:rPr>
              <w:t>我们今天要学的就是</w:t>
            </w:r>
            <w:r>
              <w:rPr>
                <w:rFonts w:hint="eastAsia"/>
              </w:rPr>
              <w:t>“</w:t>
            </w:r>
            <w:r w:rsidRPr="00E56C3A">
              <w:rPr>
                <w:rFonts w:hint="eastAsia"/>
              </w:rPr>
              <w:t>找规律</w:t>
            </w:r>
            <w:r>
              <w:rPr>
                <w:rFonts w:hint="eastAsia"/>
              </w:rPr>
              <w:t>”。</w:t>
            </w:r>
            <w:r w:rsidRPr="00E56C3A">
              <w:rPr>
                <w:rFonts w:hint="eastAsia"/>
              </w:rPr>
              <w:t>（出示课题）</w:t>
            </w:r>
          </w:p>
          <w:p w:rsidR="00E56C3A" w:rsidRDefault="00E56C3A" w:rsidP="00E56C3A">
            <w:pPr>
              <w:ind w:firstLineChars="0" w:firstLine="0"/>
            </w:pPr>
            <w:r>
              <w:rPr>
                <w:rFonts w:hint="eastAsia"/>
              </w:rPr>
              <w:t>资源：一只盒子和</w:t>
            </w:r>
            <w:r w:rsidRPr="005B2DF2">
              <w:rPr>
                <w:rFonts w:hint="eastAsia"/>
                <w:sz w:val="24"/>
              </w:rPr>
              <w:t>一蓝一红两种</w:t>
            </w:r>
            <w:r>
              <w:rPr>
                <w:rFonts w:hint="eastAsia"/>
                <w:sz w:val="24"/>
              </w:rPr>
              <w:t>颜色的一串</w:t>
            </w:r>
            <w:r w:rsidRPr="005B2DF2">
              <w:rPr>
                <w:rFonts w:hint="eastAsia"/>
                <w:sz w:val="24"/>
              </w:rPr>
              <w:t>花</w:t>
            </w:r>
            <w:r>
              <w:rPr>
                <w:rFonts w:hint="eastAsia"/>
                <w:sz w:val="24"/>
              </w:rPr>
              <w:t>。</w:t>
            </w:r>
          </w:p>
        </w:tc>
      </w:tr>
      <w:tr w:rsidR="007910AC" w:rsidTr="002E1C32">
        <w:tc>
          <w:tcPr>
            <w:tcW w:w="1251" w:type="pct"/>
            <w:gridSpan w:val="2"/>
            <w:shd w:val="clear" w:color="auto" w:fill="auto"/>
          </w:tcPr>
          <w:p w:rsidR="006C5411" w:rsidRPr="006C5411" w:rsidRDefault="006C5411" w:rsidP="006C5411">
            <w:pPr>
              <w:ind w:firstLineChars="0" w:firstLine="0"/>
              <w:rPr>
                <w:b/>
                <w:bCs/>
              </w:rPr>
            </w:pPr>
            <w:r w:rsidRPr="006C5411">
              <w:rPr>
                <w:rFonts w:hint="eastAsia"/>
                <w:b/>
                <w:bCs/>
              </w:rPr>
              <w:t>二、合作探究，发现规律。</w:t>
            </w:r>
            <w:r>
              <w:rPr>
                <w:rFonts w:hint="eastAsia"/>
                <w:b/>
                <w:bCs/>
              </w:rPr>
              <w:t>（</w:t>
            </w:r>
            <w:r>
              <w:rPr>
                <w:rFonts w:hint="eastAsia"/>
                <w:b/>
                <w:bCs/>
              </w:rPr>
              <w:t>15</w:t>
            </w:r>
            <w:r>
              <w:rPr>
                <w:rFonts w:hint="eastAsia"/>
                <w:b/>
                <w:bCs/>
              </w:rPr>
              <w:t>分钟）</w:t>
            </w:r>
          </w:p>
          <w:p w:rsidR="007910AC" w:rsidRDefault="007910AC" w:rsidP="002E1C32">
            <w:pPr>
              <w:ind w:firstLineChars="0" w:firstLine="0"/>
            </w:pPr>
          </w:p>
        </w:tc>
        <w:tc>
          <w:tcPr>
            <w:tcW w:w="1251" w:type="pct"/>
            <w:gridSpan w:val="2"/>
            <w:shd w:val="clear" w:color="auto" w:fill="auto"/>
          </w:tcPr>
          <w:p w:rsidR="00E56C3A" w:rsidRDefault="00E56C3A" w:rsidP="00E56C3A">
            <w:pPr>
              <w:ind w:firstLineChars="0" w:firstLine="0"/>
            </w:pPr>
            <w:r>
              <w:rPr>
                <w:rFonts w:hint="eastAsia"/>
              </w:rPr>
              <w:t>1</w:t>
            </w:r>
            <w:r>
              <w:rPr>
                <w:rFonts w:hint="eastAsia"/>
              </w:rPr>
              <w:t>、</w:t>
            </w:r>
            <w:r w:rsidRPr="00E56C3A">
              <w:rPr>
                <w:rFonts w:hint="eastAsia"/>
              </w:rPr>
              <w:t>（电脑出示课本</w:t>
            </w:r>
            <w:r w:rsidRPr="00E56C3A">
              <w:rPr>
                <w:rFonts w:hint="eastAsia"/>
              </w:rPr>
              <w:t>85</w:t>
            </w:r>
            <w:r w:rsidRPr="00E56C3A">
              <w:rPr>
                <w:rFonts w:hint="eastAsia"/>
              </w:rPr>
              <w:t>页例</w:t>
            </w:r>
            <w:r w:rsidRPr="00E56C3A">
              <w:rPr>
                <w:rFonts w:hint="eastAsia"/>
              </w:rPr>
              <w:t>1</w:t>
            </w:r>
            <w:r w:rsidRPr="00E56C3A">
              <w:rPr>
                <w:rFonts w:hint="eastAsia"/>
              </w:rPr>
              <w:t>图）师：同学们正在联欢呢，请同学们仔细观察一下，你们发现这图中都有些什么？</w:t>
            </w:r>
          </w:p>
          <w:p w:rsidR="00E56C3A" w:rsidRDefault="00E56C3A" w:rsidP="00E56C3A">
            <w:pPr>
              <w:ind w:firstLineChars="0" w:firstLine="0"/>
            </w:pPr>
          </w:p>
          <w:p w:rsidR="00994A78" w:rsidRDefault="00994A78" w:rsidP="00E56C3A">
            <w:pPr>
              <w:ind w:firstLineChars="0" w:firstLine="0"/>
            </w:pPr>
          </w:p>
          <w:p w:rsidR="00994A78" w:rsidRDefault="00994A78" w:rsidP="00994A78">
            <w:pPr>
              <w:ind w:firstLineChars="0" w:firstLine="0"/>
            </w:pPr>
          </w:p>
          <w:p w:rsidR="00994A78" w:rsidRPr="00994A78" w:rsidRDefault="00994A78" w:rsidP="00994A78">
            <w:pPr>
              <w:ind w:firstLineChars="0" w:firstLine="0"/>
            </w:pPr>
            <w:r>
              <w:rPr>
                <w:rFonts w:hint="eastAsia"/>
              </w:rPr>
              <w:t>2</w:t>
            </w:r>
            <w:r>
              <w:rPr>
                <w:rFonts w:hint="eastAsia"/>
              </w:rPr>
              <w:t>、</w:t>
            </w:r>
            <w:r w:rsidRPr="00994A78">
              <w:rPr>
                <w:rFonts w:hint="eastAsia"/>
              </w:rPr>
              <w:t>师：同学们观察得很仔细，那你们发现</w:t>
            </w:r>
            <w:r w:rsidRPr="00994A78">
              <w:rPr>
                <w:rFonts w:hint="eastAsia"/>
              </w:rPr>
              <w:lastRenderedPageBreak/>
              <w:t>这些人和物又是按什么样的规律排列的呢？我们分小组来讨论一下。</w:t>
            </w:r>
          </w:p>
          <w:p w:rsidR="00994A78" w:rsidRPr="00E56C3A" w:rsidRDefault="00994A78" w:rsidP="00E56C3A">
            <w:pPr>
              <w:ind w:firstLineChars="0" w:firstLine="0"/>
            </w:pPr>
          </w:p>
          <w:p w:rsidR="00994A78" w:rsidRDefault="00994A78" w:rsidP="00994A78">
            <w:pPr>
              <w:ind w:firstLineChars="0" w:firstLine="0"/>
            </w:pPr>
            <w:r>
              <w:rPr>
                <w:rFonts w:hint="eastAsia"/>
              </w:rPr>
              <w:t>3</w:t>
            </w:r>
            <w:r>
              <w:rPr>
                <w:rFonts w:hint="eastAsia"/>
              </w:rPr>
              <w:t>、</w:t>
            </w:r>
            <w:r w:rsidRPr="00994A78">
              <w:rPr>
                <w:rFonts w:hint="eastAsia"/>
              </w:rPr>
              <w:t>师：让学生把图片按他们说的排列规律一一在黑板上表示出来。</w:t>
            </w:r>
          </w:p>
          <w:p w:rsidR="00994A78" w:rsidRPr="00994A78" w:rsidRDefault="00994A78" w:rsidP="00994A78">
            <w:pPr>
              <w:ind w:firstLineChars="0" w:firstLine="0"/>
            </w:pPr>
            <w:r>
              <w:rPr>
                <w:rFonts w:hint="eastAsia"/>
              </w:rPr>
              <w:t>4</w:t>
            </w:r>
            <w:r>
              <w:rPr>
                <w:rFonts w:hint="eastAsia"/>
              </w:rPr>
              <w:t>、</w:t>
            </w:r>
            <w:r w:rsidRPr="00994A78">
              <w:rPr>
                <w:rFonts w:hint="eastAsia"/>
              </w:rPr>
              <w:t>师：同学们的眼睛真亮，能够发现这么多的排列规律。师指着黑板说：像彩旗的一红一黄，小花的一红一紫、灯笼的一红两蓝、小朋友队伍的一女一男我们都把它叫做“一组”，让学生齐读“一组”并板书。当我们在找同行排列规律时，只要找到一组是什么？再看看是不是按照一组一组重复排列的，如果是，</w:t>
            </w:r>
            <w:r w:rsidRPr="00994A78">
              <w:rPr>
                <w:rFonts w:hint="eastAsia"/>
              </w:rPr>
              <w:lastRenderedPageBreak/>
              <w:t>我们就说有规律地排列。（板书：一组</w:t>
            </w:r>
            <w:r w:rsidRPr="00994A78">
              <w:rPr>
                <w:rFonts w:hint="eastAsia"/>
              </w:rPr>
              <w:t xml:space="preserve">   </w:t>
            </w:r>
            <w:r w:rsidRPr="00994A78">
              <w:rPr>
                <w:rFonts w:hint="eastAsia"/>
              </w:rPr>
              <w:t>一组</w:t>
            </w:r>
            <w:r w:rsidRPr="00994A78">
              <w:rPr>
                <w:rFonts w:hint="eastAsia"/>
              </w:rPr>
              <w:t xml:space="preserve">    </w:t>
            </w:r>
            <w:r w:rsidRPr="00994A78">
              <w:rPr>
                <w:rFonts w:hint="eastAsia"/>
              </w:rPr>
              <w:t>重复）老师现在把彩旗中重复的一组圈出来，同学们能不能像老师一样，在书中把它们重复的一组圈出来。并告诉学生彩旗的排列规律可以说是按一面红和一面黄重复排列的。让学生能这样表达出来。</w:t>
            </w:r>
          </w:p>
          <w:p w:rsidR="00994A78" w:rsidRPr="00994A78" w:rsidRDefault="00994A78" w:rsidP="00994A78">
            <w:pPr>
              <w:ind w:firstLineChars="0" w:firstLine="0"/>
            </w:pPr>
          </w:p>
          <w:p w:rsidR="007910AC" w:rsidRDefault="007910AC" w:rsidP="002E1C32">
            <w:pPr>
              <w:ind w:firstLineChars="0" w:firstLine="0"/>
            </w:pPr>
          </w:p>
        </w:tc>
        <w:tc>
          <w:tcPr>
            <w:tcW w:w="1250" w:type="pct"/>
            <w:gridSpan w:val="3"/>
            <w:shd w:val="clear" w:color="auto" w:fill="auto"/>
          </w:tcPr>
          <w:p w:rsidR="00E56C3A" w:rsidRPr="00E56C3A" w:rsidRDefault="00E56C3A" w:rsidP="00E56C3A">
            <w:pPr>
              <w:ind w:firstLineChars="0" w:firstLine="0"/>
            </w:pPr>
            <w:r w:rsidRPr="00E56C3A">
              <w:rPr>
                <w:rFonts w:hint="eastAsia"/>
              </w:rPr>
              <w:lastRenderedPageBreak/>
              <w:t>生</w:t>
            </w:r>
            <w:r w:rsidRPr="00E56C3A">
              <w:rPr>
                <w:rFonts w:hint="eastAsia"/>
              </w:rPr>
              <w:t>1</w:t>
            </w:r>
            <w:r w:rsidRPr="00E56C3A">
              <w:rPr>
                <w:rFonts w:hint="eastAsia"/>
              </w:rPr>
              <w:t>：我发现图中有红色和蓝色的灯笼。</w:t>
            </w:r>
          </w:p>
          <w:p w:rsidR="00E56C3A" w:rsidRPr="00E56C3A" w:rsidRDefault="00E56C3A" w:rsidP="00E56C3A">
            <w:pPr>
              <w:ind w:firstLineChars="0" w:firstLine="0"/>
            </w:pPr>
            <w:r w:rsidRPr="00E56C3A">
              <w:rPr>
                <w:rFonts w:hint="eastAsia"/>
              </w:rPr>
              <w:t>师：说得不错，还有谁会说？</w:t>
            </w:r>
          </w:p>
          <w:p w:rsidR="00E56C3A" w:rsidRPr="00E56C3A" w:rsidRDefault="00E56C3A" w:rsidP="00E56C3A">
            <w:pPr>
              <w:ind w:firstLineChars="0" w:firstLine="0"/>
            </w:pPr>
            <w:r w:rsidRPr="00E56C3A">
              <w:rPr>
                <w:rFonts w:hint="eastAsia"/>
              </w:rPr>
              <w:t>生</w:t>
            </w:r>
            <w:r w:rsidRPr="00E56C3A">
              <w:rPr>
                <w:rFonts w:hint="eastAsia"/>
              </w:rPr>
              <w:t>2</w:t>
            </w:r>
            <w:r w:rsidRPr="00E56C3A">
              <w:rPr>
                <w:rFonts w:hint="eastAsia"/>
              </w:rPr>
              <w:t>：我发现图中有红色和黄色的旗。</w:t>
            </w:r>
          </w:p>
          <w:p w:rsidR="00E56C3A" w:rsidRPr="00E56C3A" w:rsidRDefault="00E56C3A" w:rsidP="00E56C3A">
            <w:pPr>
              <w:ind w:firstLineChars="0" w:firstLine="0"/>
            </w:pPr>
            <w:r w:rsidRPr="00E56C3A">
              <w:rPr>
                <w:rFonts w:hint="eastAsia"/>
              </w:rPr>
              <w:t>生</w:t>
            </w:r>
            <w:r w:rsidRPr="00E56C3A">
              <w:rPr>
                <w:rFonts w:hint="eastAsia"/>
              </w:rPr>
              <w:t>3</w:t>
            </w:r>
            <w:r w:rsidRPr="00E56C3A">
              <w:rPr>
                <w:rFonts w:hint="eastAsia"/>
              </w:rPr>
              <w:t>：我发现图中有小花、男孩和女孩。</w:t>
            </w:r>
          </w:p>
          <w:p w:rsidR="007910AC" w:rsidRDefault="007910AC" w:rsidP="002E1C32">
            <w:pPr>
              <w:ind w:firstLineChars="0" w:firstLine="0"/>
            </w:pPr>
          </w:p>
          <w:p w:rsidR="00994A78" w:rsidRPr="00994A78" w:rsidRDefault="00994A78" w:rsidP="00994A78">
            <w:pPr>
              <w:ind w:firstLineChars="0" w:firstLine="0"/>
            </w:pPr>
            <w:r w:rsidRPr="00994A78">
              <w:rPr>
                <w:rFonts w:hint="eastAsia"/>
              </w:rPr>
              <w:t>生：</w:t>
            </w:r>
            <w:r w:rsidRPr="00994A78">
              <w:rPr>
                <w:rFonts w:hint="eastAsia"/>
              </w:rPr>
              <w:t>4</w:t>
            </w:r>
            <w:r w:rsidRPr="00994A78">
              <w:rPr>
                <w:rFonts w:hint="eastAsia"/>
              </w:rPr>
              <w:t>人</w:t>
            </w:r>
            <w:r w:rsidRPr="00994A78">
              <w:rPr>
                <w:rFonts w:hint="eastAsia"/>
              </w:rPr>
              <w:t>1</w:t>
            </w:r>
            <w:r w:rsidRPr="00994A78">
              <w:rPr>
                <w:rFonts w:hint="eastAsia"/>
              </w:rPr>
              <w:t>小组进行讨论。</w:t>
            </w:r>
          </w:p>
          <w:p w:rsidR="00994A78" w:rsidRPr="00994A78" w:rsidRDefault="00994A78" w:rsidP="00994A78">
            <w:pPr>
              <w:ind w:firstLineChars="0" w:firstLine="0"/>
            </w:pPr>
            <w:r w:rsidRPr="00994A78">
              <w:rPr>
                <w:rFonts w:hint="eastAsia"/>
              </w:rPr>
              <w:lastRenderedPageBreak/>
              <w:t>生</w:t>
            </w:r>
            <w:r w:rsidRPr="00994A78">
              <w:rPr>
                <w:rFonts w:hint="eastAsia"/>
              </w:rPr>
              <w:t>1</w:t>
            </w:r>
            <w:r w:rsidRPr="00994A78">
              <w:rPr>
                <w:rFonts w:hint="eastAsia"/>
              </w:rPr>
              <w:t>：我们小组发现灯笼是按照一个红两个蓝又一个红两个蓝的顺序排列的。</w:t>
            </w:r>
          </w:p>
          <w:p w:rsidR="00994A78" w:rsidRPr="00994A78" w:rsidRDefault="00994A78" w:rsidP="00994A78">
            <w:pPr>
              <w:ind w:firstLineChars="0" w:firstLine="0"/>
            </w:pPr>
            <w:r w:rsidRPr="00994A78">
              <w:rPr>
                <w:rFonts w:hint="eastAsia"/>
              </w:rPr>
              <w:t>师：那么你们能不能用图把它表现出来呢？让两位学生把图在黑板上贴出来。</w:t>
            </w:r>
          </w:p>
          <w:p w:rsidR="00994A78" w:rsidRPr="00994A78" w:rsidRDefault="00994A78" w:rsidP="00994A78">
            <w:pPr>
              <w:ind w:firstLineChars="0" w:firstLine="0"/>
            </w:pPr>
            <w:r w:rsidRPr="00994A78">
              <w:rPr>
                <w:rFonts w:hint="eastAsia"/>
              </w:rPr>
              <w:t>生</w:t>
            </w:r>
            <w:r w:rsidRPr="00994A78">
              <w:rPr>
                <w:rFonts w:hint="eastAsia"/>
              </w:rPr>
              <w:t>2</w:t>
            </w:r>
            <w:r w:rsidRPr="00994A78">
              <w:rPr>
                <w:rFonts w:hint="eastAsia"/>
              </w:rPr>
              <w:t>：我们小组发现彩旗是按一红一黄又一红一黄的顺序排列的。</w:t>
            </w:r>
          </w:p>
          <w:p w:rsidR="00994A78" w:rsidRPr="00994A78" w:rsidRDefault="00994A78" w:rsidP="00994A78">
            <w:pPr>
              <w:ind w:firstLineChars="0" w:firstLine="0"/>
            </w:pPr>
            <w:r w:rsidRPr="00994A78">
              <w:rPr>
                <w:rFonts w:hint="eastAsia"/>
              </w:rPr>
              <w:t>生</w:t>
            </w:r>
            <w:r w:rsidRPr="00994A78">
              <w:rPr>
                <w:rFonts w:hint="eastAsia"/>
              </w:rPr>
              <w:t>3</w:t>
            </w:r>
            <w:r w:rsidRPr="00994A78">
              <w:rPr>
                <w:rFonts w:hint="eastAsia"/>
              </w:rPr>
              <w:t>：我们小组发现小花也是按一红一紫又一红一紫的顺序排列的。</w:t>
            </w:r>
          </w:p>
          <w:p w:rsidR="00994A78" w:rsidRDefault="00994A78" w:rsidP="00994A78">
            <w:pPr>
              <w:ind w:firstLineChars="0" w:firstLine="0"/>
            </w:pPr>
            <w:r w:rsidRPr="00994A78">
              <w:rPr>
                <w:rFonts w:hint="eastAsia"/>
              </w:rPr>
              <w:t>生</w:t>
            </w:r>
            <w:r w:rsidRPr="00994A78">
              <w:rPr>
                <w:rFonts w:hint="eastAsia"/>
              </w:rPr>
              <w:t>4</w:t>
            </w:r>
            <w:r w:rsidRPr="00994A78">
              <w:rPr>
                <w:rFonts w:hint="eastAsia"/>
              </w:rPr>
              <w:t>：我们小组发现小朋友队伍是按照一男一女又一男一女的顺序排列的。</w:t>
            </w:r>
          </w:p>
          <w:p w:rsidR="00994A78" w:rsidRDefault="00994A78" w:rsidP="00994A78">
            <w:pPr>
              <w:ind w:firstLineChars="0" w:firstLine="0"/>
            </w:pPr>
          </w:p>
          <w:p w:rsidR="00994A78" w:rsidRDefault="00994A78" w:rsidP="00994A78">
            <w:pPr>
              <w:ind w:firstLineChars="0" w:firstLine="0"/>
            </w:pPr>
            <w:r>
              <w:rPr>
                <w:rFonts w:hint="eastAsia"/>
              </w:rPr>
              <w:t>学生用语言表述规律。</w:t>
            </w:r>
          </w:p>
          <w:p w:rsidR="00994A78" w:rsidRDefault="00994A78" w:rsidP="00994A78">
            <w:pPr>
              <w:ind w:firstLineChars="0" w:firstLine="0"/>
            </w:pPr>
          </w:p>
          <w:p w:rsidR="00994A78" w:rsidRDefault="00994A78" w:rsidP="00994A78">
            <w:pPr>
              <w:ind w:firstLineChars="0" w:firstLine="0"/>
            </w:pPr>
          </w:p>
          <w:p w:rsidR="00994A78" w:rsidRDefault="00994A78" w:rsidP="00994A78">
            <w:pPr>
              <w:ind w:firstLineChars="0" w:firstLine="0"/>
            </w:pPr>
            <w:r>
              <w:rPr>
                <w:rFonts w:hint="eastAsia"/>
              </w:rPr>
              <w:t>学生</w:t>
            </w:r>
            <w:r w:rsidRPr="00994A78">
              <w:rPr>
                <w:rFonts w:hint="eastAsia"/>
              </w:rPr>
              <w:t>在书中把它们重复的一组圈出来。</w:t>
            </w:r>
          </w:p>
        </w:tc>
        <w:tc>
          <w:tcPr>
            <w:tcW w:w="1249" w:type="pct"/>
            <w:shd w:val="clear" w:color="auto" w:fill="auto"/>
          </w:tcPr>
          <w:p w:rsidR="007910AC" w:rsidRDefault="009231EC" w:rsidP="002E1C32">
            <w:pPr>
              <w:ind w:firstLineChars="0" w:firstLine="0"/>
            </w:pPr>
            <w:r w:rsidRPr="009231EC">
              <w:rPr>
                <w:rFonts w:hint="eastAsia"/>
                <w:bCs/>
              </w:rPr>
              <w:lastRenderedPageBreak/>
              <w:t>通过“猜一猜”、“说一说”、“摆一摆”、“圈一圈”等形式参与教学全过程。体现出数学学习是让学生经历数学活动过程的新课程理念，使学生真正成为学习的主人。</w:t>
            </w:r>
          </w:p>
        </w:tc>
      </w:tr>
      <w:tr w:rsidR="007910AC" w:rsidTr="002E1C32">
        <w:tc>
          <w:tcPr>
            <w:tcW w:w="1251" w:type="pct"/>
            <w:gridSpan w:val="2"/>
            <w:shd w:val="clear" w:color="auto" w:fill="auto"/>
          </w:tcPr>
          <w:p w:rsidR="006C5411" w:rsidRPr="006C5411" w:rsidRDefault="006C5411" w:rsidP="006C5411">
            <w:pPr>
              <w:ind w:firstLineChars="0" w:firstLine="0"/>
              <w:rPr>
                <w:b/>
                <w:bCs/>
              </w:rPr>
            </w:pPr>
            <w:r w:rsidRPr="006C5411">
              <w:rPr>
                <w:rFonts w:hint="eastAsia"/>
                <w:b/>
                <w:bCs/>
              </w:rPr>
              <w:lastRenderedPageBreak/>
              <w:t>三、亲身体验，模仿规律。</w:t>
            </w:r>
            <w:r>
              <w:rPr>
                <w:rFonts w:hint="eastAsia"/>
                <w:b/>
                <w:bCs/>
              </w:rPr>
              <w:t>（</w:t>
            </w:r>
            <w:r>
              <w:rPr>
                <w:rFonts w:hint="eastAsia"/>
                <w:b/>
                <w:bCs/>
              </w:rPr>
              <w:t>10</w:t>
            </w:r>
            <w:r>
              <w:rPr>
                <w:rFonts w:hint="eastAsia"/>
                <w:b/>
                <w:bCs/>
              </w:rPr>
              <w:t>分钟）</w:t>
            </w:r>
          </w:p>
          <w:p w:rsidR="007910AC" w:rsidRDefault="007910AC" w:rsidP="002E1C32">
            <w:pPr>
              <w:ind w:firstLineChars="0" w:firstLine="0"/>
            </w:pPr>
          </w:p>
        </w:tc>
        <w:tc>
          <w:tcPr>
            <w:tcW w:w="1251" w:type="pct"/>
            <w:gridSpan w:val="2"/>
            <w:shd w:val="clear" w:color="auto" w:fill="auto"/>
          </w:tcPr>
          <w:p w:rsidR="000A7FEF" w:rsidRPr="00A26608" w:rsidRDefault="000A7FEF" w:rsidP="00A26608">
            <w:pPr>
              <w:ind w:firstLineChars="0" w:firstLine="0"/>
            </w:pPr>
            <w:r w:rsidRPr="00A26608">
              <w:rPr>
                <w:rFonts w:hint="eastAsia"/>
              </w:rPr>
              <w:t>你们能拍出有规律的声音，做出有规律的动作吗？我们一起来。</w:t>
            </w:r>
          </w:p>
          <w:p w:rsidR="007910AC" w:rsidRDefault="007910AC" w:rsidP="00A26608">
            <w:pPr>
              <w:ind w:firstLineChars="0" w:firstLine="0"/>
            </w:pPr>
          </w:p>
        </w:tc>
        <w:tc>
          <w:tcPr>
            <w:tcW w:w="1250" w:type="pct"/>
            <w:gridSpan w:val="3"/>
            <w:shd w:val="clear" w:color="auto" w:fill="auto"/>
          </w:tcPr>
          <w:p w:rsidR="007910AC" w:rsidRDefault="000A7FEF" w:rsidP="002E1C32">
            <w:pPr>
              <w:ind w:firstLineChars="0" w:firstLine="0"/>
            </w:pPr>
            <w:r>
              <w:rPr>
                <w:rFonts w:hint="eastAsia"/>
              </w:rPr>
              <w:t>通过教师的示范，学生</w:t>
            </w:r>
            <w:r w:rsidRPr="000A7FEF">
              <w:rPr>
                <w:rFonts w:hint="eastAsia"/>
              </w:rPr>
              <w:t>拍出有规律的声音，做出有规律的动作</w:t>
            </w:r>
            <w:r w:rsidR="00A26608">
              <w:rPr>
                <w:rFonts w:hint="eastAsia"/>
              </w:rPr>
              <w:t>。</w:t>
            </w:r>
          </w:p>
        </w:tc>
        <w:tc>
          <w:tcPr>
            <w:tcW w:w="1249" w:type="pct"/>
            <w:shd w:val="clear" w:color="auto" w:fill="auto"/>
          </w:tcPr>
          <w:p w:rsidR="007910AC" w:rsidRDefault="009231EC" w:rsidP="002E1C32">
            <w:pPr>
              <w:ind w:firstLineChars="0" w:firstLine="0"/>
            </w:pPr>
            <w:r>
              <w:rPr>
                <w:rFonts w:hint="eastAsia"/>
              </w:rPr>
              <w:t>体现数学源于生活。</w:t>
            </w:r>
          </w:p>
        </w:tc>
      </w:tr>
      <w:tr w:rsidR="007910AC" w:rsidTr="002E1C32">
        <w:tc>
          <w:tcPr>
            <w:tcW w:w="1251" w:type="pct"/>
            <w:gridSpan w:val="2"/>
            <w:shd w:val="clear" w:color="auto" w:fill="auto"/>
          </w:tcPr>
          <w:p w:rsidR="006C5411" w:rsidRPr="006C5411" w:rsidRDefault="006C5411" w:rsidP="006C5411">
            <w:pPr>
              <w:ind w:firstLineChars="0" w:firstLine="0"/>
              <w:rPr>
                <w:b/>
                <w:bCs/>
              </w:rPr>
            </w:pPr>
            <w:r w:rsidRPr="006C5411">
              <w:rPr>
                <w:rFonts w:hint="eastAsia"/>
                <w:b/>
                <w:bCs/>
              </w:rPr>
              <w:t>四、联系生活，应用规律。</w:t>
            </w:r>
            <w:r>
              <w:rPr>
                <w:rFonts w:hint="eastAsia"/>
                <w:b/>
                <w:bCs/>
              </w:rPr>
              <w:t>（</w:t>
            </w:r>
            <w:r>
              <w:rPr>
                <w:rFonts w:hint="eastAsia"/>
                <w:b/>
                <w:bCs/>
              </w:rPr>
              <w:t>10</w:t>
            </w:r>
            <w:r>
              <w:rPr>
                <w:rFonts w:hint="eastAsia"/>
                <w:b/>
                <w:bCs/>
              </w:rPr>
              <w:t>分钟）</w:t>
            </w:r>
          </w:p>
          <w:p w:rsidR="007910AC" w:rsidRDefault="007910AC" w:rsidP="002E1C32">
            <w:pPr>
              <w:ind w:firstLineChars="0" w:firstLine="0"/>
            </w:pPr>
          </w:p>
        </w:tc>
        <w:tc>
          <w:tcPr>
            <w:tcW w:w="1251" w:type="pct"/>
            <w:gridSpan w:val="2"/>
            <w:shd w:val="clear" w:color="auto" w:fill="auto"/>
          </w:tcPr>
          <w:p w:rsidR="00A26608" w:rsidRDefault="00A26608" w:rsidP="00A26608">
            <w:pPr>
              <w:ind w:firstLineChars="0" w:firstLine="0"/>
            </w:pPr>
            <w:r w:rsidRPr="00A26608">
              <w:rPr>
                <w:rFonts w:hint="eastAsia"/>
              </w:rPr>
              <w:t>1</w:t>
            </w:r>
            <w:r w:rsidRPr="00A26608">
              <w:rPr>
                <w:rFonts w:hint="eastAsia"/>
              </w:rPr>
              <w:t>．联系生活说规律；</w:t>
            </w:r>
            <w:r w:rsidRPr="00A26608">
              <w:rPr>
                <w:rFonts w:hint="eastAsia"/>
              </w:rPr>
              <w:t>2</w:t>
            </w:r>
            <w:r w:rsidRPr="00A26608">
              <w:rPr>
                <w:rFonts w:hint="eastAsia"/>
              </w:rPr>
              <w:t>．学以致用创造规律；</w:t>
            </w:r>
          </w:p>
          <w:p w:rsidR="00A26608" w:rsidRPr="00A26608" w:rsidRDefault="00A26608" w:rsidP="00A26608">
            <w:pPr>
              <w:ind w:firstLineChars="0" w:firstLine="0"/>
            </w:pPr>
            <w:r w:rsidRPr="00A26608">
              <w:rPr>
                <w:rFonts w:hint="eastAsia"/>
              </w:rPr>
              <w:t>3</w:t>
            </w:r>
            <w:r w:rsidRPr="00A26608">
              <w:rPr>
                <w:rFonts w:hint="eastAsia"/>
              </w:rPr>
              <w:t>．畅谈收获。</w:t>
            </w:r>
          </w:p>
          <w:p w:rsidR="007910AC" w:rsidRDefault="00A26608" w:rsidP="002E1C32">
            <w:pPr>
              <w:ind w:firstLineChars="0" w:firstLine="0"/>
            </w:pPr>
            <w:r w:rsidRPr="00A26608">
              <w:rPr>
                <w:rFonts w:hint="eastAsia"/>
              </w:rPr>
              <w:lastRenderedPageBreak/>
              <w:t>同学们</w:t>
            </w:r>
            <w:r w:rsidRPr="00A26608">
              <w:rPr>
                <w:rFonts w:hint="eastAsia"/>
              </w:rPr>
              <w:t>,</w:t>
            </w:r>
            <w:r w:rsidRPr="00A26608">
              <w:rPr>
                <w:rFonts w:hint="eastAsia"/>
              </w:rPr>
              <w:t>这一节课我们一起认识了规律</w:t>
            </w:r>
            <w:r w:rsidRPr="00A26608">
              <w:rPr>
                <w:rFonts w:hint="eastAsia"/>
              </w:rPr>
              <w:t>,</w:t>
            </w:r>
            <w:r w:rsidRPr="00A26608">
              <w:rPr>
                <w:rFonts w:hint="eastAsia"/>
              </w:rPr>
              <w:t>学会了找规律</w:t>
            </w:r>
            <w:r w:rsidRPr="00A26608">
              <w:rPr>
                <w:rFonts w:hint="eastAsia"/>
              </w:rPr>
              <w:t>,</w:t>
            </w:r>
            <w:r w:rsidRPr="00A26608">
              <w:rPr>
                <w:rFonts w:hint="eastAsia"/>
              </w:rPr>
              <w:t>而且我们还能够自己来创造规律</w:t>
            </w:r>
            <w:r w:rsidRPr="00A26608">
              <w:rPr>
                <w:rFonts w:hint="eastAsia"/>
              </w:rPr>
              <w:t>.</w:t>
            </w:r>
            <w:r w:rsidRPr="00A26608">
              <w:rPr>
                <w:rFonts w:hint="eastAsia"/>
              </w:rPr>
              <w:t>老师希望</w:t>
            </w:r>
            <w:r w:rsidRPr="00A26608">
              <w:rPr>
                <w:rFonts w:hint="eastAsia"/>
              </w:rPr>
              <w:t>,</w:t>
            </w:r>
            <w:r w:rsidRPr="00A26608">
              <w:rPr>
                <w:rFonts w:hint="eastAsia"/>
              </w:rPr>
              <w:t>以后你们长大了</w:t>
            </w:r>
            <w:r w:rsidRPr="00A26608">
              <w:rPr>
                <w:rFonts w:hint="eastAsia"/>
              </w:rPr>
              <w:t>,</w:t>
            </w:r>
            <w:r w:rsidRPr="00A26608">
              <w:rPr>
                <w:rFonts w:hint="eastAsia"/>
              </w:rPr>
              <w:t>都能成为一名正正的设计师</w:t>
            </w:r>
            <w:r>
              <w:rPr>
                <w:rFonts w:hint="eastAsia"/>
              </w:rPr>
              <w:t>。</w:t>
            </w:r>
          </w:p>
        </w:tc>
        <w:tc>
          <w:tcPr>
            <w:tcW w:w="1250" w:type="pct"/>
            <w:gridSpan w:val="3"/>
            <w:shd w:val="clear" w:color="auto" w:fill="auto"/>
          </w:tcPr>
          <w:p w:rsidR="007910AC" w:rsidRDefault="00A26608" w:rsidP="00A26608">
            <w:pPr>
              <w:pStyle w:val="a5"/>
              <w:numPr>
                <w:ilvl w:val="0"/>
                <w:numId w:val="1"/>
              </w:numPr>
              <w:ind w:firstLineChars="0"/>
            </w:pPr>
            <w:r>
              <w:rPr>
                <w:rFonts w:hint="eastAsia"/>
              </w:rPr>
              <w:lastRenderedPageBreak/>
              <w:t>学生列举生活中的规律。</w:t>
            </w:r>
          </w:p>
          <w:p w:rsidR="00A26608" w:rsidRPr="00A26608" w:rsidRDefault="00A26608" w:rsidP="00A26608">
            <w:pPr>
              <w:pStyle w:val="a5"/>
              <w:numPr>
                <w:ilvl w:val="0"/>
                <w:numId w:val="1"/>
              </w:numPr>
              <w:ind w:firstLineChars="0"/>
            </w:pPr>
            <w:r>
              <w:rPr>
                <w:rFonts w:hint="eastAsia"/>
              </w:rPr>
              <w:t>（</w:t>
            </w:r>
            <w:r w:rsidRPr="00A26608">
              <w:rPr>
                <w:rFonts w:hint="eastAsia"/>
              </w:rPr>
              <w:t>1</w:t>
            </w:r>
            <w:r>
              <w:rPr>
                <w:rFonts w:hint="eastAsia"/>
              </w:rPr>
              <w:t>）</w:t>
            </w:r>
            <w:r w:rsidRPr="00A26608">
              <w:rPr>
                <w:rFonts w:hint="eastAsia"/>
              </w:rPr>
              <w:t>说出图中重复的部分是什</w:t>
            </w:r>
            <w:r w:rsidRPr="00A26608">
              <w:rPr>
                <w:rFonts w:hint="eastAsia"/>
              </w:rPr>
              <w:lastRenderedPageBreak/>
              <w:t>么？</w:t>
            </w:r>
          </w:p>
          <w:p w:rsidR="00A26608" w:rsidRPr="00A26608" w:rsidRDefault="00A26608" w:rsidP="00A26608">
            <w:pPr>
              <w:spacing w:line="480" w:lineRule="auto"/>
              <w:ind w:firstLineChars="0" w:firstLine="0"/>
            </w:pPr>
            <w:r w:rsidRPr="00A26608">
              <w:rPr>
                <w:rFonts w:hint="eastAsia"/>
              </w:rPr>
              <w:t>（</w:t>
            </w:r>
            <w:r w:rsidRPr="00A26608">
              <w:rPr>
                <w:rFonts w:hint="eastAsia"/>
              </w:rPr>
              <w:t>2</w:t>
            </w:r>
            <w:r w:rsidRPr="00A26608">
              <w:rPr>
                <w:rFonts w:hint="eastAsia"/>
              </w:rPr>
              <w:t>）这些按规律排列的图形和文字中丢了什么，你能补上吗</w:t>
            </w:r>
            <w:r w:rsidRPr="00A26608">
              <w:rPr>
                <w:rFonts w:hint="eastAsia"/>
              </w:rPr>
              <w:t>?</w:t>
            </w:r>
          </w:p>
          <w:p w:rsidR="00A26608" w:rsidRDefault="00A26608" w:rsidP="00A26608">
            <w:pPr>
              <w:pStyle w:val="a5"/>
              <w:ind w:left="360" w:firstLineChars="0" w:firstLine="0"/>
            </w:pPr>
          </w:p>
        </w:tc>
        <w:tc>
          <w:tcPr>
            <w:tcW w:w="1249" w:type="pct"/>
            <w:shd w:val="clear" w:color="auto" w:fill="auto"/>
          </w:tcPr>
          <w:p w:rsidR="007910AC" w:rsidRDefault="009231EC" w:rsidP="002E1C32">
            <w:pPr>
              <w:ind w:firstLineChars="0" w:firstLine="0"/>
            </w:pPr>
            <w:r>
              <w:rPr>
                <w:rFonts w:hint="eastAsia"/>
              </w:rPr>
              <w:lastRenderedPageBreak/>
              <w:t>回归生活，并培养学生的创新思维能力。</w:t>
            </w:r>
          </w:p>
        </w:tc>
      </w:tr>
      <w:tr w:rsidR="007910AC" w:rsidTr="002E1C32">
        <w:tc>
          <w:tcPr>
            <w:tcW w:w="9962" w:type="dxa"/>
            <w:gridSpan w:val="8"/>
            <w:shd w:val="clear" w:color="auto" w:fill="AEAAAA"/>
          </w:tcPr>
          <w:p w:rsidR="007910AC" w:rsidRPr="00CD0DE4" w:rsidRDefault="007910AC" w:rsidP="002E1C32">
            <w:pPr>
              <w:ind w:firstLineChars="0" w:firstLine="0"/>
              <w:jc w:val="center"/>
              <w:rPr>
                <w:b/>
              </w:rPr>
            </w:pPr>
            <w:r w:rsidRPr="00CD0DE4">
              <w:rPr>
                <w:rFonts w:hint="eastAsia"/>
                <w:b/>
              </w:rPr>
              <w:lastRenderedPageBreak/>
              <w:t>板书</w:t>
            </w:r>
            <w:r w:rsidRPr="00CD0DE4">
              <w:rPr>
                <w:b/>
              </w:rPr>
              <w:t>设计</w:t>
            </w:r>
          </w:p>
        </w:tc>
      </w:tr>
      <w:tr w:rsidR="007910AC" w:rsidTr="002E1C32">
        <w:trPr>
          <w:trHeight w:val="2611"/>
        </w:trPr>
        <w:tc>
          <w:tcPr>
            <w:tcW w:w="9962" w:type="dxa"/>
            <w:gridSpan w:val="8"/>
            <w:shd w:val="clear" w:color="auto" w:fill="auto"/>
          </w:tcPr>
          <w:p w:rsidR="009231EC" w:rsidRDefault="009231EC" w:rsidP="009231EC">
            <w:pPr>
              <w:spacing w:line="480" w:lineRule="auto"/>
              <w:ind w:firstLineChars="350" w:firstLine="1124"/>
              <w:jc w:val="center"/>
              <w:rPr>
                <w:b/>
                <w:sz w:val="32"/>
                <w:szCs w:val="32"/>
              </w:rPr>
            </w:pPr>
          </w:p>
          <w:p w:rsidR="009231EC" w:rsidRPr="006E77B4" w:rsidRDefault="009231EC" w:rsidP="009231EC">
            <w:pPr>
              <w:spacing w:line="480" w:lineRule="auto"/>
              <w:ind w:firstLineChars="1200" w:firstLine="3855"/>
              <w:rPr>
                <w:b/>
              </w:rPr>
            </w:pPr>
            <w:r w:rsidRPr="006E77B4">
              <w:rPr>
                <w:rFonts w:hint="eastAsia"/>
                <w:b/>
                <w:sz w:val="32"/>
                <w:szCs w:val="32"/>
              </w:rPr>
              <w:t>找规律</w:t>
            </w:r>
            <w:r w:rsidRPr="006E77B4">
              <w:rPr>
                <w:rFonts w:hint="eastAsia"/>
                <w:b/>
              </w:rPr>
              <w:t xml:space="preserve">   </w:t>
            </w:r>
          </w:p>
          <w:p w:rsidR="009231EC" w:rsidRPr="006E77B4" w:rsidRDefault="009231EC" w:rsidP="009231EC">
            <w:pPr>
              <w:ind w:firstLine="1687"/>
              <w:rPr>
                <w:b/>
                <w:sz w:val="24"/>
              </w:rPr>
            </w:pPr>
            <w:r w:rsidRPr="006E77B4">
              <w:rPr>
                <w:rFonts w:hint="eastAsia"/>
                <w:b/>
              </w:rPr>
              <w:t xml:space="preserve">        </w:t>
            </w:r>
            <w:r w:rsidRPr="006E77B4">
              <w:rPr>
                <w:rFonts w:hint="eastAsia"/>
                <w:b/>
                <w:sz w:val="24"/>
              </w:rPr>
              <w:t xml:space="preserve"> </w:t>
            </w:r>
            <w:r w:rsidRPr="006E77B4">
              <w:rPr>
                <w:rFonts w:hint="eastAsia"/>
                <w:b/>
                <w:sz w:val="24"/>
              </w:rPr>
              <w:t>一组</w:t>
            </w:r>
            <w:r w:rsidRPr="006E77B4">
              <w:rPr>
                <w:rFonts w:hint="eastAsia"/>
                <w:b/>
                <w:sz w:val="24"/>
              </w:rPr>
              <w:t xml:space="preserve">        </w:t>
            </w:r>
            <w:r w:rsidRPr="006E77B4">
              <w:rPr>
                <w:rFonts w:hint="eastAsia"/>
                <w:b/>
                <w:sz w:val="24"/>
              </w:rPr>
              <w:t>一组</w:t>
            </w:r>
            <w:r w:rsidRPr="006E77B4">
              <w:rPr>
                <w:rFonts w:hint="eastAsia"/>
                <w:b/>
                <w:sz w:val="24"/>
              </w:rPr>
              <w:t xml:space="preserve">        </w:t>
            </w:r>
            <w:r w:rsidRPr="006E77B4">
              <w:rPr>
                <w:rFonts w:hint="eastAsia"/>
                <w:b/>
                <w:sz w:val="24"/>
              </w:rPr>
              <w:t>重复</w:t>
            </w:r>
            <w:r>
              <w:rPr>
                <w:rFonts w:hint="eastAsia"/>
                <w:b/>
                <w:sz w:val="24"/>
              </w:rPr>
              <w:t>出现</w:t>
            </w:r>
          </w:p>
          <w:p w:rsidR="007910AC" w:rsidRDefault="007910AC" w:rsidP="002E1C32">
            <w:pPr>
              <w:ind w:firstLineChars="0" w:firstLine="0"/>
            </w:pPr>
          </w:p>
        </w:tc>
      </w:tr>
    </w:tbl>
    <w:p w:rsidR="00CB715C" w:rsidRDefault="00CB715C" w:rsidP="007910AC">
      <w:pPr>
        <w:ind w:firstLine="1680"/>
      </w:pPr>
    </w:p>
    <w:sectPr w:rsidR="00CB715C" w:rsidSect="00CB71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D2" w:rsidRDefault="00A635D2" w:rsidP="00360E9B">
      <w:pPr>
        <w:spacing w:line="240" w:lineRule="auto"/>
        <w:ind w:firstLine="1680"/>
      </w:pPr>
      <w:r>
        <w:separator/>
      </w:r>
    </w:p>
  </w:endnote>
  <w:endnote w:type="continuationSeparator" w:id="0">
    <w:p w:rsidR="00A635D2" w:rsidRDefault="00A635D2" w:rsidP="00360E9B">
      <w:pPr>
        <w:spacing w:line="240" w:lineRule="auto"/>
        <w:ind w:firstLine="1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4"/>
      <w:ind w:firstLine="14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4"/>
      <w:ind w:firstLine="14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4"/>
      <w:ind w:firstLine="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D2" w:rsidRDefault="00A635D2" w:rsidP="00360E9B">
      <w:pPr>
        <w:spacing w:line="240" w:lineRule="auto"/>
        <w:ind w:firstLine="1680"/>
      </w:pPr>
      <w:r>
        <w:separator/>
      </w:r>
    </w:p>
  </w:footnote>
  <w:footnote w:type="continuationSeparator" w:id="0">
    <w:p w:rsidR="00A635D2" w:rsidRDefault="00A635D2" w:rsidP="00360E9B">
      <w:pPr>
        <w:spacing w:line="240" w:lineRule="auto"/>
        <w:ind w:firstLine="1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3"/>
      <w:ind w:firstLine="1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3"/>
      <w:ind w:firstLine="14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9B" w:rsidRDefault="00360E9B" w:rsidP="00360E9B">
    <w:pPr>
      <w:pStyle w:val="a3"/>
      <w:ind w:firstLine="14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6AA47"/>
    <w:multiLevelType w:val="singleLevel"/>
    <w:tmpl w:val="55C6AA47"/>
    <w:lvl w:ilvl="0">
      <w:start w:val="2"/>
      <w:numFmt w:val="decimal"/>
      <w:suff w:val="nothing"/>
      <w:lvlText w:val="%1．"/>
      <w:lvlJc w:val="left"/>
    </w:lvl>
  </w:abstractNum>
  <w:abstractNum w:abstractNumId="1">
    <w:nsid w:val="79B5741B"/>
    <w:multiLevelType w:val="hybridMultilevel"/>
    <w:tmpl w:val="12D2455A"/>
    <w:lvl w:ilvl="0" w:tplc="8098BB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0AC"/>
    <w:rsid w:val="00027488"/>
    <w:rsid w:val="000A7FEF"/>
    <w:rsid w:val="001F323C"/>
    <w:rsid w:val="00360E9B"/>
    <w:rsid w:val="003806D4"/>
    <w:rsid w:val="005B2DF2"/>
    <w:rsid w:val="006C5411"/>
    <w:rsid w:val="007910AC"/>
    <w:rsid w:val="009231EC"/>
    <w:rsid w:val="00994A78"/>
    <w:rsid w:val="00A26608"/>
    <w:rsid w:val="00A635D2"/>
    <w:rsid w:val="00C76ACE"/>
    <w:rsid w:val="00CB715C"/>
    <w:rsid w:val="00DE5211"/>
    <w:rsid w:val="00E56C3A"/>
    <w:rsid w:val="00FA28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AC"/>
    <w:pPr>
      <w:widowControl w:val="0"/>
      <w:spacing w:line="560" w:lineRule="exact"/>
      <w:ind w:firstLineChars="800" w:firstLine="8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E9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60E9B"/>
    <w:rPr>
      <w:rFonts w:ascii="Calibri" w:eastAsia="宋体" w:hAnsi="Calibri" w:cs="Times New Roman"/>
      <w:sz w:val="18"/>
      <w:szCs w:val="18"/>
    </w:rPr>
  </w:style>
  <w:style w:type="paragraph" w:styleId="a4">
    <w:name w:val="footer"/>
    <w:basedOn w:val="a"/>
    <w:link w:val="Char0"/>
    <w:uiPriority w:val="99"/>
    <w:semiHidden/>
    <w:unhideWhenUsed/>
    <w:rsid w:val="00360E9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60E9B"/>
    <w:rPr>
      <w:rFonts w:ascii="Calibri" w:eastAsia="宋体" w:hAnsi="Calibri" w:cs="Times New Roman"/>
      <w:sz w:val="18"/>
      <w:szCs w:val="18"/>
    </w:rPr>
  </w:style>
  <w:style w:type="paragraph" w:styleId="a5">
    <w:name w:val="List Paragraph"/>
    <w:basedOn w:val="a"/>
    <w:uiPriority w:val="34"/>
    <w:qFormat/>
    <w:rsid w:val="00A266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2016-12-19T02:33:00Z</dcterms:created>
  <dcterms:modified xsi:type="dcterms:W3CDTF">2016-12-19T06:26:00Z</dcterms:modified>
</cp:coreProperties>
</file>