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2D" w:rsidRPr="001A5D2D" w:rsidRDefault="001A5D2D" w:rsidP="001A5D2D">
      <w:pPr>
        <w:spacing w:line="220" w:lineRule="atLeast"/>
        <w:jc w:val="center"/>
        <w:rPr>
          <w:rFonts w:ascii="宋体" w:eastAsia="宋体" w:hAnsi="宋体"/>
          <w:b/>
          <w:color w:val="333333"/>
          <w:sz w:val="36"/>
          <w:szCs w:val="36"/>
          <w:shd w:val="clear" w:color="auto" w:fill="FFFFFF"/>
        </w:rPr>
      </w:pPr>
      <w:r w:rsidRPr="001A5D2D">
        <w:rPr>
          <w:rFonts w:ascii="宋体" w:eastAsia="宋体" w:hAnsi="宋体" w:hint="eastAsia"/>
          <w:b/>
          <w:color w:val="333333"/>
          <w:sz w:val="36"/>
          <w:szCs w:val="36"/>
          <w:shd w:val="clear" w:color="auto" w:fill="FFFFFF"/>
        </w:rPr>
        <w:t>《共同的家》</w:t>
      </w:r>
      <w:r w:rsidR="00A47B54">
        <w:rPr>
          <w:rFonts w:ascii="宋体" w:eastAsia="宋体" w:hAnsi="宋体" w:hint="eastAsia"/>
          <w:b/>
          <w:color w:val="333333"/>
          <w:sz w:val="36"/>
          <w:szCs w:val="36"/>
          <w:shd w:val="clear" w:color="auto" w:fill="FFFFFF"/>
        </w:rPr>
        <w:t>第二课时</w:t>
      </w:r>
      <w:r w:rsidRPr="001A5D2D">
        <w:rPr>
          <w:rFonts w:ascii="宋体" w:eastAsia="宋体" w:hAnsi="宋体" w:hint="eastAsia"/>
          <w:b/>
          <w:color w:val="333333"/>
          <w:sz w:val="36"/>
          <w:szCs w:val="36"/>
          <w:shd w:val="clear" w:color="auto" w:fill="FFFFFF"/>
        </w:rPr>
        <w:t>教学设计</w:t>
      </w:r>
    </w:p>
    <w:p w:rsidR="001A5D2D" w:rsidRPr="001A5D2D" w:rsidRDefault="001A5D2D" w:rsidP="001A5D2D">
      <w:pPr>
        <w:spacing w:line="220" w:lineRule="atLeast"/>
        <w:jc w:val="center"/>
        <w:rPr>
          <w:rFonts w:ascii="楷体_GB2312" w:eastAsia="楷体_GB2312" w:hAnsi="宋体"/>
          <w:b/>
          <w:color w:val="333333"/>
          <w:sz w:val="28"/>
          <w:szCs w:val="28"/>
          <w:shd w:val="clear" w:color="auto" w:fill="FFFFFF"/>
        </w:rPr>
      </w:pPr>
      <w:r w:rsidRPr="001A5D2D">
        <w:rPr>
          <w:rFonts w:ascii="楷体_GB2312" w:eastAsia="楷体_GB2312" w:hAnsi="宋体" w:hint="eastAsia"/>
          <w:b/>
          <w:color w:val="333333"/>
          <w:sz w:val="28"/>
          <w:szCs w:val="28"/>
          <w:shd w:val="clear" w:color="auto" w:fill="FFFFFF"/>
        </w:rPr>
        <w:t>兴宁市宁中中心小学   何巧媚</w:t>
      </w:r>
    </w:p>
    <w:p w:rsidR="00967ABC" w:rsidRPr="00E251E8" w:rsidRDefault="00967ABC" w:rsidP="00967ABC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E251E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教材分析：</w:t>
      </w:r>
    </w:p>
    <w:p w:rsidR="00967ABC" w:rsidRPr="00967ABC" w:rsidRDefault="00967ABC" w:rsidP="00967ABC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　　本课是一首儿童诗，形象地写出了世界上</w:t>
      </w:r>
      <w:r w:rsidR="00D531C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万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物都有自己的家，</w:t>
      </w:r>
      <w:r w:rsidR="00D531C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但都生活在地球的怀抱里，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地球是我们共同的家，渗透了热爱地球就是热爱自己的家的教育。全文共</w:t>
      </w:r>
      <w:r w:rsidR="00C02A7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5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句，1至4句按从上到下分别指出“蓝天、</w:t>
      </w:r>
      <w:r w:rsidR="00C02A7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土地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C02A7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树林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C02A7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大海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”是“白云、</w:t>
      </w:r>
      <w:r w:rsidR="00C02A7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禾苗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C02A76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小鸟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C02A76"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鱼儿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”的家。第</w:t>
      </w:r>
      <w:r w:rsidR="0008160F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5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句是总结，又是升华，告诉我们世界上万物虽然都有自己的家，但都生活在地球的怀抱里，</w:t>
      </w:r>
      <w:r w:rsidR="0008160F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所以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地球是我们共同的家。</w:t>
      </w:r>
    </w:p>
    <w:p w:rsidR="00967ABC" w:rsidRPr="00E251E8" w:rsidRDefault="00967ABC" w:rsidP="00967ABC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E251E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学情分析：</w:t>
      </w:r>
    </w:p>
    <w:p w:rsidR="00967ABC" w:rsidRPr="00967ABC" w:rsidRDefault="00D531C6" w:rsidP="00967ABC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　　在本课之前学生已学过两</w:t>
      </w:r>
      <w:r w:rsidR="00967ABC"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首儿童诗，对诗的结构和诵读已有初步的了解。从本课内容看，学生对本课文中所提事物都比较了解，也比较有兴趣，但对“共同的家”的理解还是有一定的难度，需要通过多读多体会来突破难点。</w:t>
      </w:r>
    </w:p>
    <w:p w:rsidR="00967ABC" w:rsidRPr="00E251E8" w:rsidRDefault="00967ABC" w:rsidP="00D31D50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E251E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 xml:space="preserve"> 教学目标: </w:t>
      </w:r>
    </w:p>
    <w:p w:rsidR="00967ABC" w:rsidRPr="00967ABC" w:rsidRDefault="00967ABC" w:rsidP="00D31D50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1. 知识与技能: 正确、 流利、 有感情地朗读课文， 背诵课文。</w:t>
      </w:r>
    </w:p>
    <w:p w:rsidR="00967ABC" w:rsidRPr="00967ABC" w:rsidRDefault="00967ABC" w:rsidP="00431934">
      <w:pPr>
        <w:spacing w:line="220" w:lineRule="atLeast"/>
        <w:ind w:left="420" w:hangingChars="150" w:hanging="4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2. 过程与方法: 以读为主， 借助形象的图画， 理解课文内容。 练习用“ (  ) 是(  ) 的家” 句式说话。</w:t>
      </w:r>
    </w:p>
    <w:p w:rsidR="00967ABC" w:rsidRPr="00967ABC" w:rsidRDefault="00967ABC" w:rsidP="00431934">
      <w:pPr>
        <w:spacing w:line="220" w:lineRule="atLeast"/>
        <w:ind w:left="420" w:hangingChars="150" w:hanging="4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3. 情感态度价值观: 感受大自然的美好， 激发学生热爱我们美好的家园， 增强保护地球的意识。</w:t>
      </w:r>
    </w:p>
    <w:p w:rsidR="00967ABC" w:rsidRPr="00E251E8" w:rsidRDefault="00E251E8" w:rsidP="00D31D50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E251E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教学</w:t>
      </w:r>
      <w:r w:rsidR="00967ABC" w:rsidRPr="00E251E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 xml:space="preserve">重点: </w:t>
      </w:r>
    </w:p>
    <w:p w:rsidR="001A5D2D" w:rsidRDefault="00967ABC" w:rsidP="00431934">
      <w:pPr>
        <w:spacing w:line="220" w:lineRule="atLeast"/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在读中理解课文内容， 会有感情地朗读课文。</w:t>
      </w:r>
    </w:p>
    <w:p w:rsidR="00967ABC" w:rsidRPr="00E251E8" w:rsidRDefault="00E251E8" w:rsidP="00D31D50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E251E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教学</w:t>
      </w:r>
      <w:r w:rsidR="00967ABC" w:rsidRPr="00E251E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难点:</w:t>
      </w:r>
    </w:p>
    <w:p w:rsidR="00967ABC" w:rsidRPr="00967ABC" w:rsidRDefault="00967ABC" w:rsidP="00431934">
      <w:pPr>
        <w:spacing w:line="220" w:lineRule="atLeast"/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理解“地球是我们共同的家”。 </w:t>
      </w:r>
    </w:p>
    <w:p w:rsidR="001A5D2D" w:rsidRPr="005B6BF8" w:rsidRDefault="005B6BF8" w:rsidP="00D31D50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5B6BF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教具准备：</w:t>
      </w:r>
    </w:p>
    <w:p w:rsidR="005B6BF8" w:rsidRDefault="005B6BF8" w:rsidP="00D31D50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生字卡片    图片（蓝天、白云</w:t>
      </w:r>
      <w:r w:rsidR="00BB0B3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、土地、禾苗等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    课件</w:t>
      </w:r>
    </w:p>
    <w:p w:rsidR="005B6BF8" w:rsidRPr="005B6BF8" w:rsidRDefault="005B6BF8" w:rsidP="00D31D50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5B6BF8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教学时间：</w:t>
      </w:r>
    </w:p>
    <w:p w:rsidR="001A5D2D" w:rsidRDefault="00545FA0" w:rsidP="00D31D50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第</w:t>
      </w:r>
      <w:r w:rsidR="005B6BF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二课时</w:t>
      </w:r>
    </w:p>
    <w:p w:rsidR="00D531C6" w:rsidRPr="00D531C6" w:rsidRDefault="001A5D2D" w:rsidP="00D531C6">
      <w:pPr>
        <w:spacing w:line="220" w:lineRule="atLeast"/>
        <w:jc w:val="center"/>
        <w:rPr>
          <w:rFonts w:ascii="宋体" w:eastAsia="宋体" w:hAnsi="宋体"/>
          <w:b/>
          <w:color w:val="333333"/>
          <w:sz w:val="36"/>
          <w:szCs w:val="36"/>
          <w:shd w:val="clear" w:color="auto" w:fill="FFFFFF"/>
        </w:rPr>
      </w:pPr>
      <w:r w:rsidRPr="00331C07">
        <w:rPr>
          <w:rFonts w:ascii="宋体" w:eastAsia="宋体" w:hAnsi="宋体" w:hint="eastAsia"/>
          <w:b/>
          <w:color w:val="333333"/>
          <w:sz w:val="36"/>
          <w:szCs w:val="36"/>
          <w:shd w:val="clear" w:color="auto" w:fill="FFFFFF"/>
        </w:rPr>
        <w:lastRenderedPageBreak/>
        <w:t>《共同的家》</w:t>
      </w:r>
      <w:r w:rsidR="00A054E0">
        <w:rPr>
          <w:rFonts w:ascii="宋体" w:eastAsia="宋体" w:hAnsi="宋体" w:hint="eastAsia"/>
          <w:b/>
          <w:color w:val="333333"/>
          <w:sz w:val="36"/>
          <w:szCs w:val="36"/>
          <w:shd w:val="clear" w:color="auto" w:fill="FFFFFF"/>
        </w:rPr>
        <w:t>第二课时</w:t>
      </w:r>
      <w:r w:rsidRPr="00331C07">
        <w:rPr>
          <w:rFonts w:ascii="宋体" w:eastAsia="宋体" w:hAnsi="宋体" w:hint="eastAsia"/>
          <w:b/>
          <w:color w:val="333333"/>
          <w:sz w:val="36"/>
          <w:szCs w:val="36"/>
          <w:shd w:val="clear" w:color="auto" w:fill="FFFFFF"/>
        </w:rPr>
        <w:t>教学设计</w:t>
      </w:r>
    </w:p>
    <w:p w:rsidR="00967ABC" w:rsidRDefault="00967ABC" w:rsidP="00D31D50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教学过程:</w:t>
      </w:r>
    </w:p>
    <w:p w:rsidR="00203B31" w:rsidRPr="00F47622" w:rsidRDefault="00203B31" w:rsidP="00D31D50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F47622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一、复习</w:t>
      </w:r>
    </w:p>
    <w:p w:rsidR="00203B31" w:rsidRDefault="0031617F" w:rsidP="00D31D50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1、</w:t>
      </w:r>
      <w:r w:rsidR="00203B31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利用字卡</w:t>
      </w:r>
      <w:r w:rsidR="000266B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用</w:t>
      </w:r>
      <w:r w:rsidR="00203B31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开火车</w:t>
      </w:r>
      <w:r w:rsidR="000266B8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的形式</w:t>
      </w:r>
      <w:r w:rsidR="00203B31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检测学生对生字</w:t>
      </w:r>
      <w:r w:rsidR="00D74D1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新词</w:t>
      </w:r>
      <w:r w:rsidR="00203B31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的掌握情况</w:t>
      </w:r>
      <w:r w:rsid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。</w:t>
      </w:r>
    </w:p>
    <w:p w:rsidR="00D74D1E" w:rsidRDefault="00D74D1E" w:rsidP="00D74D1E">
      <w:pPr>
        <w:spacing w:line="220" w:lineRule="atLeast"/>
        <w:ind w:firstLineChars="150" w:firstLine="4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蓝天    白云    土地     小鸟    树林  </w:t>
      </w:r>
    </w:p>
    <w:p w:rsidR="00D74D1E" w:rsidRDefault="00D74D1E" w:rsidP="00D74D1E">
      <w:pPr>
        <w:spacing w:line="220" w:lineRule="atLeast"/>
        <w:ind w:firstLineChars="150" w:firstLine="4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大海    鱼儿     共同    地球    禾苗</w:t>
      </w:r>
    </w:p>
    <w:p w:rsidR="0031617F" w:rsidRPr="00967ABC" w:rsidRDefault="0031617F" w:rsidP="0031617F">
      <w:pPr>
        <w:spacing w:line="220" w:lineRule="atLeast"/>
        <w:ind w:left="420" w:hangingChars="150" w:hanging="4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2、教师在田字格中指导写“禾“字后，学生在自己的生字本上写2个”禾”字，表扬写得好的同学。</w:t>
      </w:r>
    </w:p>
    <w:p w:rsidR="00203B31" w:rsidRPr="00F47622" w:rsidRDefault="00967ABC" w:rsidP="00203B31">
      <w:pPr>
        <w:pStyle w:val="a3"/>
        <w:numPr>
          <w:ilvl w:val="0"/>
          <w:numId w:val="3"/>
        </w:numPr>
        <w:spacing w:line="220" w:lineRule="atLeast"/>
        <w:ind w:firstLineChars="0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F47622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图画导入， 创设情境，</w:t>
      </w:r>
    </w:p>
    <w:p w:rsidR="00F47622" w:rsidRDefault="00967ABC" w:rsidP="00F47622">
      <w:pPr>
        <w:spacing w:line="220" w:lineRule="atLeast"/>
        <w:ind w:leftChars="55" w:left="121"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自编小故事: 孩子们， 今天老师给大家带来了一些小伙伴， 想不想认识他们? (随机贴上白云、 禾苗、 小鸟、 鱼儿的图片， 让学生认知)， 这些小家伙可调皮啦! 偷偷跑出来玩， 找不到自己的家了(贴上家的图卡)， 你能帮它们找到家吗? </w:t>
      </w:r>
      <w:r w:rsid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</w:t>
      </w:r>
      <w:r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形象导入， 迅速激发出学生学习的兴趣， 从而引出课题， 为后续环节作好铺垫。 </w:t>
      </w:r>
      <w:r w:rsid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</w:t>
      </w:r>
    </w:p>
    <w:p w:rsidR="00E94995" w:rsidRPr="00F47622" w:rsidRDefault="00F47622" w:rsidP="00F47622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F47622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三、</w:t>
      </w:r>
      <w:r w:rsidR="00967ABC" w:rsidRPr="00F47622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初读课文，</w:t>
      </w:r>
      <w:r w:rsidR="00203B31" w:rsidRPr="00F47622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整体感知</w:t>
      </w:r>
    </w:p>
    <w:p w:rsidR="00203B31" w:rsidRPr="00A55077" w:rsidRDefault="00A55077" w:rsidP="00F47622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1、</w:t>
      </w:r>
      <w:r w:rsidR="00967ABC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借助拼音，</w:t>
      </w:r>
      <w:r w:rsidR="00203B31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自由读课文。</w:t>
      </w:r>
    </w:p>
    <w:p w:rsidR="00A55077" w:rsidRDefault="00203B31" w:rsidP="00F47622">
      <w:pPr>
        <w:spacing w:line="220" w:lineRule="atLeast"/>
        <w:ind w:leftChars="55" w:left="121" w:firstLineChars="100" w:firstLine="28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出示要求：</w:t>
      </w:r>
    </w:p>
    <w:p w:rsidR="00A55077" w:rsidRDefault="00203B31" w:rsidP="00203B31">
      <w:pPr>
        <w:spacing w:line="220" w:lineRule="atLeast"/>
        <w:ind w:left="1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（1）</w:t>
      </w:r>
      <w:r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读准</w:t>
      </w:r>
      <w:r w:rsidR="00967ABC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每一个字音， 尤其是平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舌音</w:t>
      </w:r>
      <w:r w:rsidR="0099109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967ABC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翘</w:t>
      </w:r>
      <w:r w:rsidR="0099109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舌</w:t>
      </w:r>
      <w:r w:rsidR="00967ABC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音和前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鼻音</w:t>
      </w:r>
      <w:r w:rsidR="0099109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967ABC" w:rsidRPr="00203B31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后鼻音。</w:t>
      </w:r>
    </w:p>
    <w:p w:rsidR="00967ABC" w:rsidRDefault="00967ABC" w:rsidP="00A55077">
      <w:pPr>
        <w:pStyle w:val="a3"/>
        <w:numPr>
          <w:ilvl w:val="0"/>
          <w:numId w:val="6"/>
        </w:numPr>
        <w:spacing w:line="220" w:lineRule="atLeast"/>
        <w:ind w:firstLineChars="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读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自己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喜欢的句子， 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同桌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共同评议纠正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。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E94995" w:rsidRPr="00E94995" w:rsidRDefault="00E94995" w:rsidP="00F47622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2、听老师范读</w:t>
      </w:r>
    </w:p>
    <w:p w:rsidR="00A55077" w:rsidRPr="00A55077" w:rsidRDefault="00E94995" w:rsidP="00F47622">
      <w:pPr>
        <w:spacing w:line="220" w:lineRule="atLeast"/>
        <w:ind w:left="420" w:hangingChars="150" w:hanging="4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3</w:t>
      </w:r>
      <w:r w:rsid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967ABC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采用多种朗读形式: 个别读、 分组读、 男女生比赛读、 全班齐读等， 逐步提高学生的朗读水平。</w:t>
      </w:r>
    </w:p>
    <w:p w:rsidR="00A55077" w:rsidRPr="00F47622" w:rsidRDefault="00A55077" w:rsidP="00A55077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F47622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四、理解课文内容</w:t>
      </w:r>
    </w:p>
    <w:p w:rsidR="00A55077" w:rsidRPr="00A55077" w:rsidRDefault="00753302" w:rsidP="00F47622">
      <w:pPr>
        <w:spacing w:line="220" w:lineRule="atLeast"/>
        <w:ind w:leftChars="255" w:left="981" w:hangingChars="150" w:hanging="4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1、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师出示大屏幕，学生观察，并用一句话表示图上的意思。学生说时，老师再随机出示图画“蓝天是白云的家。”</w:t>
      </w:r>
      <w:r w:rsidR="002C258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（板书：蓝天  白云）</w:t>
      </w:r>
    </w:p>
    <w:p w:rsidR="00A55077" w:rsidRPr="00A55077" w:rsidRDefault="00A55077" w:rsidP="00B15BA7">
      <w:pPr>
        <w:spacing w:line="220" w:lineRule="atLeast"/>
        <w:ind w:left="700" w:hangingChars="250" w:hanging="70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lastRenderedPageBreak/>
        <w:t>（1）读</w:t>
      </w:r>
      <w:r w:rsidR="00820324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句子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</w:t>
      </w:r>
      <w:r w:rsidR="00B15BA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可学生试读，教师范读`，同桌互读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="00820324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指名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回答白云的家在哪儿？</w:t>
      </w:r>
      <w:r w:rsidR="00B15BA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再看大屏幕，体会其中的美</w:t>
      </w:r>
    </w:p>
    <w:p w:rsidR="00A55077" w:rsidRPr="00A55077" w:rsidRDefault="00A55077" w:rsidP="00820324">
      <w:pPr>
        <w:spacing w:line="220" w:lineRule="atLeast"/>
        <w:ind w:left="1120" w:hangingChars="400" w:hanging="11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（2）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背诵这个句子。（同桌互背、小组内背、指名背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。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</w:t>
      </w:r>
    </w:p>
    <w:p w:rsidR="00A55077" w:rsidRDefault="00A55077" w:rsidP="00A55077">
      <w:pPr>
        <w:spacing w:line="220" w:lineRule="atLeast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（3）进一步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说说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蓝天还是谁的家。</w:t>
      </w:r>
    </w:p>
    <w:p w:rsidR="00B15BA7" w:rsidRPr="00A55077" w:rsidRDefault="00B15BA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（4）写：蓝天是（     ）的家。</w:t>
      </w:r>
    </w:p>
    <w:p w:rsidR="00A55077" w:rsidRPr="00A55077" w:rsidRDefault="00A55077" w:rsidP="004109A7">
      <w:pPr>
        <w:spacing w:line="220" w:lineRule="atLeast"/>
        <w:ind w:firstLineChars="50" w:firstLine="14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2．师生一起学习“</w:t>
      </w:r>
      <w:r w:rsidR="00894DC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土地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是</w:t>
      </w:r>
      <w:r w:rsidR="00894DC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禾苗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的家”。</w:t>
      </w:r>
    </w:p>
    <w:p w:rsidR="00A55077" w:rsidRPr="00A55077" w:rsidRDefault="00A55077" w:rsidP="00B15BA7">
      <w:pPr>
        <w:spacing w:line="220" w:lineRule="atLeast"/>
        <w:ind w:left="840" w:hangingChars="300" w:hanging="84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（1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）采用多种形式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读这句话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（范读、指名读、同桌互读、小组内读）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。</w:t>
      </w:r>
      <w:r w:rsidR="00B15BA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出示图画，进一步体会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土地</w:t>
      </w:r>
      <w:r w:rsidR="00B15BA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是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禾苗</w:t>
      </w:r>
      <w:r w:rsidR="00B15BA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的家。</w:t>
      </w:r>
    </w:p>
    <w:p w:rsidR="00A55077" w:rsidRPr="00A55077" w:rsidRDefault="00A5507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（2）学生自由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背诵这句话。</w:t>
      </w:r>
    </w:p>
    <w:p w:rsidR="00A55077" w:rsidRPr="00A55077" w:rsidRDefault="00A55077" w:rsidP="00B15BA7">
      <w:pPr>
        <w:spacing w:line="220" w:lineRule="atLeast"/>
        <w:ind w:left="700" w:hangingChars="250" w:hanging="70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（3）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问：土地还是谁的家？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指名回答。</w:t>
      </w:r>
    </w:p>
    <w:p w:rsidR="00A55077" w:rsidRPr="00A55077" w:rsidRDefault="00A5507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（4）</w:t>
      </w:r>
      <w:r w:rsidR="00B15B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写：土地是（    ）的家。</w:t>
      </w:r>
    </w:p>
    <w:p w:rsidR="00F47622" w:rsidRDefault="002C258D" w:rsidP="00F47622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小结：</w:t>
      </w:r>
    </w:p>
    <w:p w:rsidR="002C258D" w:rsidRPr="00A55077" w:rsidRDefault="002C258D" w:rsidP="004109A7">
      <w:pPr>
        <w:spacing w:line="220" w:lineRule="atLeast"/>
        <w:ind w:firstLineChars="200" w:firstLine="56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植物有自己的家，动物也有自己的家。刚才我们学习第一、二句的时候，方法是一读，二问</w:t>
      </w:r>
      <w:r w:rsidR="0044684F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背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，三指</w:t>
      </w:r>
      <w:r w:rsidR="0044684F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问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，四</w:t>
      </w:r>
      <w:r w:rsidR="0044684F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写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。</w:t>
      </w:r>
      <w:r w:rsidR="00A634F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现在同学们就按老师的这种方法自学第三、四句话吧。</w:t>
      </w:r>
    </w:p>
    <w:p w:rsidR="00F47622" w:rsidRDefault="00A55077" w:rsidP="00F47622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3</w:t>
      </w:r>
      <w:r w:rsidR="00FF354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1812F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自学“树林是小鸟的家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="001812F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大海是鱼儿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的家”。</w:t>
      </w:r>
    </w:p>
    <w:p w:rsidR="00A55077" w:rsidRDefault="00A55077" w:rsidP="00F47622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</w:t>
      </w:r>
      <w:r w:rsidR="00A634F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</w:t>
      </w:r>
      <w:r w:rsidR="001812F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）学生自学，喜欢哪句就学哪句，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学会</w:t>
      </w:r>
      <w:r w:rsidR="001812F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后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在小组</w:t>
      </w:r>
      <w:r w:rsidR="001812F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内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交流。</w:t>
      </w:r>
    </w:p>
    <w:p w:rsidR="00A634F2" w:rsidRPr="00A55077" w:rsidRDefault="00A634F2" w:rsidP="00A634F2">
      <w:pPr>
        <w:spacing w:line="220" w:lineRule="atLeast"/>
        <w:ind w:firstLine="555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（板书：树林   小鸟   大海   鱼儿）</w:t>
      </w:r>
    </w:p>
    <w:p w:rsidR="00A55077" w:rsidRPr="00A55077" w:rsidRDefault="00A5507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4</w:t>
      </w:r>
      <w:r w:rsidR="00FF354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集体学习“地球是我们共同的家”。</w:t>
      </w:r>
    </w:p>
    <w:p w:rsidR="00A55077" w:rsidRDefault="00A55077" w:rsidP="00F47622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（1）出示大屏幕，齐读：地球是我们共同的家。</w:t>
      </w:r>
      <w:r w:rsidR="00E1772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（板书：地球   </w:t>
      </w:r>
    </w:p>
    <w:p w:rsidR="00E1772E" w:rsidRPr="00A55077" w:rsidRDefault="00E1772E" w:rsidP="00E1772E">
      <w:pPr>
        <w:spacing w:line="220" w:lineRule="atLeast"/>
        <w:ind w:firstLine="555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共同的家）</w:t>
      </w:r>
    </w:p>
    <w:p w:rsidR="00A55077" w:rsidRPr="00A55077" w:rsidRDefault="00A5507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（2）讨论为什么说地球是我们共同的家？</w:t>
      </w:r>
    </w:p>
    <w:p w:rsidR="00E1772E" w:rsidRDefault="00A55077" w:rsidP="00E1772E">
      <w:pPr>
        <w:spacing w:line="220" w:lineRule="atLeast"/>
        <w:ind w:firstLine="555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学生讨论后，师顺势</w:t>
      </w:r>
      <w:r w:rsidR="00446273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小结</w:t>
      </w:r>
      <w:r w:rsidR="00446273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</w:t>
      </w:r>
      <w:r w:rsidR="00E1772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地球是我们人类的母亲，是我们共同的家，那我们应该怎样爱护我们共同的家呢？</w:t>
      </w:r>
    </w:p>
    <w:p w:rsidR="00A55077" w:rsidRPr="00A55077" w:rsidRDefault="00A55077" w:rsidP="00F47622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（3）</w:t>
      </w:r>
      <w:r w:rsidR="00E1772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学生自由说</w:t>
      </w:r>
    </w:p>
    <w:p w:rsidR="00A55077" w:rsidRPr="00A55077" w:rsidRDefault="00A5507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5．</w:t>
      </w:r>
      <w:r w:rsidR="00C2785D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齐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读全文。</w:t>
      </w:r>
    </w:p>
    <w:p w:rsidR="00A55077" w:rsidRPr="004109A7" w:rsidRDefault="005B18C0" w:rsidP="00A55077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4109A7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lastRenderedPageBreak/>
        <w:t>五、</w:t>
      </w:r>
      <w:r w:rsidR="00A55077" w:rsidRPr="004109A7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巩固课文内容。</w:t>
      </w:r>
    </w:p>
    <w:p w:rsidR="005B18C0" w:rsidRDefault="00A5507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1</w:t>
      </w:r>
      <w:r w:rsidR="001855C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游戏：“找家”。</w:t>
      </w:r>
    </w:p>
    <w:p w:rsidR="00A55077" w:rsidRDefault="002B10BB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同学们戴上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白云、</w:t>
      </w:r>
      <w:r w:rsidR="005B18C0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禾苗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</w:t>
      </w:r>
      <w:r w:rsidR="005B18C0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小鸟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、小鱼</w:t>
      </w:r>
      <w:r w:rsidR="00A55077"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等头饰，表演朗诵。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　</w:t>
      </w:r>
    </w:p>
    <w:p w:rsidR="00C016B2" w:rsidRDefault="001855CC" w:rsidP="00A55077">
      <w:pPr>
        <w:spacing w:line="220" w:lineRule="atLeast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2、</w:t>
      </w:r>
      <w:r w:rsidR="00A55077"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照样子说一说。</w:t>
      </w:r>
    </w:p>
    <w:p w:rsidR="002E258C" w:rsidRDefault="00A55077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（1）泥土是种子的家。</w:t>
      </w:r>
      <w:r w:rsidR="00F4762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 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蓝天是（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 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）的家。</w:t>
      </w:r>
    </w:p>
    <w:p w:rsidR="00A55077" w:rsidRPr="00A55077" w:rsidRDefault="00A55077" w:rsidP="002E258C">
      <w:pPr>
        <w:spacing w:line="220" w:lineRule="atLeast"/>
        <w:ind w:firstLineChars="250" w:firstLine="70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小河是（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 </w:t>
      </w:r>
      <w:r w:rsidR="00F47622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）的家。</w:t>
      </w:r>
      <w:r w:rsidR="00FF3549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（   ）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是（</w:t>
      </w: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  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）的家。</w:t>
      </w:r>
    </w:p>
    <w:p w:rsidR="001855CC" w:rsidRPr="00A55077" w:rsidRDefault="001855CC" w:rsidP="001855CC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3、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指导背诵课文内容。</w:t>
      </w:r>
    </w:p>
    <w:p w:rsidR="001855CC" w:rsidRPr="00A55077" w:rsidRDefault="001855CC" w:rsidP="00A55077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引导学生先找规律，再背诵。如，诗中每句最后都是“家”</w:t>
      </w:r>
      <w:r w:rsidRPr="00A5507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。</w:t>
      </w:r>
    </w:p>
    <w:p w:rsidR="00A55077" w:rsidRPr="00CF0780" w:rsidRDefault="00A55077" w:rsidP="00A55077">
      <w:pPr>
        <w:spacing w:line="220" w:lineRule="atLeast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CF0780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 xml:space="preserve">　</w:t>
      </w:r>
      <w:r w:rsidR="00C016B2" w:rsidRPr="00CF0780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六</w:t>
      </w:r>
      <w:r w:rsidRPr="00CF0780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、 总结全文</w:t>
      </w:r>
      <w:r w:rsidR="002912B3" w:rsidRPr="00CF0780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。</w:t>
      </w:r>
      <w:r w:rsidRPr="00CF0780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D1545" w:rsidRDefault="00A55077" w:rsidP="004D1545">
      <w:pPr>
        <w:spacing w:line="22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</w:pP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 xml:space="preserve">动物植物都有家， </w:t>
      </w:r>
      <w:r w:rsidR="006B350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而地球是我们共同的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家，</w:t>
      </w:r>
      <w:r w:rsidR="00E1772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所以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我们要热爱地球、</w:t>
      </w:r>
      <w:r w:rsidR="004109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保护地球，</w:t>
      </w:r>
      <w:r w:rsidR="00E1772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让我们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做</w:t>
      </w:r>
      <w:r w:rsidR="00E1772E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一个</w:t>
      </w:r>
      <w:r w:rsidRPr="00967ABC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地球的小卫士</w:t>
      </w:r>
      <w:r w:rsidR="006B350A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吧</w:t>
      </w:r>
      <w:r w:rsidR="004109A7">
        <w:rPr>
          <w:rFonts w:ascii="宋体" w:eastAsia="宋体" w:hAnsi="宋体" w:hint="eastAsia"/>
          <w:color w:val="333333"/>
          <w:sz w:val="28"/>
          <w:szCs w:val="28"/>
          <w:shd w:val="clear" w:color="auto" w:fill="FFFFFF"/>
        </w:rPr>
        <w:t>，让我们的地球越来越美丽！</w:t>
      </w:r>
    </w:p>
    <w:p w:rsidR="004D1545" w:rsidRDefault="004D1545" w:rsidP="004D1545">
      <w:pPr>
        <w:spacing w:line="220" w:lineRule="atLeast"/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</w:pPr>
    </w:p>
    <w:p w:rsidR="00E1772E" w:rsidRPr="004D1545" w:rsidRDefault="00A55077" w:rsidP="004D1545">
      <w:pPr>
        <w:spacing w:line="220" w:lineRule="atLeast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  <w:r w:rsidRPr="00314ACF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 xml:space="preserve">板书：　　　　　</w:t>
      </w:r>
    </w:p>
    <w:p w:rsidR="00FF3549" w:rsidRDefault="00444BEC" w:rsidP="006B67E7">
      <w:pPr>
        <w:spacing w:line="220" w:lineRule="atLeast"/>
        <w:ind w:firstLineChars="1190" w:firstLine="3345"/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</w:pPr>
      <w:r w:rsidRPr="00444BE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2、共同的家</w:t>
      </w:r>
    </w:p>
    <w:p w:rsidR="00E1772E" w:rsidRPr="00FF3549" w:rsidRDefault="00447732" w:rsidP="00FF3549">
      <w:pPr>
        <w:spacing w:line="220" w:lineRule="atLeast"/>
        <w:jc w:val="center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/>
          <w:noProof/>
          <w:color w:val="333333"/>
          <w:sz w:val="28"/>
          <w:szCs w:val="28"/>
        </w:rPr>
        <w:pict>
          <v:oval id="_x0000_s1026" style="position:absolute;left:0;text-align:left;margin-left:78pt;margin-top:5.8pt;width:255.75pt;height:236.3pt;z-index:251658240">
            <v:textbox style="mso-next-textbox:#_x0000_s1026">
              <w:txbxContent>
                <w:p w:rsidR="00E1772E" w:rsidRDefault="00E1772E"/>
                <w:p w:rsidR="00E1772E" w:rsidRDefault="00E1772E"/>
                <w:p w:rsidR="00E1772E" w:rsidRPr="006B67E7" w:rsidRDefault="00E1772E">
                  <w:pPr>
                    <w:rPr>
                      <w:sz w:val="21"/>
                      <w:szCs w:val="21"/>
                    </w:rPr>
                  </w:pPr>
                  <w:r w:rsidRPr="006B67E7">
                    <w:rPr>
                      <w:rFonts w:hint="eastAsia"/>
                      <w:sz w:val="21"/>
                      <w:szCs w:val="21"/>
                    </w:rPr>
                    <w:t>蓝天——白云</w:t>
                  </w:r>
                  <w:r w:rsidRPr="006B67E7">
                    <w:rPr>
                      <w:rFonts w:hint="eastAsia"/>
                      <w:sz w:val="21"/>
                      <w:szCs w:val="21"/>
                    </w:rPr>
                    <w:t xml:space="preserve">         </w:t>
                  </w:r>
                  <w:r w:rsidRPr="006B67E7">
                    <w:rPr>
                      <w:rFonts w:hint="eastAsia"/>
                      <w:sz w:val="21"/>
                      <w:szCs w:val="21"/>
                    </w:rPr>
                    <w:t>土地——禾苗</w:t>
                  </w:r>
                </w:p>
                <w:p w:rsidR="00E1772E" w:rsidRPr="00444BEC" w:rsidRDefault="00E1772E">
                  <w:pPr>
                    <w:rPr>
                      <w:sz w:val="21"/>
                      <w:szCs w:val="21"/>
                    </w:rPr>
                  </w:pPr>
                </w:p>
                <w:p w:rsidR="00E1772E" w:rsidRPr="00444BEC" w:rsidRDefault="00E1772E">
                  <w:pPr>
                    <w:rPr>
                      <w:sz w:val="21"/>
                      <w:szCs w:val="21"/>
                    </w:rPr>
                  </w:pPr>
                  <w:r w:rsidRPr="00444BEC">
                    <w:rPr>
                      <w:rFonts w:hint="eastAsia"/>
                      <w:sz w:val="21"/>
                      <w:szCs w:val="21"/>
                    </w:rPr>
                    <w:t>树林——小鸟</w:t>
                  </w:r>
                  <w:r w:rsidRPr="00444BEC">
                    <w:rPr>
                      <w:rFonts w:hint="eastAsia"/>
                      <w:sz w:val="21"/>
                      <w:szCs w:val="21"/>
                    </w:rPr>
                    <w:t xml:space="preserve">          </w:t>
                  </w:r>
                  <w:r w:rsidRPr="00444BEC">
                    <w:rPr>
                      <w:rFonts w:hint="eastAsia"/>
                      <w:sz w:val="21"/>
                      <w:szCs w:val="21"/>
                    </w:rPr>
                    <w:t>大海——鱼儿</w:t>
                  </w:r>
                </w:p>
              </w:txbxContent>
            </v:textbox>
          </v:oval>
        </w:pict>
      </w:r>
    </w:p>
    <w:p w:rsidR="00E1772E" w:rsidRDefault="00E1772E" w:rsidP="00E1772E">
      <w:pPr>
        <w:spacing w:line="220" w:lineRule="atLeast"/>
        <w:ind w:firstLineChars="1150" w:firstLine="32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E1772E" w:rsidRDefault="00E1772E" w:rsidP="00E1772E">
      <w:pPr>
        <w:spacing w:line="220" w:lineRule="atLeast"/>
        <w:ind w:firstLineChars="1150" w:firstLine="32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E1772E" w:rsidRPr="00E1772E" w:rsidRDefault="00E1772E" w:rsidP="00E1772E">
      <w:pPr>
        <w:spacing w:line="220" w:lineRule="atLeast"/>
        <w:ind w:firstLineChars="900" w:firstLine="2530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E1772E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地球是我们共同的家</w:t>
      </w:r>
    </w:p>
    <w:p w:rsidR="00E1772E" w:rsidRDefault="00E1772E" w:rsidP="00E1772E">
      <w:pPr>
        <w:spacing w:line="220" w:lineRule="atLeast"/>
        <w:ind w:firstLineChars="1150" w:firstLine="32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E1772E" w:rsidRDefault="00E1772E" w:rsidP="00E1772E">
      <w:pPr>
        <w:spacing w:line="220" w:lineRule="atLeast"/>
        <w:ind w:firstLineChars="1150" w:firstLine="32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E1772E" w:rsidRDefault="00E1772E" w:rsidP="00E1772E">
      <w:pPr>
        <w:spacing w:line="220" w:lineRule="atLeast"/>
        <w:ind w:firstLineChars="1150" w:firstLine="32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E1772E" w:rsidRDefault="00E1772E" w:rsidP="00E1772E">
      <w:pPr>
        <w:spacing w:line="220" w:lineRule="atLeast"/>
        <w:ind w:firstLineChars="1150" w:firstLine="32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4358AB" w:rsidRDefault="004358AB" w:rsidP="00E1772E">
      <w:pPr>
        <w:spacing w:line="220" w:lineRule="atLeast"/>
        <w:ind w:firstLineChars="1150" w:firstLine="3220"/>
        <w:rPr>
          <w:rFonts w:ascii="宋体" w:eastAsia="宋体" w:hAnsi="宋体"/>
          <w:color w:val="333333"/>
          <w:sz w:val="28"/>
          <w:szCs w:val="28"/>
          <w:shd w:val="clear" w:color="auto" w:fill="FFFFFF"/>
        </w:rPr>
      </w:pPr>
    </w:p>
    <w:p w:rsidR="00444BEC" w:rsidRPr="00444BEC" w:rsidRDefault="00444BEC" w:rsidP="006B67E7">
      <w:pPr>
        <w:spacing w:line="220" w:lineRule="atLeast"/>
        <w:ind w:firstLineChars="1150" w:firstLine="3233"/>
        <w:rPr>
          <w:rFonts w:ascii="宋体" w:eastAsia="宋体" w:hAnsi="宋体"/>
          <w:b/>
          <w:color w:val="333333"/>
          <w:sz w:val="28"/>
          <w:szCs w:val="28"/>
          <w:shd w:val="clear" w:color="auto" w:fill="FFFFFF"/>
        </w:rPr>
      </w:pPr>
      <w:r w:rsidRPr="00444BEC">
        <w:rPr>
          <w:rFonts w:ascii="宋体" w:eastAsia="宋体" w:hAnsi="宋体" w:hint="eastAsia"/>
          <w:b/>
          <w:color w:val="333333"/>
          <w:sz w:val="28"/>
          <w:szCs w:val="28"/>
          <w:shd w:val="clear" w:color="auto" w:fill="FFFFFF"/>
        </w:rPr>
        <w:t>地球——共同的家</w:t>
      </w:r>
    </w:p>
    <w:sectPr w:rsidR="00444BEC" w:rsidRPr="00444BE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E30"/>
    <w:multiLevelType w:val="hybridMultilevel"/>
    <w:tmpl w:val="D0E8D45C"/>
    <w:lvl w:ilvl="0" w:tplc="0316CF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692E00"/>
    <w:multiLevelType w:val="hybridMultilevel"/>
    <w:tmpl w:val="85D60C62"/>
    <w:lvl w:ilvl="0" w:tplc="073E2B7C">
      <w:start w:val="2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0A4D5278"/>
    <w:multiLevelType w:val="hybridMultilevel"/>
    <w:tmpl w:val="282C9FB6"/>
    <w:lvl w:ilvl="0" w:tplc="92F8DF24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340854D6"/>
    <w:multiLevelType w:val="hybridMultilevel"/>
    <w:tmpl w:val="30AA7A7E"/>
    <w:lvl w:ilvl="0" w:tplc="51522A24">
      <w:start w:val="2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58D22A5B"/>
    <w:multiLevelType w:val="hybridMultilevel"/>
    <w:tmpl w:val="DE7CE174"/>
    <w:lvl w:ilvl="0" w:tplc="532E7EB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70681270"/>
    <w:multiLevelType w:val="hybridMultilevel"/>
    <w:tmpl w:val="FECEE860"/>
    <w:lvl w:ilvl="0" w:tplc="132019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266B8"/>
    <w:rsid w:val="0008160F"/>
    <w:rsid w:val="001812FD"/>
    <w:rsid w:val="001855CC"/>
    <w:rsid w:val="001A5D2D"/>
    <w:rsid w:val="00203B31"/>
    <w:rsid w:val="002912B3"/>
    <w:rsid w:val="002B10BB"/>
    <w:rsid w:val="002C258D"/>
    <w:rsid w:val="002E258C"/>
    <w:rsid w:val="00314ACF"/>
    <w:rsid w:val="0031617F"/>
    <w:rsid w:val="00323B43"/>
    <w:rsid w:val="00331C07"/>
    <w:rsid w:val="003A6C91"/>
    <w:rsid w:val="003D37D8"/>
    <w:rsid w:val="003D773C"/>
    <w:rsid w:val="004109A7"/>
    <w:rsid w:val="00426133"/>
    <w:rsid w:val="00431934"/>
    <w:rsid w:val="004358AB"/>
    <w:rsid w:val="00444BEC"/>
    <w:rsid w:val="00446273"/>
    <w:rsid w:val="0044684F"/>
    <w:rsid w:val="00447732"/>
    <w:rsid w:val="004D1545"/>
    <w:rsid w:val="00545FA0"/>
    <w:rsid w:val="005B18C0"/>
    <w:rsid w:val="005B6BF8"/>
    <w:rsid w:val="006B2B6B"/>
    <w:rsid w:val="006B350A"/>
    <w:rsid w:val="006B67E7"/>
    <w:rsid w:val="00753302"/>
    <w:rsid w:val="00820324"/>
    <w:rsid w:val="00894DC7"/>
    <w:rsid w:val="008B7726"/>
    <w:rsid w:val="008B7FE4"/>
    <w:rsid w:val="00967ABC"/>
    <w:rsid w:val="0099109C"/>
    <w:rsid w:val="009B177E"/>
    <w:rsid w:val="009F39D1"/>
    <w:rsid w:val="00A054E0"/>
    <w:rsid w:val="00A47B54"/>
    <w:rsid w:val="00A55077"/>
    <w:rsid w:val="00A634F2"/>
    <w:rsid w:val="00B15BA7"/>
    <w:rsid w:val="00B23C0F"/>
    <w:rsid w:val="00BB0B37"/>
    <w:rsid w:val="00C016B2"/>
    <w:rsid w:val="00C02A76"/>
    <w:rsid w:val="00C2785D"/>
    <w:rsid w:val="00C6466D"/>
    <w:rsid w:val="00C93395"/>
    <w:rsid w:val="00CF0780"/>
    <w:rsid w:val="00D31D50"/>
    <w:rsid w:val="00D531C6"/>
    <w:rsid w:val="00D74D1E"/>
    <w:rsid w:val="00E1772E"/>
    <w:rsid w:val="00E251E8"/>
    <w:rsid w:val="00E94995"/>
    <w:rsid w:val="00F47622"/>
    <w:rsid w:val="00F927A3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8D6EB0-FD3C-40E7-8198-732B2F59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53</cp:revision>
  <dcterms:created xsi:type="dcterms:W3CDTF">2008-09-11T17:20:00Z</dcterms:created>
  <dcterms:modified xsi:type="dcterms:W3CDTF">2016-10-31T11:47:00Z</dcterms:modified>
</cp:coreProperties>
</file>