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6B" w:rsidRDefault="000C136B" w:rsidP="000C136B">
      <w:pPr>
        <w:pStyle w:val="a5"/>
        <w:spacing w:before="0" w:beforeAutospacing="0" w:after="0" w:afterAutospacing="0" w:line="58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信息技术对教学的影响</w:t>
      </w:r>
    </w:p>
    <w:p w:rsidR="000C136B" w:rsidRDefault="000C136B" w:rsidP="000C136B">
      <w:pPr>
        <w:pStyle w:val="a5"/>
        <w:spacing w:before="0" w:beforeAutospacing="0" w:after="0" w:afterAutospacing="0" w:line="58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C136B">
        <w:rPr>
          <w:rFonts w:ascii="仿宋" w:eastAsia="仿宋" w:hAnsi="仿宋" w:hint="eastAsia"/>
          <w:sz w:val="32"/>
          <w:szCs w:val="32"/>
        </w:rPr>
        <w:t>信息技术的发展，改变了传统的教育观念，尤其是计算机网络的发展要求教师树立现代教育观念，要具有教育应该“面向现代化、面向世界、面向未来”的理想，同时教师对信息技术的发展引起的教育思想、教学模式、教学方法的重大变革要有一个明确的理论认识。</w:t>
      </w:r>
    </w:p>
    <w:p w:rsidR="000C136B" w:rsidRPr="000C136B" w:rsidRDefault="000C136B" w:rsidP="000C136B">
      <w:pPr>
        <w:pStyle w:val="a5"/>
        <w:spacing w:before="0" w:beforeAutospacing="0" w:after="0" w:afterAutospacing="0" w:line="580" w:lineRule="exact"/>
        <w:ind w:firstLine="480"/>
        <w:rPr>
          <w:rFonts w:ascii="仿宋" w:eastAsia="仿宋" w:hAnsi="仿宋" w:hint="eastAsia"/>
          <w:sz w:val="32"/>
          <w:szCs w:val="32"/>
        </w:rPr>
      </w:pPr>
      <w:r w:rsidRPr="000C136B">
        <w:rPr>
          <w:rFonts w:ascii="仿宋" w:eastAsia="仿宋" w:hAnsi="仿宋" w:hint="eastAsia"/>
          <w:sz w:val="32"/>
          <w:szCs w:val="32"/>
        </w:rPr>
        <w:t>应当让他们认识到教师是信息技术的直接使用者和受益者，信息技术的出现，为教师施展才华提供了契机。</w:t>
      </w:r>
    </w:p>
    <w:p w:rsidR="000C136B" w:rsidRPr="000C136B" w:rsidRDefault="000C136B" w:rsidP="000C136B">
      <w:pPr>
        <w:pStyle w:val="a5"/>
        <w:spacing w:before="0" w:beforeAutospacing="0" w:after="0" w:afterAutospacing="0" w:line="580" w:lineRule="exact"/>
        <w:ind w:firstLine="480"/>
        <w:rPr>
          <w:rFonts w:ascii="仿宋" w:eastAsia="仿宋" w:hAnsi="仿宋" w:hint="eastAsia"/>
          <w:sz w:val="32"/>
          <w:szCs w:val="32"/>
        </w:rPr>
      </w:pPr>
      <w:r w:rsidRPr="000C136B">
        <w:rPr>
          <w:rFonts w:ascii="仿宋" w:eastAsia="仿宋" w:hAnsi="仿宋" w:hint="eastAsia"/>
          <w:sz w:val="32"/>
          <w:szCs w:val="32"/>
        </w:rPr>
        <w:t>从实践中看，高素质的教师能积极推广和发现信息技术在教育中的应用，而低素质的教师则是信息技术在教育中应用的最大障碍。</w:t>
      </w:r>
    </w:p>
    <w:p w:rsidR="000C136B" w:rsidRPr="000C136B" w:rsidRDefault="000C136B" w:rsidP="000C136B">
      <w:pPr>
        <w:pStyle w:val="a5"/>
        <w:spacing w:before="0" w:beforeAutospacing="0" w:after="0" w:afterAutospacing="0" w:line="580" w:lineRule="exact"/>
        <w:ind w:firstLine="480"/>
        <w:rPr>
          <w:rFonts w:ascii="仿宋" w:eastAsia="仿宋" w:hAnsi="仿宋" w:hint="eastAsia"/>
          <w:sz w:val="32"/>
          <w:szCs w:val="32"/>
        </w:rPr>
      </w:pPr>
      <w:r w:rsidRPr="000C136B">
        <w:rPr>
          <w:rFonts w:ascii="仿宋" w:eastAsia="仿宋" w:hAnsi="仿宋" w:hint="eastAsia"/>
          <w:sz w:val="32"/>
          <w:szCs w:val="32"/>
        </w:rPr>
        <w:t>有些教师表面上认为，运用信息技术的条件不成熟，如缺少计算机、辅助教学软件不够、使用起来麻烦等等。而事实是，信息技术的应用对教师的素质提出了新的要求，部分教师之所以不支持信息技术的运用，实质上是害怕和逃避新的挑战。</w:t>
      </w:r>
    </w:p>
    <w:p w:rsidR="000C136B" w:rsidRPr="000C136B" w:rsidRDefault="000C136B" w:rsidP="000C136B">
      <w:pPr>
        <w:pStyle w:val="a5"/>
        <w:spacing w:before="0" w:beforeAutospacing="0" w:after="0" w:afterAutospacing="0" w:line="580" w:lineRule="exact"/>
        <w:ind w:firstLine="480"/>
        <w:rPr>
          <w:rFonts w:ascii="仿宋" w:eastAsia="仿宋" w:hAnsi="仿宋" w:hint="eastAsia"/>
          <w:sz w:val="32"/>
          <w:szCs w:val="32"/>
        </w:rPr>
      </w:pPr>
      <w:r w:rsidRPr="000C136B">
        <w:rPr>
          <w:rFonts w:ascii="仿宋" w:eastAsia="仿宋" w:hAnsi="仿宋" w:hint="eastAsia"/>
          <w:sz w:val="32"/>
          <w:szCs w:val="32"/>
        </w:rPr>
        <w:t>要让他们树立现代教育观念，意识到对日渐普及的信息技术的发展，教师不能充耳不闻，作壁上观，害怕和逃避都无济于事，主动迎接挑战才是自己的出路。</w:t>
      </w:r>
    </w:p>
    <w:p w:rsidR="00AB3E38" w:rsidRPr="000C136B" w:rsidRDefault="00AB3E38" w:rsidP="000C136B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AB3E38" w:rsidRPr="000C136B" w:rsidSect="00AB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36" w:rsidRDefault="000C2F36" w:rsidP="000C136B">
      <w:r>
        <w:separator/>
      </w:r>
    </w:p>
  </w:endnote>
  <w:endnote w:type="continuationSeparator" w:id="0">
    <w:p w:rsidR="000C2F36" w:rsidRDefault="000C2F36" w:rsidP="000C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36" w:rsidRDefault="000C2F36" w:rsidP="000C136B">
      <w:r>
        <w:separator/>
      </w:r>
    </w:p>
  </w:footnote>
  <w:footnote w:type="continuationSeparator" w:id="0">
    <w:p w:rsidR="000C2F36" w:rsidRDefault="000C2F36" w:rsidP="000C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6B"/>
    <w:rsid w:val="000C136B"/>
    <w:rsid w:val="000C2F36"/>
    <w:rsid w:val="00AB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3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1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2016-12-09T01:12:00Z</dcterms:created>
  <dcterms:modified xsi:type="dcterms:W3CDTF">2016-12-09T01:13:00Z</dcterms:modified>
</cp:coreProperties>
</file>