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b/>
          <w:color w:val="000000"/>
          <w:sz w:val="24"/>
          <w:szCs w:val="24"/>
        </w:rPr>
      </w:pPr>
      <w:r>
        <w:rPr>
          <w:rFonts w:hint="eastAsia" w:ascii="宋体" w:hAnsi="宋体" w:eastAsia="宋体"/>
          <w:b/>
          <w:color w:val="000000"/>
          <w:sz w:val="24"/>
          <w:szCs w:val="24"/>
        </w:rPr>
        <w:t>附件：个人研修计划模板</w:t>
      </w:r>
    </w:p>
    <w:tbl>
      <w:tblPr>
        <w:tblStyle w:val="4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7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78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个人研修计划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22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此次培训过程中您想要解决的一个信息技术应用的问题</w:t>
            </w:r>
          </w:p>
        </w:tc>
        <w:tc>
          <w:tcPr>
            <w:tcW w:w="751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420" w:lineRule="atLeast"/>
              <w:ind w:left="0" w:right="0" w:firstLine="420"/>
              <w:rPr>
                <w:rFonts w:hint="eastAsia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  <w:t>通过此次培训更新自己的教育理念，提高自己对信息技术教育的了解。</w:t>
            </w:r>
            <w:r>
              <w:rPr>
                <w:rFonts w:hint="eastAsia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  <w:t>学会应用多媒体等信息技术引导学生自主合作探究的学习习惯,</w:t>
            </w:r>
            <w:r>
              <w:rPr>
                <w:rFonts w:hint="default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  <w:t>提高</w:t>
            </w:r>
            <w:r>
              <w:rPr>
                <w:rFonts w:hint="eastAsia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  <w:t>教育</w:t>
            </w:r>
            <w:r>
              <w:rPr>
                <w:rFonts w:hint="default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  <w:t>教学质量</w:t>
            </w:r>
            <w:r>
              <w:rPr>
                <w:rFonts w:hint="eastAsia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  <w:t>。</w:t>
            </w:r>
          </w:p>
          <w:p>
            <w:pPr>
              <w:spacing w:line="480" w:lineRule="auto"/>
              <w:jc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2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计划在教学实践中上的一节课的名称</w:t>
            </w:r>
          </w:p>
        </w:tc>
        <w:tc>
          <w:tcPr>
            <w:tcW w:w="751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B0F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  <w:t>执教</w:t>
            </w:r>
            <w:bookmarkStart w:id="0" w:name="_GoBack"/>
            <w:bookmarkEnd w:id="0"/>
            <w:r>
              <w:rPr>
                <w:rFonts w:hint="eastAsia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  <w:t>拼音部分第一课《a o e》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3" w:hRule="atLeast"/>
        </w:trPr>
        <w:tc>
          <w:tcPr>
            <w:tcW w:w="2269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研修目标</w:t>
            </w:r>
          </w:p>
        </w:tc>
        <w:tc>
          <w:tcPr>
            <w:tcW w:w="751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420" w:lineRule="atLeast"/>
              <w:ind w:left="0" w:right="0" w:firstLine="420"/>
              <w:rPr>
                <w:rFonts w:hint="default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  <w:t>1、</w:t>
            </w:r>
            <w:r>
              <w:rPr>
                <w:rFonts w:hint="default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  <w:t>提升自己的专业素养和职业素养。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420" w:lineRule="atLeast"/>
              <w:ind w:left="0" w:right="0" w:firstLine="420"/>
              <w:rPr>
                <w:rFonts w:hint="default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  <w:t>2、端正学习态度，</w:t>
            </w:r>
            <w:r>
              <w:rPr>
                <w:rFonts w:hint="default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  <w:t>在学习中不断完善自己，以便形</w:t>
            </w:r>
            <w:r>
              <w:rPr>
                <w:rFonts w:hint="eastAsia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  <w:t>成</w:t>
            </w:r>
            <w:r>
              <w:rPr>
                <w:rFonts w:hint="default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  <w:t>自己独特的教学风格。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420" w:lineRule="atLeast"/>
              <w:ind w:left="0" w:right="0" w:firstLine="420"/>
              <w:rPr>
                <w:rFonts w:hint="eastAsia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  <w:t>3、学会应用多媒体等信息技术引导学生自主合作探究的学习习惯,</w:t>
            </w:r>
            <w:r>
              <w:rPr>
                <w:rFonts w:hint="default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  <w:t>提高</w:t>
            </w:r>
            <w:r>
              <w:rPr>
                <w:rFonts w:hint="eastAsia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  <w:t>教育</w:t>
            </w:r>
            <w:r>
              <w:rPr>
                <w:rFonts w:hint="default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  <w:t>教学质量</w:t>
            </w:r>
            <w:r>
              <w:rPr>
                <w:rFonts w:hint="eastAsia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420" w:lineRule="atLeast"/>
              <w:ind w:right="0" w:rightChars="0"/>
              <w:rPr>
                <w:rFonts w:hint="eastAsia" w:ascii="����" w:hAnsi="����" w:eastAsia="����" w:cs="����"/>
                <w:b w:val="0"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/>
                <w:color w:val="00B0F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2269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研修主题</w:t>
            </w:r>
          </w:p>
        </w:tc>
        <w:tc>
          <w:tcPr>
            <w:tcW w:w="751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420" w:lineRule="atLeast"/>
              <w:ind w:left="0" w:right="0" w:firstLine="420"/>
              <w:rPr>
                <w:rFonts w:hint="default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songti" w:hAnsi="songti" w:eastAsia="songti" w:cs="songti"/>
                <w:b w:val="0"/>
                <w:i w:val="0"/>
                <w:caps w:val="0"/>
                <w:color w:val="444444"/>
                <w:spacing w:val="0"/>
                <w:sz w:val="27"/>
                <w:szCs w:val="27"/>
                <w:shd w:val="clear" w:fill="FFFFFF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420" w:lineRule="atLeast"/>
              <w:ind w:left="0" w:right="0" w:firstLine="420"/>
              <w:rPr>
                <w:rFonts w:hint="eastAsia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  <w:t>更新教学理念，优化课堂教学</w:t>
            </w:r>
          </w:p>
          <w:p>
            <w:pPr>
              <w:spacing w:line="480" w:lineRule="auto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2269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pacing w:line="60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实施步骤</w:t>
            </w:r>
          </w:p>
        </w:tc>
        <w:tc>
          <w:tcPr>
            <w:tcW w:w="751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420" w:lineRule="atLeast"/>
              <w:ind w:right="0"/>
              <w:rPr>
                <w:rFonts w:hint="eastAsia" w:ascii="����" w:hAnsi="����" w:eastAsia="宋体" w:cs="����"/>
                <w:b w:val="0"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420" w:lineRule="atLeast"/>
              <w:ind w:left="0" w:right="0" w:firstLine="420"/>
              <w:rPr>
                <w:rFonts w:hint="default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  <w:t>1、</w:t>
            </w:r>
            <w:r>
              <w:rPr>
                <w:rFonts w:hint="default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  <w:t>每天按时学习，保证学习的时间和质量。遵循学习的要求和纪律，认真做好学习笔记，及时完成学习作业。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420" w:lineRule="atLeast"/>
              <w:ind w:left="0" w:right="0" w:firstLine="420"/>
              <w:rPr>
                <w:rFonts w:hint="default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  <w:t>2、通过理论联系实际，在信息化环境下不断更新自己教学理念，并在平时的教学中注重应用信息技术教学能力，充分利用学校的良好教学条件，掌握白板，投影，录播等运用能力，提高教育质量。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420" w:lineRule="atLeast"/>
              <w:ind w:left="0" w:right="0" w:firstLine="420"/>
              <w:rPr>
                <w:rFonts w:hint="default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  <w:t>3、利用平台积极学习交流</w:t>
            </w:r>
            <w:r>
              <w:rPr>
                <w:rFonts w:hint="eastAsia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  <w:t>，</w:t>
            </w:r>
            <w:r>
              <w:rPr>
                <w:rFonts w:hint="default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  <w:t>极参与研讨</w:t>
            </w:r>
            <w:r>
              <w:rPr>
                <w:rFonts w:hint="eastAsia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  <w:t>，</w:t>
            </w:r>
            <w:r>
              <w:rPr>
                <w:rFonts w:hint="default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  <w:t>多写研修日志，在反思中完善自己。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420" w:lineRule="atLeast"/>
              <w:ind w:left="0" w:right="0" w:firstLine="420"/>
              <w:rPr>
                <w:rFonts w:hint="eastAsia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预期研修成果</w:t>
            </w:r>
          </w:p>
        </w:tc>
        <w:tc>
          <w:tcPr>
            <w:tcW w:w="751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420" w:lineRule="atLeast"/>
              <w:ind w:right="0"/>
              <w:rPr>
                <w:rFonts w:hint="eastAsia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����" w:hAnsi="����" w:eastAsia="宋体" w:cs="����"/>
                <w:b w:val="0"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default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  <w:t>通过学习，更新</w:t>
            </w:r>
            <w:r>
              <w:rPr>
                <w:rFonts w:hint="eastAsia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  <w:t>了</w:t>
            </w:r>
            <w:r>
              <w:rPr>
                <w:rFonts w:hint="default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  <w:t>自己的教学理念，</w:t>
            </w:r>
            <w:r>
              <w:rPr>
                <w:rFonts w:hint="eastAsia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  <w:t>提升了</w:t>
            </w:r>
            <w:r>
              <w:rPr>
                <w:rFonts w:hint="default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  <w:t>信息技术环境下的教学意识和能力，拓展视野</w:t>
            </w:r>
            <w:r>
              <w:rPr>
                <w:rFonts w:hint="eastAsia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  <w:t>，提高教育教学水平。</w:t>
            </w:r>
          </w:p>
          <w:p>
            <w:pPr>
              <w:spacing w:line="48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ong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BF7B9C"/>
    <w:rsid w:val="32D87AEF"/>
    <w:rsid w:val="43675F5F"/>
    <w:rsid w:val="479446AD"/>
    <w:rsid w:val="4C614548"/>
    <w:rsid w:val="4DEA213D"/>
    <w:rsid w:val="5B586634"/>
    <w:rsid w:val="5B5E0991"/>
    <w:rsid w:val="5EC33C8D"/>
    <w:rsid w:val="69ED18C1"/>
    <w:rsid w:val="71405970"/>
    <w:rsid w:val="7C125E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2016-11-20T08:45:36Z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